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0C5E" w14:textId="77777777" w:rsidR="001A0A47" w:rsidRDefault="001A0A47" w:rsidP="001A0A47">
      <w:pPr>
        <w:rPr>
          <w:b/>
          <w:sz w:val="32"/>
          <w:szCs w:val="32"/>
        </w:rPr>
      </w:pPr>
    </w:p>
    <w:p w14:paraId="56C428FF" w14:textId="77777777" w:rsidR="001A0A47" w:rsidRPr="00355AAF" w:rsidRDefault="001A0A47" w:rsidP="001A0A47">
      <w:pPr>
        <w:jc w:val="center"/>
        <w:rPr>
          <w:b/>
          <w:sz w:val="32"/>
          <w:szCs w:val="32"/>
        </w:rPr>
      </w:pPr>
      <w:r w:rsidRPr="00355AAF">
        <w:rPr>
          <w:b/>
          <w:sz w:val="32"/>
          <w:szCs w:val="32"/>
        </w:rPr>
        <w:t>REPÚBLICA DE PANAMÁ</w:t>
      </w:r>
    </w:p>
    <w:p w14:paraId="3E6596FA" w14:textId="77777777" w:rsidR="001A0A47" w:rsidRPr="00355AAF" w:rsidRDefault="001A0A47" w:rsidP="001A0A47">
      <w:pPr>
        <w:jc w:val="center"/>
        <w:rPr>
          <w:b/>
          <w:sz w:val="32"/>
          <w:szCs w:val="32"/>
        </w:rPr>
      </w:pPr>
      <w:r>
        <w:rPr>
          <w:b/>
          <w:sz w:val="32"/>
          <w:szCs w:val="32"/>
        </w:rPr>
        <w:t>MINISTERIO DE AMBIENTE</w:t>
      </w:r>
    </w:p>
    <w:p w14:paraId="5A5DD494" w14:textId="77777777" w:rsidR="001A0A47" w:rsidRPr="00355AAF" w:rsidRDefault="001A0A47" w:rsidP="001A0A47">
      <w:pPr>
        <w:jc w:val="center"/>
        <w:rPr>
          <w:b/>
          <w:bCs/>
          <w:sz w:val="32"/>
          <w:szCs w:val="32"/>
          <w:lang w:val="es-PA" w:eastAsia="es-PA"/>
        </w:rPr>
      </w:pPr>
      <w:r w:rsidRPr="00355AAF">
        <w:rPr>
          <w:b/>
          <w:bCs/>
          <w:sz w:val="32"/>
          <w:szCs w:val="32"/>
          <w:lang w:val="es-PA" w:eastAsia="es-PA"/>
        </w:rPr>
        <w:t>DIRECCION DE AR</w:t>
      </w:r>
      <w:r w:rsidR="00927523">
        <w:rPr>
          <w:b/>
          <w:bCs/>
          <w:sz w:val="32"/>
          <w:szCs w:val="32"/>
          <w:lang w:val="es-PA" w:eastAsia="es-PA"/>
        </w:rPr>
        <w:t>EAS PROTEGIDAS Y BIODIVERSIDAD</w:t>
      </w:r>
    </w:p>
    <w:p w14:paraId="5CB110D9" w14:textId="77777777" w:rsidR="001A0A47" w:rsidRPr="00355AAF" w:rsidRDefault="001A0A47" w:rsidP="001A0A47">
      <w:pPr>
        <w:spacing w:before="120"/>
        <w:jc w:val="center"/>
        <w:rPr>
          <w:b/>
          <w:sz w:val="28"/>
          <w:szCs w:val="28"/>
        </w:rPr>
      </w:pPr>
      <w:r w:rsidRPr="00355AAF">
        <w:rPr>
          <w:b/>
          <w:sz w:val="28"/>
          <w:szCs w:val="28"/>
        </w:rPr>
        <w:t>PROYECTO FIDEICOMISO ECOLÓGICO DE PANAMÁ</w:t>
      </w:r>
    </w:p>
    <w:p w14:paraId="0FE041EE" w14:textId="77777777" w:rsidR="001A0A47" w:rsidRDefault="001A0A47" w:rsidP="001A0A47">
      <w:pPr>
        <w:spacing w:before="120"/>
        <w:jc w:val="center"/>
        <w:rPr>
          <w:b/>
          <w:sz w:val="28"/>
          <w:szCs w:val="28"/>
        </w:rPr>
      </w:pPr>
      <w:r w:rsidRPr="00355AAF">
        <w:rPr>
          <w:b/>
          <w:sz w:val="28"/>
          <w:szCs w:val="28"/>
        </w:rPr>
        <w:t>FIDECO</w:t>
      </w:r>
    </w:p>
    <w:p w14:paraId="294E0CEC" w14:textId="77777777" w:rsidR="001A0A47" w:rsidRPr="00355AAF" w:rsidRDefault="001A0A47" w:rsidP="001A0A47">
      <w:pPr>
        <w:spacing w:before="120"/>
        <w:rPr>
          <w:b/>
          <w:sz w:val="28"/>
          <w:szCs w:val="28"/>
        </w:rPr>
      </w:pPr>
      <w:r>
        <w:rPr>
          <w:noProof/>
          <w:lang w:val="es-PA" w:eastAsia="es-PA"/>
        </w:rPr>
        <w:drawing>
          <wp:anchor distT="0" distB="0" distL="114300" distR="114300" simplePos="0" relativeHeight="251659264" behindDoc="1" locked="0" layoutInCell="1" allowOverlap="1" wp14:anchorId="05848159" wp14:editId="4762F9B1">
            <wp:simplePos x="0" y="0"/>
            <wp:positionH relativeFrom="column">
              <wp:posOffset>589915</wp:posOffset>
            </wp:positionH>
            <wp:positionV relativeFrom="paragraph">
              <wp:posOffset>12065</wp:posOffset>
            </wp:positionV>
            <wp:extent cx="4953000" cy="1651635"/>
            <wp:effectExtent l="0" t="0" r="0" b="5715"/>
            <wp:wrapTight wrapText="bothSides">
              <wp:wrapPolygon edited="0">
                <wp:start x="0" y="0"/>
                <wp:lineTo x="0" y="21426"/>
                <wp:lineTo x="21517" y="21426"/>
                <wp:lineTo x="2151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1651635"/>
                    </a:xfrm>
                    <a:prstGeom prst="rect">
                      <a:avLst/>
                    </a:prstGeom>
                    <a:noFill/>
                    <a:ln>
                      <a:noFill/>
                    </a:ln>
                  </pic:spPr>
                </pic:pic>
              </a:graphicData>
            </a:graphic>
            <wp14:sizeRelV relativeFrom="margin">
              <wp14:pctHeight>0</wp14:pctHeight>
            </wp14:sizeRelV>
          </wp:anchor>
        </w:drawing>
      </w:r>
    </w:p>
    <w:p w14:paraId="32527BD3" w14:textId="77777777" w:rsidR="001A0A47" w:rsidRPr="004F2FDE" w:rsidRDefault="001A0A47" w:rsidP="001A0A47">
      <w:pPr>
        <w:rPr>
          <w:color w:val="000000"/>
        </w:rPr>
      </w:pPr>
    </w:p>
    <w:p w14:paraId="21650913" w14:textId="77777777" w:rsidR="001A0A47" w:rsidRDefault="001A0A47" w:rsidP="001A0A47">
      <w:pPr>
        <w:tabs>
          <w:tab w:val="left" w:pos="2637"/>
        </w:tabs>
      </w:pPr>
    </w:p>
    <w:p w14:paraId="3C19D2F4" w14:textId="77777777" w:rsidR="001A0A47" w:rsidRDefault="001A0A47" w:rsidP="001A0A47">
      <w:pPr>
        <w:tabs>
          <w:tab w:val="left" w:pos="2637"/>
        </w:tabs>
      </w:pPr>
    </w:p>
    <w:p w14:paraId="45BEA532" w14:textId="77777777" w:rsidR="001A0A47" w:rsidRDefault="001A0A47" w:rsidP="001A0A47">
      <w:pPr>
        <w:tabs>
          <w:tab w:val="left" w:pos="2637"/>
        </w:tabs>
      </w:pPr>
    </w:p>
    <w:p w14:paraId="3DD43EBD" w14:textId="77777777" w:rsidR="001A0A47" w:rsidRDefault="001A0A47" w:rsidP="001A0A47">
      <w:pPr>
        <w:tabs>
          <w:tab w:val="left" w:pos="2637"/>
        </w:tabs>
      </w:pPr>
    </w:p>
    <w:p w14:paraId="1277AEC2" w14:textId="0A555AD5" w:rsidR="001A0A47" w:rsidRPr="00180D94" w:rsidRDefault="001A0A47" w:rsidP="007444D3">
      <w:pPr>
        <w:shd w:val="clear" w:color="auto" w:fill="BFBFBF" w:themeFill="background1" w:themeFillShade="BF"/>
        <w:jc w:val="center"/>
        <w:rPr>
          <w:b/>
          <w:bCs/>
          <w:sz w:val="28"/>
          <w:szCs w:val="28"/>
        </w:rPr>
      </w:pPr>
      <w:r w:rsidRPr="00180D94">
        <w:rPr>
          <w:b/>
          <w:bCs/>
          <w:sz w:val="28"/>
          <w:szCs w:val="28"/>
        </w:rPr>
        <w:t xml:space="preserve">Proyecto: </w:t>
      </w:r>
      <w:r w:rsidR="008212D8" w:rsidRPr="00180D94">
        <w:rPr>
          <w:b/>
          <w:bCs/>
          <w:sz w:val="28"/>
          <w:szCs w:val="28"/>
        </w:rPr>
        <w:t>ET</w:t>
      </w:r>
      <w:r w:rsidR="007A7D81">
        <w:rPr>
          <w:b/>
          <w:bCs/>
          <w:sz w:val="28"/>
          <w:szCs w:val="28"/>
        </w:rPr>
        <w:t>-PNMIB-</w:t>
      </w:r>
      <w:r w:rsidR="00E9412B">
        <w:rPr>
          <w:b/>
          <w:bCs/>
          <w:sz w:val="28"/>
          <w:szCs w:val="28"/>
        </w:rPr>
        <w:t>181-184-565-2022</w:t>
      </w:r>
      <w:r w:rsidR="007A7D81">
        <w:rPr>
          <w:b/>
          <w:bCs/>
          <w:sz w:val="28"/>
          <w:szCs w:val="28"/>
        </w:rPr>
        <w:t xml:space="preserve"> </w:t>
      </w:r>
    </w:p>
    <w:p w14:paraId="1477F0A4" w14:textId="77777777" w:rsidR="001A0A47" w:rsidRPr="00CD0188" w:rsidRDefault="001A0A47" w:rsidP="001A0A47">
      <w:pPr>
        <w:rPr>
          <w:b/>
          <w:bCs/>
        </w:rPr>
      </w:pPr>
    </w:p>
    <w:p w14:paraId="585784D7" w14:textId="1A6C39ED" w:rsidR="001A0A47" w:rsidRPr="00180D94" w:rsidRDefault="001A0A47" w:rsidP="001A0A47">
      <w:pPr>
        <w:spacing w:line="240" w:lineRule="auto"/>
        <w:jc w:val="center"/>
        <w:rPr>
          <w:b/>
          <w:bCs/>
        </w:rPr>
      </w:pPr>
      <w:r w:rsidRPr="00180D94">
        <w:rPr>
          <w:b/>
          <w:bCs/>
        </w:rPr>
        <w:t>M</w:t>
      </w:r>
      <w:r w:rsidR="00326B3B" w:rsidRPr="00180D94">
        <w:rPr>
          <w:b/>
          <w:bCs/>
        </w:rPr>
        <w:t xml:space="preserve">onto </w:t>
      </w:r>
      <w:r w:rsidR="00960BA8" w:rsidRPr="00180D94">
        <w:rPr>
          <w:b/>
          <w:bCs/>
        </w:rPr>
        <w:t>asignado a la obra: B/.</w:t>
      </w:r>
      <w:r w:rsidR="007A7D81">
        <w:rPr>
          <w:b/>
          <w:bCs/>
        </w:rPr>
        <w:t>25,000</w:t>
      </w:r>
      <w:r w:rsidR="00FC7A5F">
        <w:rPr>
          <w:b/>
          <w:bCs/>
        </w:rPr>
        <w:t>.00</w:t>
      </w:r>
    </w:p>
    <w:p w14:paraId="30900DF7" w14:textId="0058DCE2" w:rsidR="009349FD" w:rsidRDefault="009349FD" w:rsidP="009349FD">
      <w:pPr>
        <w:spacing w:line="240" w:lineRule="auto"/>
        <w:jc w:val="center"/>
        <w:rPr>
          <w:b/>
          <w:bCs/>
          <w:color w:val="FF0000"/>
        </w:rPr>
      </w:pPr>
      <w:r w:rsidRPr="00AB3B16">
        <w:rPr>
          <w:b/>
          <w:bCs/>
          <w:color w:val="FF0000"/>
        </w:rPr>
        <w:t xml:space="preserve">Gasto </w:t>
      </w:r>
      <w:r w:rsidR="007A7D81">
        <w:rPr>
          <w:b/>
          <w:bCs/>
          <w:color w:val="FF0000"/>
        </w:rPr>
        <w:t>de anuncio en el periódico: B/.</w:t>
      </w:r>
      <w:r w:rsidR="00E9412B">
        <w:rPr>
          <w:b/>
          <w:bCs/>
          <w:color w:val="FF0000"/>
        </w:rPr>
        <w:t>440.</w:t>
      </w:r>
      <w:r w:rsidR="009F7C66">
        <w:rPr>
          <w:b/>
          <w:bCs/>
          <w:color w:val="FF0000"/>
        </w:rPr>
        <w:t>19</w:t>
      </w:r>
    </w:p>
    <w:p w14:paraId="6C1E8A2A" w14:textId="037B7691" w:rsidR="002423C7" w:rsidRPr="00AB3B16" w:rsidRDefault="002423C7" w:rsidP="009349FD">
      <w:pPr>
        <w:spacing w:line="240" w:lineRule="auto"/>
        <w:jc w:val="center"/>
        <w:rPr>
          <w:b/>
          <w:bCs/>
          <w:color w:val="FF0000"/>
        </w:rPr>
      </w:pPr>
      <w:r>
        <w:rPr>
          <w:b/>
          <w:bCs/>
          <w:color w:val="FF0000"/>
        </w:rPr>
        <w:t>Gastos de logística: B/.</w:t>
      </w:r>
      <w:r w:rsidR="00BB5ACE">
        <w:rPr>
          <w:b/>
          <w:bCs/>
          <w:color w:val="FF0000"/>
        </w:rPr>
        <w:t>621</w:t>
      </w:r>
      <w:r>
        <w:rPr>
          <w:b/>
          <w:bCs/>
          <w:color w:val="FF0000"/>
        </w:rPr>
        <w:t>.00</w:t>
      </w:r>
    </w:p>
    <w:p w14:paraId="217478C0" w14:textId="144360CB" w:rsidR="001A0A47" w:rsidRPr="00180D94" w:rsidRDefault="001A0A47" w:rsidP="00CD0188">
      <w:pPr>
        <w:spacing w:after="0" w:line="240" w:lineRule="auto"/>
        <w:jc w:val="center"/>
        <w:rPr>
          <w:b/>
          <w:bCs/>
        </w:rPr>
      </w:pPr>
      <w:r w:rsidRPr="00180D94">
        <w:rPr>
          <w:b/>
          <w:bCs/>
        </w:rPr>
        <w:t>Gastos de</w:t>
      </w:r>
      <w:r w:rsidR="00927523" w:rsidRPr="00180D94">
        <w:rPr>
          <w:b/>
          <w:bCs/>
        </w:rPr>
        <w:t xml:space="preserve"> inspecciones del Arquitecto: B/.</w:t>
      </w:r>
      <w:r w:rsidR="00E9412B">
        <w:rPr>
          <w:b/>
          <w:bCs/>
        </w:rPr>
        <w:t>1,500.00</w:t>
      </w:r>
      <w:r w:rsidR="007A7D81">
        <w:rPr>
          <w:b/>
          <w:bCs/>
        </w:rPr>
        <w:t xml:space="preserve"> </w:t>
      </w:r>
    </w:p>
    <w:p w14:paraId="0C492430" w14:textId="77777777" w:rsidR="00CD0188" w:rsidRPr="00180D94" w:rsidRDefault="00CD0188" w:rsidP="00CD0188">
      <w:pPr>
        <w:spacing w:after="0" w:line="240" w:lineRule="auto"/>
        <w:rPr>
          <w:bCs/>
        </w:rPr>
      </w:pPr>
    </w:p>
    <w:p w14:paraId="6CFDEF05" w14:textId="20E2626A" w:rsidR="001A0A47" w:rsidRPr="00E9412B" w:rsidRDefault="00CD0188" w:rsidP="00CD0188">
      <w:pPr>
        <w:spacing w:after="0" w:line="240" w:lineRule="auto"/>
        <w:jc w:val="center"/>
        <w:rPr>
          <w:bCs/>
          <w:color w:val="FF0000"/>
          <w:sz w:val="32"/>
          <w:szCs w:val="32"/>
        </w:rPr>
      </w:pPr>
      <w:r w:rsidRPr="00E9412B">
        <w:rPr>
          <w:b/>
          <w:bCs/>
          <w:color w:val="FF0000"/>
          <w:sz w:val="32"/>
          <w:szCs w:val="32"/>
        </w:rPr>
        <w:t>Mon</w:t>
      </w:r>
      <w:r w:rsidR="00F478D4" w:rsidRPr="00E9412B">
        <w:rPr>
          <w:b/>
          <w:bCs/>
          <w:color w:val="FF0000"/>
          <w:sz w:val="32"/>
          <w:szCs w:val="32"/>
        </w:rPr>
        <w:t>to</w:t>
      </w:r>
      <w:r w:rsidR="006E0A38" w:rsidRPr="00E9412B">
        <w:rPr>
          <w:b/>
          <w:bCs/>
          <w:color w:val="FF0000"/>
          <w:sz w:val="32"/>
          <w:szCs w:val="32"/>
        </w:rPr>
        <w:t xml:space="preserve"> para cotizar la obra: </w:t>
      </w:r>
      <w:bookmarkStart w:id="0" w:name="_Hlk117084333"/>
      <w:bookmarkStart w:id="1" w:name="_Hlk117858385"/>
      <w:r w:rsidR="006E0A38" w:rsidRPr="00E9412B">
        <w:rPr>
          <w:b/>
          <w:bCs/>
          <w:color w:val="FF0000"/>
          <w:sz w:val="32"/>
          <w:szCs w:val="32"/>
        </w:rPr>
        <w:t>B/.</w:t>
      </w:r>
      <w:r w:rsidR="00103497" w:rsidRPr="00E9412B">
        <w:rPr>
          <w:b/>
          <w:bCs/>
          <w:color w:val="FF0000"/>
          <w:sz w:val="32"/>
          <w:szCs w:val="32"/>
        </w:rPr>
        <w:t>2</w:t>
      </w:r>
      <w:r w:rsidR="002423C7">
        <w:rPr>
          <w:b/>
          <w:bCs/>
          <w:color w:val="FF0000"/>
          <w:sz w:val="32"/>
          <w:szCs w:val="32"/>
        </w:rPr>
        <w:t>2</w:t>
      </w:r>
      <w:r w:rsidR="00103497" w:rsidRPr="00E9412B">
        <w:rPr>
          <w:b/>
          <w:bCs/>
          <w:color w:val="FF0000"/>
          <w:sz w:val="32"/>
          <w:szCs w:val="32"/>
        </w:rPr>
        <w:t>,</w:t>
      </w:r>
      <w:r w:rsidR="00BB5ACE">
        <w:rPr>
          <w:b/>
          <w:bCs/>
          <w:color w:val="FF0000"/>
          <w:sz w:val="32"/>
          <w:szCs w:val="32"/>
        </w:rPr>
        <w:t>438</w:t>
      </w:r>
      <w:r w:rsidR="00103497" w:rsidRPr="00E9412B">
        <w:rPr>
          <w:b/>
          <w:bCs/>
          <w:color w:val="FF0000"/>
          <w:sz w:val="32"/>
          <w:szCs w:val="32"/>
        </w:rPr>
        <w:t>.</w:t>
      </w:r>
      <w:bookmarkEnd w:id="0"/>
      <w:r w:rsidR="009F7C66">
        <w:rPr>
          <w:b/>
          <w:bCs/>
          <w:color w:val="FF0000"/>
          <w:sz w:val="32"/>
          <w:szCs w:val="32"/>
        </w:rPr>
        <w:t>81</w:t>
      </w:r>
      <w:bookmarkEnd w:id="1"/>
    </w:p>
    <w:p w14:paraId="64C78BC0" w14:textId="77777777" w:rsidR="00CD0188" w:rsidRPr="00CD0188" w:rsidRDefault="00CD0188" w:rsidP="00927523">
      <w:pPr>
        <w:spacing w:after="0" w:line="240" w:lineRule="auto"/>
        <w:rPr>
          <w:bCs/>
          <w:color w:val="FF0000"/>
          <w:sz w:val="32"/>
          <w:szCs w:val="32"/>
        </w:rPr>
      </w:pPr>
    </w:p>
    <w:p w14:paraId="394A35B0" w14:textId="4B4EDFD5" w:rsidR="007A7D81" w:rsidRPr="007A7D81" w:rsidRDefault="007A7D81" w:rsidP="001B3B7D">
      <w:pPr>
        <w:shd w:val="clear" w:color="auto" w:fill="F2F2F2" w:themeFill="background1" w:themeFillShade="F2"/>
        <w:spacing w:after="0" w:line="240" w:lineRule="auto"/>
        <w:rPr>
          <w:b/>
          <w:bCs/>
          <w:color w:val="000000"/>
        </w:rPr>
      </w:pPr>
      <w:bookmarkStart w:id="2" w:name="_Hlk116484353"/>
      <w:r w:rsidRPr="001B3B7D">
        <w:rPr>
          <w:b/>
          <w:bCs/>
          <w:color w:val="000000"/>
        </w:rPr>
        <w:t xml:space="preserve">Suministro de materiales y mano de obra </w:t>
      </w:r>
      <w:r w:rsidR="00152E5B" w:rsidRPr="001B3B7D">
        <w:rPr>
          <w:b/>
          <w:bCs/>
          <w:color w:val="000000"/>
        </w:rPr>
        <w:t>para las</w:t>
      </w:r>
      <w:r w:rsidRPr="001B3B7D">
        <w:rPr>
          <w:b/>
          <w:bCs/>
          <w:color w:val="000000"/>
        </w:rPr>
        <w:t xml:space="preserve"> mejoras en la casa de guardaparques, mantenimiento de senderos y construcción de letreros en el Parque Nacional Marino Isla Bastimento. Provincia de Bocas del Toro.</w:t>
      </w:r>
    </w:p>
    <w:bookmarkEnd w:id="2"/>
    <w:p w14:paraId="68AE8CD5" w14:textId="77777777" w:rsidR="007A7D81" w:rsidRDefault="007A7D81" w:rsidP="001B3B7D">
      <w:pPr>
        <w:spacing w:after="0" w:line="240" w:lineRule="auto"/>
        <w:rPr>
          <w:b/>
          <w:bCs/>
          <w:color w:val="000000"/>
          <w:sz w:val="32"/>
          <w:szCs w:val="32"/>
        </w:rPr>
      </w:pPr>
    </w:p>
    <w:p w14:paraId="3EB072D0" w14:textId="77777777" w:rsidR="00CD0188" w:rsidRPr="00CD0188" w:rsidRDefault="00CD0188" w:rsidP="00CD0188">
      <w:pPr>
        <w:spacing w:after="0" w:line="240" w:lineRule="auto"/>
        <w:jc w:val="center"/>
        <w:rPr>
          <w:b/>
          <w:bCs/>
          <w:color w:val="000000"/>
          <w:sz w:val="32"/>
          <w:szCs w:val="32"/>
        </w:rPr>
      </w:pPr>
      <w:r w:rsidRPr="00CD0188">
        <w:rPr>
          <w:b/>
          <w:bCs/>
          <w:color w:val="000000"/>
          <w:sz w:val="32"/>
          <w:szCs w:val="32"/>
        </w:rPr>
        <w:t>Obra financiada con el Fondo FIDECO</w:t>
      </w:r>
    </w:p>
    <w:p w14:paraId="12315E65" w14:textId="77777777" w:rsidR="00CD0188" w:rsidRPr="00CD0188" w:rsidRDefault="00CD0188" w:rsidP="00CD0188">
      <w:pPr>
        <w:spacing w:after="0" w:line="240" w:lineRule="auto"/>
        <w:rPr>
          <w:b/>
          <w:bCs/>
          <w:color w:val="000000"/>
        </w:rPr>
      </w:pPr>
    </w:p>
    <w:p w14:paraId="0AFF1173" w14:textId="77777777" w:rsidR="00CD0188" w:rsidRPr="00CD0188" w:rsidRDefault="00CD0188" w:rsidP="00CD0188">
      <w:pPr>
        <w:spacing w:after="0" w:line="240" w:lineRule="auto"/>
        <w:jc w:val="center"/>
        <w:rPr>
          <w:b/>
          <w:bCs/>
          <w:color w:val="000000"/>
        </w:rPr>
      </w:pPr>
      <w:r w:rsidRPr="00CD0188">
        <w:rPr>
          <w:b/>
          <w:bCs/>
          <w:color w:val="000000"/>
        </w:rPr>
        <w:t>Especificaciones técnicas elaboradas por la</w:t>
      </w:r>
    </w:p>
    <w:p w14:paraId="764D2A90" w14:textId="77777777" w:rsidR="00CD0188" w:rsidRPr="00CD0188" w:rsidRDefault="00CD0188" w:rsidP="00CD0188">
      <w:pPr>
        <w:spacing w:after="0" w:line="240" w:lineRule="auto"/>
        <w:jc w:val="center"/>
        <w:rPr>
          <w:b/>
          <w:bCs/>
          <w:color w:val="000000"/>
        </w:rPr>
      </w:pPr>
      <w:r w:rsidRPr="00CD0188">
        <w:rPr>
          <w:b/>
          <w:bCs/>
          <w:color w:val="000000"/>
        </w:rPr>
        <w:t>Unidad de diseño del SINAP -Proyecto FIDECO</w:t>
      </w:r>
    </w:p>
    <w:p w14:paraId="0966C296" w14:textId="77777777" w:rsidR="00CD0188" w:rsidRPr="00CD0188" w:rsidRDefault="00CD0188" w:rsidP="00CD0188">
      <w:pPr>
        <w:rPr>
          <w:b/>
          <w:bCs/>
          <w:color w:val="000000"/>
        </w:rPr>
      </w:pPr>
    </w:p>
    <w:p w14:paraId="4643BA1A" w14:textId="46EEE8CE" w:rsidR="00CD0188" w:rsidRPr="00CD0188" w:rsidRDefault="00FC7A5F" w:rsidP="0011331E">
      <w:pPr>
        <w:spacing w:after="0"/>
        <w:jc w:val="center"/>
        <w:rPr>
          <w:b/>
          <w:bCs/>
          <w:color w:val="000000"/>
        </w:rPr>
      </w:pPr>
      <w:r>
        <w:rPr>
          <w:b/>
          <w:bCs/>
          <w:color w:val="000000"/>
        </w:rPr>
        <w:t xml:space="preserve">Panamá, </w:t>
      </w:r>
      <w:r w:rsidR="003E200A">
        <w:rPr>
          <w:b/>
          <w:bCs/>
          <w:color w:val="000000"/>
        </w:rPr>
        <w:t>s</w:t>
      </w:r>
      <w:r>
        <w:rPr>
          <w:b/>
          <w:bCs/>
          <w:color w:val="000000"/>
        </w:rPr>
        <w:t>eptiembre 2022</w:t>
      </w:r>
    </w:p>
    <w:p w14:paraId="2F474778" w14:textId="3A75B9BD" w:rsidR="007444D3" w:rsidRDefault="007444D3" w:rsidP="00927523">
      <w:pPr>
        <w:rPr>
          <w:b/>
        </w:rPr>
      </w:pPr>
    </w:p>
    <w:p w14:paraId="516368FE" w14:textId="77777777" w:rsidR="0011331E" w:rsidRDefault="0011331E" w:rsidP="00927523">
      <w:pPr>
        <w:rPr>
          <w:b/>
        </w:rPr>
      </w:pPr>
    </w:p>
    <w:p w14:paraId="5C8DA022" w14:textId="77777777" w:rsidR="006A1A20" w:rsidRDefault="00FC2630">
      <w:pPr>
        <w:jc w:val="center"/>
        <w:rPr>
          <w:b/>
          <w:bCs/>
          <w:color w:val="000000"/>
        </w:rPr>
      </w:pPr>
      <w:r>
        <w:rPr>
          <w:rFonts w:eastAsia="MS Mincho"/>
          <w:noProof/>
          <w:lang w:val="es-PA" w:eastAsia="es-PA"/>
        </w:rPr>
        <w:drawing>
          <wp:anchor distT="0" distB="0" distL="114300" distR="114300" simplePos="0" relativeHeight="251656192" behindDoc="0" locked="0" layoutInCell="1" allowOverlap="1" wp14:anchorId="3B11C448" wp14:editId="33A3D4D9">
            <wp:simplePos x="0" y="0"/>
            <wp:positionH relativeFrom="column">
              <wp:posOffset>6328410</wp:posOffset>
            </wp:positionH>
            <wp:positionV relativeFrom="paragraph">
              <wp:posOffset>10888980</wp:posOffset>
            </wp:positionV>
            <wp:extent cx="457200" cy="3695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7200" cy="369570"/>
                    </a:xfrm>
                    <a:prstGeom prst="rect">
                      <a:avLst/>
                    </a:prstGeom>
                    <a:noFill/>
                    <a:ln>
                      <a:noFill/>
                    </a:ln>
                  </pic:spPr>
                </pic:pic>
              </a:graphicData>
            </a:graphic>
          </wp:anchor>
        </w:drawing>
      </w:r>
      <w:r>
        <w:rPr>
          <w:b/>
        </w:rPr>
        <w:t>SOLICITUD DE PROPUESTA A PROVEEDORES</w:t>
      </w:r>
    </w:p>
    <w:p w14:paraId="40451483" w14:textId="77777777" w:rsidR="006A1A20" w:rsidRDefault="006A1A20">
      <w:pPr>
        <w:widowControl w:val="0"/>
        <w:spacing w:after="0" w:line="240" w:lineRule="auto"/>
        <w:rPr>
          <w:b/>
        </w:rPr>
      </w:pPr>
    </w:p>
    <w:p w14:paraId="3530CF77" w14:textId="77777777" w:rsidR="006A1A20" w:rsidRDefault="00FC2630">
      <w:pPr>
        <w:widowControl w:val="0"/>
        <w:spacing w:after="0" w:line="240" w:lineRule="auto"/>
        <w:jc w:val="center"/>
        <w:rPr>
          <w:b/>
        </w:rPr>
      </w:pPr>
      <w:r>
        <w:rPr>
          <w:b/>
        </w:rPr>
        <w:t>MINISTERIO DE AMBIENTE</w:t>
      </w:r>
    </w:p>
    <w:p w14:paraId="2C93D4F5" w14:textId="77777777" w:rsidR="006A1A20" w:rsidRDefault="00FC2630">
      <w:pPr>
        <w:widowControl w:val="0"/>
        <w:spacing w:after="0" w:line="240" w:lineRule="auto"/>
        <w:jc w:val="center"/>
        <w:rPr>
          <w:b/>
        </w:rPr>
      </w:pPr>
      <w:r>
        <w:rPr>
          <w:b/>
        </w:rPr>
        <w:t xml:space="preserve">Fundación Natura - Fondo FIDECO </w:t>
      </w:r>
    </w:p>
    <w:p w14:paraId="3E5D94D8" w14:textId="77777777" w:rsidR="007C78EA" w:rsidRDefault="007C78EA" w:rsidP="003E200A">
      <w:pPr>
        <w:widowControl w:val="0"/>
        <w:spacing w:after="0" w:line="240" w:lineRule="auto"/>
        <w:rPr>
          <w:b/>
        </w:rPr>
      </w:pPr>
    </w:p>
    <w:p w14:paraId="386DF0AB" w14:textId="6DD8F770" w:rsidR="00BE226A" w:rsidRPr="007A7D81" w:rsidRDefault="007A7D81" w:rsidP="001B3B7D">
      <w:pPr>
        <w:shd w:val="clear" w:color="auto" w:fill="F2F2F2" w:themeFill="background1" w:themeFillShade="F2"/>
        <w:spacing w:after="0" w:line="240" w:lineRule="auto"/>
        <w:rPr>
          <w:b/>
          <w:bCs/>
          <w:color w:val="000000"/>
        </w:rPr>
      </w:pPr>
      <w:bookmarkStart w:id="3" w:name="_Hlk114126469"/>
      <w:r w:rsidRPr="001B3B7D">
        <w:rPr>
          <w:b/>
          <w:bCs/>
          <w:color w:val="000000"/>
        </w:rPr>
        <w:t xml:space="preserve">Suministro de materiales y mano de obra </w:t>
      </w:r>
      <w:r w:rsidR="0011331E" w:rsidRPr="001B3B7D">
        <w:rPr>
          <w:b/>
          <w:bCs/>
          <w:color w:val="000000"/>
        </w:rPr>
        <w:t>para las</w:t>
      </w:r>
      <w:r w:rsidRPr="001B3B7D">
        <w:rPr>
          <w:b/>
          <w:bCs/>
          <w:color w:val="000000"/>
        </w:rPr>
        <w:t xml:space="preserve"> mejoras en la casa de guardaparques, mantenimiento de senderos y construcción de letreros en el Parque Nacional Marino Isla Bastimento. Provincia de Bocas del Toro.</w:t>
      </w:r>
    </w:p>
    <w:tbl>
      <w:tblPr>
        <w:tblW w:w="8758" w:type="dxa"/>
        <w:jc w:val="center"/>
        <w:tblLayout w:type="fixed"/>
        <w:tblLook w:val="04A0" w:firstRow="1" w:lastRow="0" w:firstColumn="1" w:lastColumn="0" w:noHBand="0" w:noVBand="1"/>
      </w:tblPr>
      <w:tblGrid>
        <w:gridCol w:w="1310"/>
        <w:gridCol w:w="7448"/>
      </w:tblGrid>
      <w:tr w:rsidR="006A1A20" w14:paraId="789DBB0A" w14:textId="77777777">
        <w:trPr>
          <w:jc w:val="center"/>
        </w:trPr>
        <w:tc>
          <w:tcPr>
            <w:tcW w:w="1310" w:type="dxa"/>
            <w:vAlign w:val="center"/>
          </w:tcPr>
          <w:bookmarkEnd w:id="3"/>
          <w:p w14:paraId="2959E278" w14:textId="67496C36" w:rsidR="006A1A20" w:rsidRDefault="00FC2630">
            <w:pPr>
              <w:widowControl w:val="0"/>
              <w:suppressLineNumbers/>
              <w:spacing w:before="120" w:after="120"/>
              <w:jc w:val="center"/>
              <w:rPr>
                <w:rFonts w:eastAsia="MS Mincho"/>
                <w:b/>
              </w:rPr>
            </w:pPr>
            <w:r>
              <w:rPr>
                <w:b/>
              </w:rPr>
              <w:t>SECCIÓN</w:t>
            </w:r>
          </w:p>
        </w:tc>
        <w:tc>
          <w:tcPr>
            <w:tcW w:w="7448" w:type="dxa"/>
            <w:vAlign w:val="center"/>
          </w:tcPr>
          <w:p w14:paraId="7851E3D1" w14:textId="77777777" w:rsidR="006A1A20" w:rsidRDefault="00FC2630">
            <w:pPr>
              <w:widowControl w:val="0"/>
              <w:suppressLineNumbers/>
              <w:spacing w:before="120" w:after="120"/>
              <w:rPr>
                <w:rFonts w:eastAsia="MS Mincho"/>
                <w:b/>
              </w:rPr>
            </w:pPr>
            <w:r>
              <w:rPr>
                <w:b/>
              </w:rPr>
              <w:t>TÍTULO</w:t>
            </w:r>
          </w:p>
        </w:tc>
      </w:tr>
      <w:tr w:rsidR="00E124AA" w14:paraId="5B6569B7" w14:textId="77777777" w:rsidTr="00AF5F71">
        <w:trPr>
          <w:jc w:val="center"/>
        </w:trPr>
        <w:tc>
          <w:tcPr>
            <w:tcW w:w="1310" w:type="dxa"/>
            <w:vMerge w:val="restart"/>
            <w:vAlign w:val="center"/>
          </w:tcPr>
          <w:p w14:paraId="561D610C" w14:textId="0F42AB9C" w:rsidR="00E124AA" w:rsidRDefault="00E124AA" w:rsidP="00AF5F71">
            <w:pPr>
              <w:widowControl w:val="0"/>
              <w:suppressLineNumbers/>
              <w:spacing w:before="120" w:after="120"/>
              <w:rPr>
                <w:b/>
              </w:rPr>
            </w:pPr>
          </w:p>
          <w:p w14:paraId="4020F149" w14:textId="39E2A4FE" w:rsidR="00E124AA" w:rsidRDefault="00E124AA">
            <w:pPr>
              <w:widowControl w:val="0"/>
              <w:suppressLineNumbers/>
              <w:spacing w:after="120"/>
              <w:jc w:val="center"/>
              <w:rPr>
                <w:rFonts w:eastAsia="MS Mincho"/>
              </w:rPr>
            </w:pPr>
            <w:r>
              <w:rPr>
                <w:b/>
              </w:rPr>
              <w:t>SECCIÓN</w:t>
            </w:r>
          </w:p>
          <w:p w14:paraId="4AD554E3" w14:textId="77777777" w:rsidR="00E124AA" w:rsidRDefault="00E124AA">
            <w:pPr>
              <w:widowControl w:val="0"/>
              <w:suppressLineNumbers/>
              <w:spacing w:after="120"/>
              <w:jc w:val="center"/>
              <w:rPr>
                <w:rFonts w:eastAsia="MS Mincho"/>
              </w:rPr>
            </w:pPr>
            <w:r>
              <w:rPr>
                <w:b/>
              </w:rPr>
              <w:t>I</w:t>
            </w:r>
          </w:p>
        </w:tc>
        <w:tc>
          <w:tcPr>
            <w:tcW w:w="7448" w:type="dxa"/>
            <w:vAlign w:val="center"/>
          </w:tcPr>
          <w:p w14:paraId="75265A5C" w14:textId="77777777" w:rsidR="00E124AA" w:rsidRDefault="00E124AA">
            <w:pPr>
              <w:widowControl w:val="0"/>
              <w:suppressLineNumbers/>
              <w:spacing w:after="120"/>
              <w:ind w:left="-68"/>
              <w:rPr>
                <w:rFonts w:eastAsia="MS Mincho"/>
                <w:b/>
                <w:bCs/>
              </w:rPr>
            </w:pPr>
            <w:r>
              <w:rPr>
                <w:b/>
              </w:rPr>
              <w:t>TÍTULO</w:t>
            </w:r>
          </w:p>
        </w:tc>
      </w:tr>
      <w:tr w:rsidR="00E124AA" w14:paraId="385EC544" w14:textId="77777777">
        <w:trPr>
          <w:jc w:val="center"/>
        </w:trPr>
        <w:tc>
          <w:tcPr>
            <w:tcW w:w="1310" w:type="dxa"/>
            <w:vMerge/>
            <w:vAlign w:val="center"/>
          </w:tcPr>
          <w:p w14:paraId="5C9579B4" w14:textId="77777777" w:rsidR="00E124AA" w:rsidRDefault="00E124AA">
            <w:pPr>
              <w:rPr>
                <w:rFonts w:eastAsia="MS Mincho"/>
              </w:rPr>
            </w:pPr>
          </w:p>
        </w:tc>
        <w:tc>
          <w:tcPr>
            <w:tcW w:w="7448" w:type="dxa"/>
          </w:tcPr>
          <w:p w14:paraId="6D6AE1A1" w14:textId="77777777" w:rsidR="00E124AA" w:rsidRDefault="00E124AA">
            <w:pPr>
              <w:widowControl w:val="0"/>
              <w:numPr>
                <w:ilvl w:val="0"/>
                <w:numId w:val="1"/>
              </w:numPr>
              <w:suppressLineNumbers/>
              <w:tabs>
                <w:tab w:val="left" w:pos="252"/>
              </w:tabs>
              <w:spacing w:after="120"/>
              <w:ind w:left="432" w:right="148"/>
              <w:jc w:val="both"/>
              <w:rPr>
                <w:rFonts w:eastAsia="MS Mincho"/>
              </w:rPr>
            </w:pPr>
            <w:r>
              <w:rPr>
                <w:b/>
                <w:bCs/>
              </w:rPr>
              <w:t xml:space="preserve">INFORMACIÓN GENERAL DEL CONCURSO </w:t>
            </w:r>
            <w:r>
              <w:rPr>
                <w:b/>
              </w:rPr>
              <w:t>PARA CONSULTORES - CONTRATISTAS - EMPRESAS Y/O FIRMAS INTERESADAS</w:t>
            </w:r>
          </w:p>
        </w:tc>
      </w:tr>
      <w:tr w:rsidR="00E124AA" w14:paraId="4D351FD8" w14:textId="77777777">
        <w:trPr>
          <w:jc w:val="center"/>
        </w:trPr>
        <w:tc>
          <w:tcPr>
            <w:tcW w:w="1310" w:type="dxa"/>
            <w:vMerge/>
            <w:vAlign w:val="center"/>
          </w:tcPr>
          <w:p w14:paraId="26C28B36" w14:textId="77777777" w:rsidR="00E124AA" w:rsidRDefault="00E124AA">
            <w:pPr>
              <w:rPr>
                <w:rFonts w:eastAsia="MS Mincho"/>
              </w:rPr>
            </w:pPr>
          </w:p>
        </w:tc>
        <w:tc>
          <w:tcPr>
            <w:tcW w:w="7448" w:type="dxa"/>
          </w:tcPr>
          <w:p w14:paraId="1063515D"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Introducción</w:t>
            </w:r>
          </w:p>
        </w:tc>
      </w:tr>
      <w:tr w:rsidR="00E124AA" w14:paraId="06250F17" w14:textId="77777777">
        <w:trPr>
          <w:jc w:val="center"/>
        </w:trPr>
        <w:tc>
          <w:tcPr>
            <w:tcW w:w="1310" w:type="dxa"/>
            <w:vMerge/>
            <w:vAlign w:val="center"/>
          </w:tcPr>
          <w:p w14:paraId="0A13911E" w14:textId="77777777" w:rsidR="00E124AA" w:rsidRDefault="00E124AA">
            <w:pPr>
              <w:rPr>
                <w:rFonts w:eastAsia="MS Mincho"/>
              </w:rPr>
            </w:pPr>
          </w:p>
        </w:tc>
        <w:tc>
          <w:tcPr>
            <w:tcW w:w="7448" w:type="dxa"/>
          </w:tcPr>
          <w:p w14:paraId="2BB2D1BD" w14:textId="1588690C" w:rsidR="00E124AA" w:rsidRDefault="00E124AA">
            <w:pPr>
              <w:widowControl w:val="0"/>
              <w:numPr>
                <w:ilvl w:val="0"/>
                <w:numId w:val="1"/>
              </w:numPr>
              <w:suppressLineNumbers/>
              <w:tabs>
                <w:tab w:val="left" w:pos="252"/>
                <w:tab w:val="left" w:pos="432"/>
                <w:tab w:val="left" w:pos="3208"/>
              </w:tabs>
              <w:spacing w:after="120" w:line="283" w:lineRule="exact"/>
              <w:ind w:left="432" w:right="148"/>
              <w:jc w:val="both"/>
              <w:rPr>
                <w:rFonts w:eastAsia="MS Mincho"/>
              </w:rPr>
            </w:pPr>
            <w:r>
              <w:rPr>
                <w:bCs/>
              </w:rPr>
              <w:t xml:space="preserve"> Aclaración y enmienda de los documentos de la </w:t>
            </w:r>
            <w:r w:rsidR="0011331E">
              <w:rPr>
                <w:bCs/>
              </w:rPr>
              <w:t>solicitud de</w:t>
            </w:r>
            <w:r>
              <w:rPr>
                <w:bCs/>
              </w:rPr>
              <w:t xml:space="preserve"> propuesta </w:t>
            </w:r>
          </w:p>
        </w:tc>
      </w:tr>
      <w:tr w:rsidR="00E124AA" w14:paraId="2AE32EEB" w14:textId="77777777">
        <w:trPr>
          <w:jc w:val="center"/>
        </w:trPr>
        <w:tc>
          <w:tcPr>
            <w:tcW w:w="1310" w:type="dxa"/>
            <w:vMerge/>
            <w:vAlign w:val="center"/>
          </w:tcPr>
          <w:p w14:paraId="56C08726" w14:textId="77777777" w:rsidR="00E124AA" w:rsidRDefault="00E124AA">
            <w:pPr>
              <w:rPr>
                <w:rFonts w:eastAsia="MS Mincho"/>
              </w:rPr>
            </w:pPr>
          </w:p>
        </w:tc>
        <w:tc>
          <w:tcPr>
            <w:tcW w:w="7448" w:type="dxa"/>
          </w:tcPr>
          <w:p w14:paraId="330D9393"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bCs/>
              </w:rPr>
            </w:pPr>
            <w:r>
              <w:rPr>
                <w:bCs/>
              </w:rPr>
              <w:t xml:space="preserve"> Preparación de la Propuesta</w:t>
            </w:r>
          </w:p>
        </w:tc>
      </w:tr>
      <w:tr w:rsidR="00E124AA" w14:paraId="55663046" w14:textId="77777777">
        <w:trPr>
          <w:jc w:val="center"/>
        </w:trPr>
        <w:tc>
          <w:tcPr>
            <w:tcW w:w="1310" w:type="dxa"/>
            <w:vMerge/>
            <w:vAlign w:val="center"/>
          </w:tcPr>
          <w:p w14:paraId="688BAFE8" w14:textId="77777777" w:rsidR="00E124AA" w:rsidRDefault="00E124AA">
            <w:pPr>
              <w:rPr>
                <w:rFonts w:eastAsia="MS Mincho"/>
              </w:rPr>
            </w:pPr>
          </w:p>
        </w:tc>
        <w:tc>
          <w:tcPr>
            <w:tcW w:w="7448" w:type="dxa"/>
          </w:tcPr>
          <w:p w14:paraId="51E83C82"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Presentación, recepción y apertura de las propuestas</w:t>
            </w:r>
          </w:p>
        </w:tc>
      </w:tr>
      <w:tr w:rsidR="00E124AA" w14:paraId="7587C217" w14:textId="77777777">
        <w:trPr>
          <w:jc w:val="center"/>
        </w:trPr>
        <w:tc>
          <w:tcPr>
            <w:tcW w:w="1310" w:type="dxa"/>
            <w:vMerge/>
            <w:vAlign w:val="center"/>
          </w:tcPr>
          <w:p w14:paraId="4C56E098" w14:textId="77777777" w:rsidR="00E124AA" w:rsidRDefault="00E124AA">
            <w:pPr>
              <w:rPr>
                <w:rFonts w:eastAsia="MS Mincho"/>
              </w:rPr>
            </w:pPr>
          </w:p>
        </w:tc>
        <w:tc>
          <w:tcPr>
            <w:tcW w:w="7448" w:type="dxa"/>
          </w:tcPr>
          <w:p w14:paraId="3BF30807" w14:textId="77777777" w:rsidR="00E124AA" w:rsidRDefault="00E124AA">
            <w:pPr>
              <w:widowControl w:val="0"/>
              <w:numPr>
                <w:ilvl w:val="0"/>
                <w:numId w:val="1"/>
              </w:numPr>
              <w:suppressLineNumbers/>
              <w:tabs>
                <w:tab w:val="left" w:pos="252"/>
              </w:tabs>
              <w:spacing w:after="120"/>
              <w:ind w:left="432" w:right="148"/>
              <w:jc w:val="both"/>
              <w:rPr>
                <w:rFonts w:eastAsia="MS Mincho"/>
                <w:bCs/>
              </w:rPr>
            </w:pPr>
            <w:r>
              <w:rPr>
                <w:bCs/>
              </w:rPr>
              <w:t xml:space="preserve"> Evaluación de las propuestas</w:t>
            </w:r>
          </w:p>
        </w:tc>
      </w:tr>
      <w:tr w:rsidR="00E124AA" w14:paraId="50F93213" w14:textId="77777777">
        <w:trPr>
          <w:jc w:val="center"/>
        </w:trPr>
        <w:tc>
          <w:tcPr>
            <w:tcW w:w="1310" w:type="dxa"/>
            <w:vMerge/>
            <w:vAlign w:val="center"/>
          </w:tcPr>
          <w:p w14:paraId="742DEC7B" w14:textId="77777777" w:rsidR="00E124AA" w:rsidRDefault="00E124AA">
            <w:pPr>
              <w:rPr>
                <w:rFonts w:eastAsia="MS Mincho"/>
              </w:rPr>
            </w:pPr>
          </w:p>
        </w:tc>
        <w:tc>
          <w:tcPr>
            <w:tcW w:w="7448" w:type="dxa"/>
          </w:tcPr>
          <w:p w14:paraId="20D61BE7"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Negociaciones</w:t>
            </w:r>
          </w:p>
        </w:tc>
      </w:tr>
      <w:tr w:rsidR="00E124AA" w14:paraId="05F2B56F" w14:textId="77777777">
        <w:trPr>
          <w:jc w:val="center"/>
        </w:trPr>
        <w:tc>
          <w:tcPr>
            <w:tcW w:w="1310" w:type="dxa"/>
            <w:vMerge/>
            <w:vAlign w:val="center"/>
          </w:tcPr>
          <w:p w14:paraId="0302F5D9" w14:textId="77777777" w:rsidR="00E124AA" w:rsidRDefault="00E124AA">
            <w:pPr>
              <w:rPr>
                <w:rFonts w:eastAsia="MS Mincho"/>
              </w:rPr>
            </w:pPr>
          </w:p>
        </w:tc>
        <w:tc>
          <w:tcPr>
            <w:tcW w:w="7448" w:type="dxa"/>
          </w:tcPr>
          <w:p w14:paraId="239E2B60"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Formalización del contrato</w:t>
            </w:r>
          </w:p>
        </w:tc>
      </w:tr>
      <w:tr w:rsidR="00E124AA" w14:paraId="65D698CA" w14:textId="77777777" w:rsidTr="00AF5F71">
        <w:trPr>
          <w:jc w:val="center"/>
        </w:trPr>
        <w:tc>
          <w:tcPr>
            <w:tcW w:w="1310" w:type="dxa"/>
            <w:vMerge w:val="restart"/>
            <w:vAlign w:val="center"/>
          </w:tcPr>
          <w:p w14:paraId="4B27063E" w14:textId="77777777" w:rsidR="00E124AA" w:rsidRDefault="00E124AA">
            <w:pPr>
              <w:widowControl w:val="0"/>
              <w:suppressLineNumbers/>
              <w:tabs>
                <w:tab w:val="left" w:pos="234"/>
              </w:tabs>
              <w:spacing w:after="120"/>
              <w:jc w:val="center"/>
              <w:rPr>
                <w:rFonts w:eastAsia="MS Mincho"/>
                <w:b/>
              </w:rPr>
            </w:pPr>
            <w:r>
              <w:rPr>
                <w:b/>
              </w:rPr>
              <w:t>II</w:t>
            </w:r>
          </w:p>
          <w:p w14:paraId="332744BA" w14:textId="77777777" w:rsidR="00E124AA" w:rsidRDefault="00E124AA">
            <w:pPr>
              <w:widowControl w:val="0"/>
              <w:suppressLineNumbers/>
              <w:tabs>
                <w:tab w:val="left" w:pos="234"/>
              </w:tabs>
              <w:spacing w:after="120"/>
              <w:jc w:val="center"/>
              <w:rPr>
                <w:rFonts w:eastAsia="MS Mincho"/>
                <w:b/>
              </w:rPr>
            </w:pPr>
            <w:r>
              <w:rPr>
                <w:b/>
              </w:rPr>
              <w:t>II</w:t>
            </w:r>
          </w:p>
        </w:tc>
        <w:tc>
          <w:tcPr>
            <w:tcW w:w="7448" w:type="dxa"/>
          </w:tcPr>
          <w:p w14:paraId="04846300" w14:textId="77777777" w:rsidR="00E124AA" w:rsidRDefault="00E124AA">
            <w:pPr>
              <w:pStyle w:val="Sangradetextonormal"/>
              <w:widowControl w:val="0"/>
              <w:suppressLineNumbers/>
              <w:tabs>
                <w:tab w:val="left" w:pos="0"/>
                <w:tab w:val="left" w:pos="72"/>
              </w:tabs>
              <w:spacing w:after="0" w:line="283" w:lineRule="exact"/>
              <w:ind w:left="0"/>
            </w:pPr>
            <w:r>
              <w:rPr>
                <w:bCs/>
              </w:rPr>
              <w:t xml:space="preserve"> Confidencialidad</w:t>
            </w:r>
          </w:p>
        </w:tc>
      </w:tr>
      <w:tr w:rsidR="00E124AA" w14:paraId="38C1F035" w14:textId="77777777" w:rsidTr="00AF5F71">
        <w:trPr>
          <w:jc w:val="center"/>
        </w:trPr>
        <w:tc>
          <w:tcPr>
            <w:tcW w:w="1310" w:type="dxa"/>
            <w:vMerge/>
          </w:tcPr>
          <w:p w14:paraId="74B07A83" w14:textId="77777777" w:rsidR="00E124AA" w:rsidRDefault="00E124AA">
            <w:pPr>
              <w:rPr>
                <w:rFonts w:eastAsia="MS Mincho"/>
                <w:b/>
              </w:rPr>
            </w:pPr>
          </w:p>
        </w:tc>
        <w:tc>
          <w:tcPr>
            <w:tcW w:w="7448" w:type="dxa"/>
          </w:tcPr>
          <w:p w14:paraId="3158DA78" w14:textId="77777777" w:rsidR="00E124AA" w:rsidRDefault="00E124AA">
            <w:pPr>
              <w:widowControl w:val="0"/>
              <w:suppressLineNumbers/>
              <w:tabs>
                <w:tab w:val="left" w:pos="3169"/>
                <w:tab w:val="left" w:pos="4106"/>
              </w:tabs>
              <w:spacing w:after="120" w:line="283" w:lineRule="exact"/>
              <w:ind w:left="-2" w:right="148"/>
              <w:jc w:val="both"/>
              <w:rPr>
                <w:rFonts w:eastAsia="MS Mincho"/>
                <w:bCs/>
              </w:rPr>
            </w:pPr>
            <w:r>
              <w:rPr>
                <w:b/>
                <w:bCs/>
              </w:rPr>
              <w:t>INFORMACIÓN SOBRE LA CONSULTORÍA, OBRA O SERVICIO SOLICITADO</w:t>
            </w:r>
          </w:p>
        </w:tc>
      </w:tr>
      <w:tr w:rsidR="00E124AA" w14:paraId="5DD9F9E9" w14:textId="77777777">
        <w:trPr>
          <w:jc w:val="center"/>
        </w:trPr>
        <w:tc>
          <w:tcPr>
            <w:tcW w:w="1310" w:type="dxa"/>
            <w:vMerge/>
            <w:vAlign w:val="center"/>
          </w:tcPr>
          <w:p w14:paraId="0328E717" w14:textId="77777777" w:rsidR="00E124AA" w:rsidRDefault="00E124AA">
            <w:pPr>
              <w:rPr>
                <w:rFonts w:eastAsia="MS Mincho"/>
                <w:b/>
              </w:rPr>
            </w:pPr>
          </w:p>
        </w:tc>
        <w:tc>
          <w:tcPr>
            <w:tcW w:w="7448" w:type="dxa"/>
          </w:tcPr>
          <w:p w14:paraId="53361BEB" w14:textId="77777777" w:rsidR="00E124AA" w:rsidRDefault="00E124AA">
            <w:pPr>
              <w:widowControl w:val="0"/>
              <w:suppressLineNumbers/>
              <w:tabs>
                <w:tab w:val="left" w:pos="3169"/>
                <w:tab w:val="left" w:pos="4106"/>
              </w:tabs>
              <w:spacing w:after="120" w:line="283" w:lineRule="exact"/>
              <w:ind w:left="-2" w:right="148"/>
              <w:jc w:val="both"/>
              <w:rPr>
                <w:rFonts w:eastAsia="MS Mincho"/>
                <w:bCs/>
              </w:rPr>
            </w:pPr>
            <w:r>
              <w:rPr>
                <w:bCs/>
              </w:rPr>
              <w:t>1.1. Hoja de datos</w:t>
            </w:r>
          </w:p>
        </w:tc>
      </w:tr>
      <w:tr w:rsidR="00E124AA" w14:paraId="60CB3EA3" w14:textId="77777777" w:rsidTr="00AF5F71">
        <w:trPr>
          <w:jc w:val="center"/>
        </w:trPr>
        <w:tc>
          <w:tcPr>
            <w:tcW w:w="1310" w:type="dxa"/>
            <w:vAlign w:val="center"/>
          </w:tcPr>
          <w:p w14:paraId="0E5553F0" w14:textId="77777777" w:rsidR="00E124AA" w:rsidRDefault="00E124AA">
            <w:pPr>
              <w:widowControl w:val="0"/>
              <w:suppressLineNumbers/>
              <w:tabs>
                <w:tab w:val="left" w:pos="234"/>
              </w:tabs>
              <w:spacing w:after="120"/>
              <w:jc w:val="center"/>
              <w:rPr>
                <w:rFonts w:eastAsia="MS Mincho"/>
                <w:b/>
              </w:rPr>
            </w:pPr>
            <w:r>
              <w:rPr>
                <w:b/>
              </w:rPr>
              <w:t>III</w:t>
            </w:r>
          </w:p>
        </w:tc>
        <w:tc>
          <w:tcPr>
            <w:tcW w:w="7448" w:type="dxa"/>
          </w:tcPr>
          <w:p w14:paraId="7A81CE10" w14:textId="77777777" w:rsidR="00E124AA" w:rsidRPr="00FE609F" w:rsidRDefault="00E124AA" w:rsidP="00FE609F">
            <w:pPr>
              <w:pStyle w:val="Descripcin"/>
              <w:tabs>
                <w:tab w:val="left" w:pos="5247"/>
              </w:tabs>
              <w:ind w:left="12"/>
              <w:rPr>
                <w:sz w:val="24"/>
                <w:szCs w:val="24"/>
              </w:rPr>
            </w:pPr>
            <w:r>
              <w:rPr>
                <w:bCs/>
              </w:rPr>
              <w:t>1.2. Términos de referencia o Especificaciones Técnicas</w:t>
            </w:r>
          </w:p>
        </w:tc>
      </w:tr>
      <w:tr w:rsidR="00E124AA" w14:paraId="58171D1A" w14:textId="77777777" w:rsidTr="00AF5F71">
        <w:trPr>
          <w:jc w:val="center"/>
        </w:trPr>
        <w:tc>
          <w:tcPr>
            <w:tcW w:w="1310" w:type="dxa"/>
            <w:vMerge w:val="restart"/>
          </w:tcPr>
          <w:p w14:paraId="702ED2BF" w14:textId="77777777" w:rsidR="00E124AA" w:rsidRDefault="00E124AA">
            <w:pPr>
              <w:widowControl w:val="0"/>
              <w:suppressLineNumbers/>
              <w:tabs>
                <w:tab w:val="left" w:pos="234"/>
              </w:tabs>
              <w:spacing w:after="120"/>
              <w:jc w:val="center"/>
              <w:rPr>
                <w:rFonts w:eastAsia="MS Mincho"/>
                <w:b/>
              </w:rPr>
            </w:pPr>
            <w:r>
              <w:rPr>
                <w:b/>
              </w:rPr>
              <w:t>III</w:t>
            </w:r>
          </w:p>
          <w:p w14:paraId="4F57D9EE" w14:textId="77777777" w:rsidR="00E124AA" w:rsidRDefault="00E124AA" w:rsidP="00AF5F71">
            <w:pPr>
              <w:widowControl w:val="0"/>
              <w:suppressLineNumbers/>
              <w:tabs>
                <w:tab w:val="left" w:pos="234"/>
              </w:tabs>
              <w:spacing w:after="120"/>
              <w:jc w:val="center"/>
              <w:rPr>
                <w:b/>
              </w:rPr>
            </w:pPr>
            <w:r>
              <w:rPr>
                <w:b/>
              </w:rPr>
              <w:t>IV</w:t>
            </w:r>
          </w:p>
          <w:p w14:paraId="785052B4" w14:textId="77777777" w:rsidR="00E124AA" w:rsidRDefault="00E124AA">
            <w:pPr>
              <w:widowControl w:val="0"/>
              <w:suppressLineNumbers/>
              <w:tabs>
                <w:tab w:val="left" w:pos="234"/>
              </w:tabs>
              <w:spacing w:after="120"/>
              <w:jc w:val="center"/>
              <w:rPr>
                <w:rFonts w:eastAsia="MS Mincho"/>
                <w:b/>
              </w:rPr>
            </w:pPr>
          </w:p>
        </w:tc>
        <w:tc>
          <w:tcPr>
            <w:tcW w:w="7448" w:type="dxa"/>
          </w:tcPr>
          <w:p w14:paraId="3C81BC07" w14:textId="77777777" w:rsidR="00E124AA" w:rsidRDefault="00E124AA">
            <w:pPr>
              <w:pStyle w:val="Sangradetextonormal"/>
              <w:widowControl w:val="0"/>
              <w:suppressLineNumbers/>
              <w:tabs>
                <w:tab w:val="left" w:pos="540"/>
              </w:tabs>
              <w:spacing w:line="283" w:lineRule="exact"/>
              <w:ind w:left="540" w:hanging="540"/>
              <w:rPr>
                <w:bCs/>
              </w:rPr>
            </w:pPr>
            <w:r>
              <w:t>REQUISITOS DEL PROPONENTE (</w:t>
            </w:r>
            <w:r>
              <w:rPr>
                <w:vertAlign w:val="superscript"/>
              </w:rPr>
              <w:t>1</w:t>
            </w:r>
            <w:r>
              <w:t>) (</w:t>
            </w:r>
            <w:r>
              <w:rPr>
                <w:vertAlign w:val="superscript"/>
              </w:rPr>
              <w:t>2</w:t>
            </w:r>
            <w:r>
              <w:t>)</w:t>
            </w:r>
            <w:r>
              <w:tab/>
            </w:r>
          </w:p>
        </w:tc>
      </w:tr>
      <w:tr w:rsidR="00E124AA" w14:paraId="335AF1E9" w14:textId="77777777">
        <w:trPr>
          <w:jc w:val="center"/>
        </w:trPr>
        <w:tc>
          <w:tcPr>
            <w:tcW w:w="1310" w:type="dxa"/>
            <w:vMerge/>
            <w:vAlign w:val="center"/>
          </w:tcPr>
          <w:p w14:paraId="09C45001" w14:textId="77777777" w:rsidR="00E124AA" w:rsidRDefault="00E124AA">
            <w:pPr>
              <w:rPr>
                <w:rFonts w:eastAsia="MS Mincho"/>
                <w:b/>
              </w:rPr>
            </w:pPr>
          </w:p>
        </w:tc>
        <w:tc>
          <w:tcPr>
            <w:tcW w:w="7448" w:type="dxa"/>
          </w:tcPr>
          <w:p w14:paraId="4B3DFCDF" w14:textId="77777777" w:rsidR="00E124AA" w:rsidRDefault="00E124AA" w:rsidP="00AF5F71">
            <w:pPr>
              <w:suppressLineNumbers/>
              <w:spacing w:after="120"/>
              <w:ind w:left="12"/>
              <w:jc w:val="both"/>
              <w:rPr>
                <w:rFonts w:eastAsia="MS Mincho"/>
              </w:rPr>
            </w:pPr>
            <w:r>
              <w:rPr>
                <w:b/>
              </w:rPr>
              <w:t>FORMULARIOS PARA LA PRESENTACIÓN DE LAS PROPUESTAS</w:t>
            </w:r>
          </w:p>
          <w:p w14:paraId="241ACDEE" w14:textId="77777777" w:rsidR="00E124AA" w:rsidRDefault="00E124AA">
            <w:pPr>
              <w:pStyle w:val="Sangradetextonormal"/>
              <w:widowControl w:val="0"/>
              <w:suppressLineNumbers/>
              <w:tabs>
                <w:tab w:val="left" w:pos="9523"/>
              </w:tabs>
              <w:spacing w:line="283" w:lineRule="exact"/>
              <w:ind w:left="492"/>
              <w:rPr>
                <w:bCs/>
              </w:rPr>
            </w:pPr>
            <w:r>
              <w:t>4.1. Propuesta técnica formularios</w:t>
            </w:r>
          </w:p>
        </w:tc>
      </w:tr>
      <w:tr w:rsidR="00E124AA" w14:paraId="59FFB748" w14:textId="77777777">
        <w:trPr>
          <w:jc w:val="center"/>
        </w:trPr>
        <w:tc>
          <w:tcPr>
            <w:tcW w:w="1310" w:type="dxa"/>
            <w:vMerge/>
            <w:vAlign w:val="center"/>
          </w:tcPr>
          <w:p w14:paraId="42FF584D" w14:textId="77777777" w:rsidR="00E124AA" w:rsidRDefault="00E124AA">
            <w:pPr>
              <w:rPr>
                <w:rFonts w:eastAsia="MS Mincho"/>
                <w:b/>
              </w:rPr>
            </w:pPr>
          </w:p>
        </w:tc>
        <w:tc>
          <w:tcPr>
            <w:tcW w:w="7448" w:type="dxa"/>
          </w:tcPr>
          <w:p w14:paraId="58EB67F3" w14:textId="4E3A60CA" w:rsidR="00E124AA" w:rsidRDefault="00E124AA">
            <w:pPr>
              <w:pStyle w:val="Sangradetextonormal"/>
              <w:widowControl w:val="0"/>
              <w:suppressLineNumbers/>
              <w:spacing w:line="283" w:lineRule="exact"/>
              <w:ind w:left="492"/>
              <w:rPr>
                <w:bCs/>
              </w:rPr>
            </w:pPr>
            <w:r>
              <w:t>4.1.</w:t>
            </w:r>
            <w:r w:rsidR="0011331E">
              <w:t>1. Formulario</w:t>
            </w:r>
            <w:r>
              <w:t xml:space="preserve"> de presentación de la propuesta</w:t>
            </w:r>
          </w:p>
        </w:tc>
      </w:tr>
      <w:tr w:rsidR="00E124AA" w14:paraId="7E333D49" w14:textId="77777777">
        <w:trPr>
          <w:jc w:val="center"/>
        </w:trPr>
        <w:tc>
          <w:tcPr>
            <w:tcW w:w="1310" w:type="dxa"/>
            <w:vMerge/>
            <w:vAlign w:val="center"/>
          </w:tcPr>
          <w:p w14:paraId="42273579" w14:textId="77777777" w:rsidR="00E124AA" w:rsidRDefault="00E124AA">
            <w:pPr>
              <w:rPr>
                <w:rFonts w:eastAsia="MS Mincho"/>
                <w:b/>
              </w:rPr>
            </w:pPr>
          </w:p>
        </w:tc>
        <w:tc>
          <w:tcPr>
            <w:tcW w:w="7448" w:type="dxa"/>
          </w:tcPr>
          <w:p w14:paraId="753B4782" w14:textId="77777777" w:rsidR="00E124AA" w:rsidRDefault="00E124AA">
            <w:pPr>
              <w:pStyle w:val="Sangradetextonormal"/>
              <w:suppressLineNumbers/>
              <w:tabs>
                <w:tab w:val="left" w:pos="1092"/>
              </w:tabs>
              <w:spacing w:after="0"/>
              <w:ind w:left="1092" w:hanging="600"/>
            </w:pPr>
            <w:r>
              <w:t xml:space="preserve">4.1.2. </w:t>
            </w:r>
            <w:r>
              <w:rPr>
                <w:bCs/>
              </w:rPr>
              <w:t>Referencias del proponente</w:t>
            </w:r>
          </w:p>
        </w:tc>
      </w:tr>
      <w:tr w:rsidR="00E124AA" w14:paraId="6CC89CC5" w14:textId="77777777">
        <w:trPr>
          <w:jc w:val="center"/>
        </w:trPr>
        <w:tc>
          <w:tcPr>
            <w:tcW w:w="1310" w:type="dxa"/>
            <w:vMerge/>
            <w:vAlign w:val="center"/>
          </w:tcPr>
          <w:p w14:paraId="0EC30B7D" w14:textId="77777777" w:rsidR="00E124AA" w:rsidRDefault="00E124AA">
            <w:pPr>
              <w:rPr>
                <w:rFonts w:eastAsia="MS Mincho"/>
                <w:b/>
              </w:rPr>
            </w:pPr>
          </w:p>
        </w:tc>
        <w:tc>
          <w:tcPr>
            <w:tcW w:w="7448" w:type="dxa"/>
          </w:tcPr>
          <w:p w14:paraId="6B9C7886" w14:textId="77777777" w:rsidR="00E124AA" w:rsidRDefault="00E124AA">
            <w:pPr>
              <w:pStyle w:val="Sangradetextonormal"/>
              <w:suppressLineNumbers/>
              <w:tabs>
                <w:tab w:val="left" w:pos="252"/>
                <w:tab w:val="left" w:pos="1092"/>
              </w:tabs>
              <w:spacing w:after="0"/>
              <w:ind w:left="492" w:right="-28"/>
              <w:rPr>
                <w:bCs/>
              </w:rPr>
            </w:pPr>
            <w:r>
              <w:t xml:space="preserve">4.1.3. </w:t>
            </w:r>
            <w:r>
              <w:rPr>
                <w:bCs/>
              </w:rPr>
              <w:t>Observaciones y sugerencias de los consultores con respecto a los términos de referencia y a la información de servicios e Instalaciones que proporcionará MiAMBIENTE</w:t>
            </w:r>
            <w:r>
              <w:t>.</w:t>
            </w:r>
          </w:p>
        </w:tc>
      </w:tr>
      <w:tr w:rsidR="00E124AA" w14:paraId="0E5AB04B" w14:textId="77777777">
        <w:trPr>
          <w:trHeight w:val="418"/>
          <w:jc w:val="center"/>
        </w:trPr>
        <w:tc>
          <w:tcPr>
            <w:tcW w:w="1310" w:type="dxa"/>
            <w:vMerge/>
            <w:vAlign w:val="center"/>
          </w:tcPr>
          <w:p w14:paraId="67332794" w14:textId="77777777" w:rsidR="00E124AA" w:rsidRDefault="00E124AA">
            <w:pPr>
              <w:rPr>
                <w:rFonts w:eastAsia="MS Mincho"/>
                <w:b/>
              </w:rPr>
            </w:pPr>
          </w:p>
        </w:tc>
        <w:tc>
          <w:tcPr>
            <w:tcW w:w="7448" w:type="dxa"/>
          </w:tcPr>
          <w:p w14:paraId="308235E7" w14:textId="77777777" w:rsidR="00E124AA" w:rsidRDefault="00E124AA">
            <w:pPr>
              <w:tabs>
                <w:tab w:val="left" w:pos="1092"/>
              </w:tabs>
              <w:spacing w:after="120"/>
              <w:ind w:left="1092" w:hanging="600"/>
              <w:jc w:val="both"/>
              <w:rPr>
                <w:rFonts w:eastAsia="MS Mincho"/>
                <w:bCs/>
              </w:rPr>
            </w:pPr>
            <w:r>
              <w:t xml:space="preserve">4.1.4. </w:t>
            </w:r>
            <w:r>
              <w:rPr>
                <w:bCs/>
              </w:rPr>
              <w:t xml:space="preserve">Descripción de la metodología </w:t>
            </w:r>
          </w:p>
        </w:tc>
      </w:tr>
      <w:tr w:rsidR="00E124AA" w14:paraId="69810079" w14:textId="77777777">
        <w:trPr>
          <w:jc w:val="center"/>
        </w:trPr>
        <w:tc>
          <w:tcPr>
            <w:tcW w:w="1310" w:type="dxa"/>
            <w:vMerge/>
            <w:vAlign w:val="center"/>
          </w:tcPr>
          <w:p w14:paraId="4829EAC3" w14:textId="77777777" w:rsidR="00E124AA" w:rsidRDefault="00E124AA">
            <w:pPr>
              <w:rPr>
                <w:rFonts w:eastAsia="MS Mincho"/>
                <w:b/>
              </w:rPr>
            </w:pPr>
          </w:p>
        </w:tc>
        <w:tc>
          <w:tcPr>
            <w:tcW w:w="7448" w:type="dxa"/>
          </w:tcPr>
          <w:p w14:paraId="0B20198E" w14:textId="77777777" w:rsidR="00E124AA" w:rsidRDefault="00E124AA">
            <w:pPr>
              <w:tabs>
                <w:tab w:val="left" w:pos="1212"/>
              </w:tabs>
              <w:spacing w:after="120"/>
              <w:ind w:left="1092" w:hanging="600"/>
              <w:jc w:val="both"/>
              <w:rPr>
                <w:rFonts w:eastAsia="MS Mincho"/>
              </w:rPr>
            </w:pPr>
            <w:r>
              <w:t>4.1.5. Composición del grupo de trabajo y asignación de Actividades.</w:t>
            </w:r>
          </w:p>
        </w:tc>
      </w:tr>
      <w:tr w:rsidR="00E124AA" w14:paraId="096DE1BE" w14:textId="77777777">
        <w:trPr>
          <w:jc w:val="center"/>
        </w:trPr>
        <w:tc>
          <w:tcPr>
            <w:tcW w:w="1310" w:type="dxa"/>
            <w:vMerge/>
            <w:vAlign w:val="center"/>
          </w:tcPr>
          <w:p w14:paraId="14FC2263" w14:textId="77777777" w:rsidR="00E124AA" w:rsidRDefault="00E124AA">
            <w:pPr>
              <w:rPr>
                <w:rFonts w:eastAsia="MS Mincho"/>
                <w:b/>
              </w:rPr>
            </w:pPr>
          </w:p>
        </w:tc>
        <w:tc>
          <w:tcPr>
            <w:tcW w:w="7448" w:type="dxa"/>
          </w:tcPr>
          <w:p w14:paraId="27BFF02E" w14:textId="77777777" w:rsidR="00E124AA" w:rsidRDefault="00E124AA">
            <w:pPr>
              <w:tabs>
                <w:tab w:val="left" w:pos="252"/>
              </w:tabs>
              <w:spacing w:after="120"/>
              <w:ind w:left="492"/>
              <w:jc w:val="both"/>
              <w:rPr>
                <w:rFonts w:eastAsia="MS Mincho"/>
                <w:bCs/>
              </w:rPr>
            </w:pPr>
            <w:r>
              <w:t>4.1.6. Formulario para la hoja de vida del personal profesional propuesto.</w:t>
            </w:r>
          </w:p>
        </w:tc>
      </w:tr>
      <w:tr w:rsidR="00E124AA" w14:paraId="6DEE79AE" w14:textId="77777777">
        <w:trPr>
          <w:jc w:val="center"/>
        </w:trPr>
        <w:tc>
          <w:tcPr>
            <w:tcW w:w="1310" w:type="dxa"/>
            <w:vMerge/>
            <w:vAlign w:val="center"/>
          </w:tcPr>
          <w:p w14:paraId="5779DF02" w14:textId="77777777" w:rsidR="00E124AA" w:rsidRDefault="00E124AA">
            <w:pPr>
              <w:rPr>
                <w:rFonts w:eastAsia="MS Mincho"/>
                <w:b/>
              </w:rPr>
            </w:pPr>
          </w:p>
        </w:tc>
        <w:tc>
          <w:tcPr>
            <w:tcW w:w="7448" w:type="dxa"/>
          </w:tcPr>
          <w:p w14:paraId="796D3746" w14:textId="77777777" w:rsidR="00E124AA" w:rsidRDefault="00E124AA">
            <w:pPr>
              <w:spacing w:after="120"/>
              <w:ind w:left="492"/>
              <w:jc w:val="both"/>
              <w:rPr>
                <w:rFonts w:eastAsia="MS Mincho"/>
                <w:bCs/>
              </w:rPr>
            </w:pPr>
            <w:r>
              <w:t xml:space="preserve">4.1.7. </w:t>
            </w:r>
            <w:r>
              <w:rPr>
                <w:bCs/>
              </w:rPr>
              <w:t>Calendario de actividades del personal profesional</w:t>
            </w:r>
          </w:p>
        </w:tc>
      </w:tr>
      <w:tr w:rsidR="00E124AA" w14:paraId="6C0FD370" w14:textId="77777777">
        <w:trPr>
          <w:jc w:val="center"/>
        </w:trPr>
        <w:tc>
          <w:tcPr>
            <w:tcW w:w="1310" w:type="dxa"/>
            <w:vMerge/>
            <w:vAlign w:val="center"/>
          </w:tcPr>
          <w:p w14:paraId="70BEEEC9" w14:textId="77777777" w:rsidR="00E124AA" w:rsidRDefault="00E124AA">
            <w:pPr>
              <w:rPr>
                <w:rFonts w:eastAsia="MS Mincho"/>
                <w:b/>
              </w:rPr>
            </w:pPr>
          </w:p>
        </w:tc>
        <w:tc>
          <w:tcPr>
            <w:tcW w:w="7448" w:type="dxa"/>
          </w:tcPr>
          <w:p w14:paraId="67DB887B" w14:textId="77777777" w:rsidR="00E124AA" w:rsidRDefault="00E124AA">
            <w:pPr>
              <w:pStyle w:val="Sangradetextonormal"/>
              <w:suppressLineNumbers/>
              <w:tabs>
                <w:tab w:val="left" w:pos="1092"/>
              </w:tabs>
              <w:spacing w:after="0"/>
              <w:ind w:left="492" w:right="-28"/>
              <w:rPr>
                <w:bCs/>
              </w:rPr>
            </w:pPr>
            <w:r>
              <w:t>4.1.8.</w:t>
            </w:r>
            <w:r>
              <w:rPr>
                <w:bCs/>
              </w:rPr>
              <w:t xml:space="preserve"> Plan de actividades (de trabajo)</w:t>
            </w:r>
          </w:p>
        </w:tc>
      </w:tr>
      <w:tr w:rsidR="00E124AA" w14:paraId="7BC05CB4" w14:textId="77777777">
        <w:trPr>
          <w:jc w:val="center"/>
        </w:trPr>
        <w:tc>
          <w:tcPr>
            <w:tcW w:w="1310" w:type="dxa"/>
            <w:vMerge/>
            <w:vAlign w:val="center"/>
          </w:tcPr>
          <w:p w14:paraId="362F5A16" w14:textId="77777777" w:rsidR="00E124AA" w:rsidRDefault="00E124AA">
            <w:pPr>
              <w:rPr>
                <w:rFonts w:eastAsia="MS Mincho"/>
                <w:b/>
              </w:rPr>
            </w:pPr>
          </w:p>
        </w:tc>
        <w:tc>
          <w:tcPr>
            <w:tcW w:w="7448" w:type="dxa"/>
          </w:tcPr>
          <w:p w14:paraId="519FD522" w14:textId="77777777" w:rsidR="00E124AA" w:rsidRDefault="00E124AA">
            <w:pPr>
              <w:pStyle w:val="Sangradetextonormal"/>
              <w:widowControl w:val="0"/>
              <w:suppressLineNumbers/>
              <w:tabs>
                <w:tab w:val="left" w:pos="540"/>
              </w:tabs>
              <w:ind w:left="12"/>
              <w:rPr>
                <w:bCs/>
              </w:rPr>
            </w:pPr>
            <w:r>
              <w:t>4.1.9. Constancia de inspección</w:t>
            </w:r>
          </w:p>
        </w:tc>
      </w:tr>
      <w:tr w:rsidR="00E124AA" w14:paraId="022ECD2F" w14:textId="77777777">
        <w:trPr>
          <w:trHeight w:val="255"/>
          <w:jc w:val="center"/>
        </w:trPr>
        <w:tc>
          <w:tcPr>
            <w:tcW w:w="1310" w:type="dxa"/>
            <w:vMerge/>
            <w:vAlign w:val="center"/>
          </w:tcPr>
          <w:p w14:paraId="1DB1600D" w14:textId="77777777" w:rsidR="00E124AA" w:rsidRDefault="00E124AA">
            <w:pPr>
              <w:rPr>
                <w:rFonts w:eastAsia="MS Mincho"/>
                <w:b/>
              </w:rPr>
            </w:pPr>
          </w:p>
        </w:tc>
        <w:tc>
          <w:tcPr>
            <w:tcW w:w="7448" w:type="dxa"/>
          </w:tcPr>
          <w:p w14:paraId="38BE9389" w14:textId="77777777" w:rsidR="00E124AA" w:rsidRDefault="00E124AA">
            <w:pPr>
              <w:spacing w:after="120"/>
              <w:ind w:left="492" w:hanging="3"/>
              <w:rPr>
                <w:rFonts w:eastAsia="MS Mincho"/>
                <w:bCs/>
              </w:rPr>
            </w:pPr>
            <w:r>
              <w:rPr>
                <w:bCs/>
              </w:rPr>
              <w:t xml:space="preserve">4.2. Propuesta económica - formularios </w:t>
            </w:r>
          </w:p>
        </w:tc>
      </w:tr>
      <w:tr w:rsidR="00E124AA" w14:paraId="5F943A04" w14:textId="77777777">
        <w:trPr>
          <w:trHeight w:val="255"/>
          <w:jc w:val="center"/>
        </w:trPr>
        <w:tc>
          <w:tcPr>
            <w:tcW w:w="1310" w:type="dxa"/>
            <w:vMerge/>
            <w:vAlign w:val="center"/>
          </w:tcPr>
          <w:p w14:paraId="58823274" w14:textId="77777777" w:rsidR="00E124AA" w:rsidRDefault="00E124AA">
            <w:pPr>
              <w:rPr>
                <w:rFonts w:eastAsia="MS Mincho"/>
                <w:b/>
              </w:rPr>
            </w:pPr>
          </w:p>
        </w:tc>
        <w:tc>
          <w:tcPr>
            <w:tcW w:w="7448" w:type="dxa"/>
          </w:tcPr>
          <w:p w14:paraId="15D676B2" w14:textId="77777777" w:rsidR="00E124AA" w:rsidRDefault="00E124AA">
            <w:pPr>
              <w:pStyle w:val="Sangradetextonormal"/>
              <w:widowControl w:val="0"/>
              <w:suppressLineNumbers/>
              <w:tabs>
                <w:tab w:val="left" w:pos="540"/>
              </w:tabs>
              <w:spacing w:after="0"/>
              <w:ind w:left="492" w:hanging="3"/>
              <w:rPr>
                <w:bCs/>
              </w:rPr>
            </w:pPr>
            <w:r>
              <w:t>4.2.1.</w:t>
            </w:r>
            <w:r>
              <w:rPr>
                <w:bCs/>
              </w:rPr>
              <w:t xml:space="preserve"> Resumen de costos en balboas</w:t>
            </w:r>
          </w:p>
        </w:tc>
      </w:tr>
      <w:tr w:rsidR="00E124AA" w14:paraId="36E55727" w14:textId="77777777">
        <w:trPr>
          <w:jc w:val="center"/>
        </w:trPr>
        <w:tc>
          <w:tcPr>
            <w:tcW w:w="1310" w:type="dxa"/>
            <w:vMerge/>
            <w:vAlign w:val="center"/>
          </w:tcPr>
          <w:p w14:paraId="5482A3DD" w14:textId="77777777" w:rsidR="00E124AA" w:rsidRDefault="00E124AA">
            <w:pPr>
              <w:rPr>
                <w:rFonts w:eastAsia="MS Mincho"/>
                <w:b/>
              </w:rPr>
            </w:pPr>
          </w:p>
        </w:tc>
        <w:tc>
          <w:tcPr>
            <w:tcW w:w="7448" w:type="dxa"/>
          </w:tcPr>
          <w:p w14:paraId="32D52B27" w14:textId="77777777" w:rsidR="00E124AA" w:rsidRDefault="00E124AA">
            <w:pPr>
              <w:spacing w:after="120"/>
              <w:ind w:left="492" w:hanging="3"/>
              <w:rPr>
                <w:rFonts w:eastAsia="MS Mincho"/>
                <w:bCs/>
              </w:rPr>
            </w:pPr>
            <w:r>
              <w:t>4.2.2. Desglose de costos por actividad</w:t>
            </w:r>
          </w:p>
        </w:tc>
      </w:tr>
      <w:tr w:rsidR="00E124AA" w14:paraId="7B091143" w14:textId="77777777">
        <w:trPr>
          <w:jc w:val="center"/>
        </w:trPr>
        <w:tc>
          <w:tcPr>
            <w:tcW w:w="1310" w:type="dxa"/>
            <w:vMerge/>
            <w:vAlign w:val="center"/>
          </w:tcPr>
          <w:p w14:paraId="174D40CC" w14:textId="77777777" w:rsidR="00E124AA" w:rsidRDefault="00E124AA">
            <w:pPr>
              <w:rPr>
                <w:rFonts w:eastAsia="MS Mincho"/>
                <w:b/>
              </w:rPr>
            </w:pPr>
          </w:p>
        </w:tc>
        <w:tc>
          <w:tcPr>
            <w:tcW w:w="7448" w:type="dxa"/>
          </w:tcPr>
          <w:p w14:paraId="09BB8C7B" w14:textId="77777777" w:rsidR="00E124AA" w:rsidRDefault="00E124AA">
            <w:pPr>
              <w:pStyle w:val="Encabezado"/>
              <w:suppressLineNumbers/>
              <w:spacing w:after="120"/>
              <w:ind w:left="492" w:hanging="3"/>
              <w:rPr>
                <w:bCs/>
              </w:rPr>
            </w:pPr>
          </w:p>
        </w:tc>
      </w:tr>
    </w:tbl>
    <w:p w14:paraId="25E83B97" w14:textId="77777777" w:rsidR="006A1A20" w:rsidRDefault="006A1A20">
      <w:pPr>
        <w:widowControl w:val="0"/>
        <w:rPr>
          <w:rFonts w:eastAsia="MS Mincho"/>
          <w:b/>
          <w:u w:val="single"/>
        </w:rPr>
      </w:pPr>
    </w:p>
    <w:p w14:paraId="5942DA42" w14:textId="77777777" w:rsidR="00FE609F" w:rsidRDefault="00FC2630" w:rsidP="00FE609F">
      <w:pPr>
        <w:widowControl w:val="0"/>
        <w:rPr>
          <w:b/>
          <w:u w:val="single"/>
        </w:rPr>
      </w:pPr>
      <w:r>
        <w:rPr>
          <w:b/>
          <w:u w:val="single"/>
        </w:rPr>
        <w:br w:type="page"/>
      </w:r>
    </w:p>
    <w:p w14:paraId="74BBFDF9" w14:textId="77777777" w:rsidR="006A1A20" w:rsidRPr="00FE609F" w:rsidRDefault="00FC2630" w:rsidP="00FE609F">
      <w:pPr>
        <w:widowControl w:val="0"/>
        <w:tabs>
          <w:tab w:val="left" w:pos="3844"/>
          <w:tab w:val="center" w:pos="4703"/>
        </w:tabs>
        <w:rPr>
          <w:b/>
        </w:rPr>
      </w:pPr>
      <w:r w:rsidRPr="00FE609F">
        <w:rPr>
          <w:b/>
        </w:rPr>
        <w:lastRenderedPageBreak/>
        <w:t>SECCIÓN I</w:t>
      </w:r>
    </w:p>
    <w:p w14:paraId="6B0B3E27" w14:textId="77777777" w:rsidR="006A1A20" w:rsidRPr="00D5371F" w:rsidRDefault="006A1A20" w:rsidP="00D5371F">
      <w:pPr>
        <w:widowControl w:val="0"/>
        <w:spacing w:after="0"/>
      </w:pPr>
    </w:p>
    <w:p w14:paraId="295C5262" w14:textId="77777777" w:rsidR="006A1A20" w:rsidRDefault="00FC2630" w:rsidP="001B3B7D">
      <w:pPr>
        <w:widowControl w:val="0"/>
        <w:shd w:val="clear" w:color="auto" w:fill="F2F2F2" w:themeFill="background1" w:themeFillShade="F2"/>
        <w:jc w:val="center"/>
        <w:rPr>
          <w:b/>
        </w:rPr>
      </w:pPr>
      <w:r>
        <w:rPr>
          <w:b/>
        </w:rPr>
        <w:t xml:space="preserve">INFORMACIÓN GENERAL DE LA CONVOCATORIA </w:t>
      </w:r>
    </w:p>
    <w:p w14:paraId="55D148F3" w14:textId="77777777" w:rsidR="006A1A20" w:rsidRDefault="00FC2630">
      <w:pPr>
        <w:widowControl w:val="0"/>
        <w:jc w:val="both"/>
        <w:rPr>
          <w:u w:val="single"/>
        </w:rPr>
      </w:pPr>
      <w:r>
        <w:rPr>
          <w:b/>
          <w:bCs/>
        </w:rPr>
        <w:t xml:space="preserve">1.  </w:t>
      </w:r>
      <w:r>
        <w:rPr>
          <w:b/>
          <w:bCs/>
          <w:u w:val="single"/>
        </w:rPr>
        <w:t xml:space="preserve"> Introducción</w:t>
      </w:r>
    </w:p>
    <w:p w14:paraId="58E879D4" w14:textId="77777777" w:rsidR="006A1A20" w:rsidRDefault="00FC2630">
      <w:pPr>
        <w:numPr>
          <w:ilvl w:val="1"/>
          <w:numId w:val="2"/>
        </w:numPr>
        <w:ind w:left="720" w:hanging="668"/>
        <w:jc w:val="both"/>
        <w:rPr>
          <w:bCs/>
        </w:rPr>
      </w:pPr>
      <w:r>
        <w:rPr>
          <w:b/>
        </w:rPr>
        <w:t xml:space="preserve">Fundación Natura, </w:t>
      </w:r>
      <w:r>
        <w:rPr>
          <w:b/>
          <w:bCs/>
        </w:rPr>
        <w:t>ente F</w:t>
      </w:r>
      <w:r>
        <w:rPr>
          <w:b/>
          <w:bCs/>
          <w:caps/>
        </w:rPr>
        <w:t>ideicomisario</w:t>
      </w:r>
      <w:r>
        <w:rPr>
          <w:b/>
        </w:rPr>
        <w:t xml:space="preserve"> del Fideicomiso Ecológico de PANAMÁ, Fondo FIDECO, en coordinación con el MINISTERIO DE AMBIENTE (MiAMBIENTE), rectora del SISTEMA NACIONAL DE ÁREAS PROTEGIDAS (SINAP), formula un llamado a EMPRESAS y </w:t>
      </w:r>
      <w:r>
        <w:rPr>
          <w:b/>
          <w:caps/>
        </w:rPr>
        <w:t xml:space="preserve">contratistas </w:t>
      </w:r>
      <w:r>
        <w:rPr>
          <w:b/>
        </w:rPr>
        <w:t>interesados en presentar propuestas, para el siguiente trabajo:</w:t>
      </w:r>
    </w:p>
    <w:p w14:paraId="699694E7" w14:textId="06665627" w:rsidR="006A1A20" w:rsidRPr="007A7D81" w:rsidRDefault="007A7D81" w:rsidP="001B3B7D">
      <w:pPr>
        <w:shd w:val="clear" w:color="auto" w:fill="F2F2F2" w:themeFill="background1" w:themeFillShade="F2"/>
        <w:spacing w:after="0" w:line="240" w:lineRule="auto"/>
        <w:jc w:val="both"/>
        <w:rPr>
          <w:b/>
          <w:bCs/>
          <w:color w:val="000000"/>
        </w:rPr>
      </w:pPr>
      <w:r w:rsidRPr="001B3B7D">
        <w:rPr>
          <w:b/>
          <w:bCs/>
          <w:color w:val="000000"/>
        </w:rPr>
        <w:t xml:space="preserve">Suministro de materiales y mano de obra </w:t>
      </w:r>
      <w:r w:rsidR="00162017" w:rsidRPr="001B3B7D">
        <w:rPr>
          <w:b/>
          <w:bCs/>
          <w:color w:val="000000"/>
        </w:rPr>
        <w:t>para las</w:t>
      </w:r>
      <w:r w:rsidRPr="001B3B7D">
        <w:rPr>
          <w:b/>
          <w:bCs/>
          <w:color w:val="000000"/>
        </w:rPr>
        <w:t xml:space="preserve"> mejoras en la casa de guardaparques, mantenimiento de senderos y construcción de letreros en el Parque Nacional Marino Isla Bastimento. Provincia de Bocas del Toro, </w:t>
      </w:r>
      <w:r w:rsidR="00FC2630" w:rsidRPr="001B3B7D">
        <w:rPr>
          <w:b/>
          <w:bCs/>
          <w:iCs/>
          <w:u w:val="single"/>
        </w:rPr>
        <w:t>b</w:t>
      </w:r>
      <w:r w:rsidR="00FC2630" w:rsidRPr="001B3B7D">
        <w:rPr>
          <w:b/>
          <w:iCs/>
          <w:u w:val="single"/>
        </w:rPr>
        <w:t>asados en las directrices técnicas y los términos de referenci</w:t>
      </w:r>
      <w:r w:rsidR="00D5371F" w:rsidRPr="001B3B7D">
        <w:rPr>
          <w:b/>
          <w:iCs/>
          <w:u w:val="single"/>
        </w:rPr>
        <w:t>a del MINISTERIO DE AMBIENTE (Mi</w:t>
      </w:r>
      <w:r w:rsidR="00FC2630" w:rsidRPr="001B3B7D">
        <w:rPr>
          <w:b/>
          <w:iCs/>
          <w:u w:val="single"/>
        </w:rPr>
        <w:t>AMBIENTE), descritos en la sección (</w:t>
      </w:r>
      <w:proofErr w:type="spellStart"/>
      <w:r w:rsidR="00FC2630" w:rsidRPr="001B3B7D">
        <w:rPr>
          <w:b/>
          <w:iCs/>
          <w:u w:val="single"/>
        </w:rPr>
        <w:t>ii</w:t>
      </w:r>
      <w:proofErr w:type="spellEnd"/>
      <w:r w:rsidR="00FC2630" w:rsidRPr="001B3B7D">
        <w:rPr>
          <w:b/>
          <w:iCs/>
          <w:u w:val="single"/>
        </w:rPr>
        <w:t>) de esta solicitud de propuestas.</w:t>
      </w:r>
    </w:p>
    <w:p w14:paraId="50DB486B" w14:textId="77777777" w:rsidR="006A1A20" w:rsidRDefault="00FC2630">
      <w:pPr>
        <w:widowControl w:val="0"/>
        <w:spacing w:before="120" w:after="120" w:line="280" w:lineRule="exact"/>
        <w:ind w:left="540" w:hanging="540"/>
        <w:jc w:val="both"/>
      </w:pPr>
      <w:r>
        <w:t xml:space="preserve">1.2 </w:t>
      </w:r>
      <w:r>
        <w:tab/>
        <w:t xml:space="preserve">Los recursos financieros para cubrir los costos de la Consultoría/Servicios descritos provienen del </w:t>
      </w:r>
      <w:r>
        <w:rPr>
          <w:b/>
          <w:snapToGrid w:val="0"/>
        </w:rPr>
        <w:t>Fondo FIDEICOMISO ECOLÓGICO DE PANAMÁ (FIDECO)</w:t>
      </w:r>
      <w:r>
        <w:rPr>
          <w:snapToGrid w:val="0"/>
        </w:rPr>
        <w:t xml:space="preserve">, cuyos dineros </w:t>
      </w:r>
      <w:r>
        <w:rPr>
          <w:lang w:val="es-CO"/>
        </w:rPr>
        <w:t xml:space="preserve">provienen de los rendimientos generados por el Fideicomiso permanente creado en 1995, con aportes del Gobierno de Panamá, la Agencia de los Estados Unidos para el Desarrollo Internacional (USAID) y </w:t>
      </w:r>
      <w:proofErr w:type="spellStart"/>
      <w:r>
        <w:rPr>
          <w:lang w:val="es-CO"/>
        </w:rPr>
        <w:t>The</w:t>
      </w:r>
      <w:proofErr w:type="spellEnd"/>
      <w:r>
        <w:rPr>
          <w:lang w:val="es-CO"/>
        </w:rPr>
        <w:t xml:space="preserve"> </w:t>
      </w:r>
      <w:proofErr w:type="spellStart"/>
      <w:r>
        <w:rPr>
          <w:lang w:val="es-CO"/>
        </w:rPr>
        <w:t>Nature</w:t>
      </w:r>
      <w:proofErr w:type="spellEnd"/>
      <w:r>
        <w:rPr>
          <w:lang w:val="es-CO"/>
        </w:rPr>
        <w:t xml:space="preserve"> </w:t>
      </w:r>
      <w:proofErr w:type="spellStart"/>
      <w:r>
        <w:rPr>
          <w:lang w:val="es-CO"/>
        </w:rPr>
        <w:t>Conservancy</w:t>
      </w:r>
      <w:proofErr w:type="spellEnd"/>
      <w:r>
        <w:rPr>
          <w:lang w:val="es-CO"/>
        </w:rPr>
        <w:t xml:space="preserve"> (TNC).</w:t>
      </w:r>
    </w:p>
    <w:p w14:paraId="07761D4C" w14:textId="77777777" w:rsidR="006A1A20" w:rsidRDefault="00FC2630">
      <w:pPr>
        <w:spacing w:after="120"/>
        <w:ind w:left="539" w:hanging="539"/>
        <w:jc w:val="both"/>
      </w:pPr>
      <w:r>
        <w:t>1.4.</w:t>
      </w:r>
      <w:r>
        <w:tab/>
        <w:t xml:space="preserve">La selección del proveedor está a cargo de un </w:t>
      </w:r>
      <w:r>
        <w:rPr>
          <w:b/>
        </w:rPr>
        <w:t>Comité Técnico Revisor (CTR)</w:t>
      </w:r>
      <w:r>
        <w:t xml:space="preserve"> cuyo procedimiento establece la selección de aquel, </w:t>
      </w:r>
      <w:r w:rsidR="00E62F07">
        <w:t>que,</w:t>
      </w:r>
      <w:r>
        <w:t xml:space="preserve"> entre todos los proponentes, reúna los requisitos solicitados y presente la mejor propuesta de acuerdo a los criterios de las especificaciones técnicas (Sección II) y cumpla con las condiciones presentadas en esta solicitud.</w:t>
      </w:r>
    </w:p>
    <w:p w14:paraId="594E99B7" w14:textId="77777777" w:rsidR="006A1A20" w:rsidRDefault="00FC2630">
      <w:pPr>
        <w:pStyle w:val="Sangradetextonormal"/>
        <w:widowControl w:val="0"/>
        <w:spacing w:line="280" w:lineRule="exact"/>
        <w:ind w:left="561" w:hanging="561"/>
        <w:jc w:val="both"/>
      </w:pPr>
      <w:r>
        <w:t xml:space="preserve">1.5 </w:t>
      </w:r>
      <w:r>
        <w:tab/>
        <w:t xml:space="preserve">La propuesta deberá incluir </w:t>
      </w:r>
      <w:r>
        <w:rPr>
          <w:b/>
        </w:rPr>
        <w:t>una propuesta técnica y una propuesta económica</w:t>
      </w:r>
      <w:r>
        <w:t xml:space="preserve"> y las mismas constituirán la base para las negociaciones y, eventualmente, la suscripción de un contrato con proponente seleccionado.</w:t>
      </w:r>
    </w:p>
    <w:p w14:paraId="376BE8A8" w14:textId="77777777" w:rsidR="006A1A20" w:rsidRDefault="00FC2630">
      <w:pPr>
        <w:pStyle w:val="Sangradetextonormal"/>
        <w:widowControl w:val="0"/>
        <w:tabs>
          <w:tab w:val="left" w:pos="546"/>
        </w:tabs>
        <w:spacing w:line="280" w:lineRule="exact"/>
        <w:ind w:left="561" w:hanging="561"/>
        <w:jc w:val="both"/>
      </w:pPr>
      <w:r>
        <w:t xml:space="preserve">1.6. </w:t>
      </w:r>
      <w:r>
        <w:tab/>
        <w:t xml:space="preserve">El trabajo se llevará a cabo de acuerdo con las etapas indicadas en las </w:t>
      </w:r>
      <w:r>
        <w:rPr>
          <w:b/>
        </w:rPr>
        <w:t>Especificaciones Técnicas (ET)</w:t>
      </w:r>
      <w:r>
        <w:t xml:space="preserve"> y/o los </w:t>
      </w:r>
      <w:r>
        <w:rPr>
          <w:b/>
        </w:rPr>
        <w:t xml:space="preserve">Términos de Referencia </w:t>
      </w:r>
      <w:r>
        <w:t>(</w:t>
      </w:r>
      <w:r>
        <w:rPr>
          <w:b/>
        </w:rPr>
        <w:t>TDR</w:t>
      </w:r>
      <w:r>
        <w:t>).  Cuando el trabajo incluya varias etapas, el inicio de cada etapa estará sujeto a que la Contratante haya determinado que el desempeño del contratista ha sido satisfactorio en la etapa anterior.</w:t>
      </w:r>
    </w:p>
    <w:p w14:paraId="41C95371" w14:textId="77777777" w:rsidR="006A1A20" w:rsidRDefault="00FC2630">
      <w:pPr>
        <w:pStyle w:val="Sangradetextonormal"/>
        <w:widowControl w:val="0"/>
        <w:tabs>
          <w:tab w:val="left" w:pos="546"/>
        </w:tabs>
        <w:spacing w:line="280" w:lineRule="exact"/>
        <w:ind w:left="561" w:hanging="561"/>
        <w:jc w:val="both"/>
      </w:pPr>
      <w:r>
        <w:t>1.7.</w:t>
      </w:r>
      <w:r>
        <w:tab/>
        <w:t xml:space="preserve">Los interesados deben familiarizarse con las condiciones locales y condiciones establecidas en las ET y los TDR y tenerlas en cuenta en la preparación de su propuesta. </w:t>
      </w:r>
    </w:p>
    <w:p w14:paraId="6392EACB" w14:textId="77777777" w:rsidR="006A1A20" w:rsidRDefault="00FC2630">
      <w:pPr>
        <w:pStyle w:val="Sangradetextonormal"/>
        <w:widowControl w:val="0"/>
        <w:tabs>
          <w:tab w:val="left" w:pos="540"/>
          <w:tab w:val="left" w:pos="2460"/>
        </w:tabs>
        <w:spacing w:line="280" w:lineRule="exact"/>
        <w:ind w:left="561" w:hanging="561"/>
        <w:jc w:val="both"/>
      </w:pPr>
      <w:r>
        <w:t>1.8.</w:t>
      </w:r>
      <w:r>
        <w:tab/>
      </w:r>
      <w:r>
        <w:rPr>
          <w:b/>
        </w:rPr>
        <w:t>El MiAMBIENTE proporcionará los insumos especificados en las ET y los TDR y proporcionará datos e información pertinente sobre el proyecto.</w:t>
      </w:r>
    </w:p>
    <w:p w14:paraId="1646584C" w14:textId="77777777" w:rsidR="006A1A20" w:rsidRDefault="00FC2630">
      <w:pPr>
        <w:pStyle w:val="Sangradetextonormal"/>
        <w:widowControl w:val="0"/>
        <w:tabs>
          <w:tab w:val="left" w:pos="540"/>
          <w:tab w:val="left" w:pos="2460"/>
        </w:tabs>
        <w:spacing w:line="280" w:lineRule="exact"/>
        <w:ind w:left="561" w:hanging="561"/>
        <w:jc w:val="both"/>
      </w:pPr>
      <w:r>
        <w:t>1.9.</w:t>
      </w:r>
      <w:r>
        <w:tab/>
        <w:t>Se deberá tener en cuenta que:</w:t>
      </w:r>
    </w:p>
    <w:p w14:paraId="23B61A54" w14:textId="77777777" w:rsidR="006A1A20" w:rsidRDefault="00FC2630">
      <w:pPr>
        <w:pStyle w:val="Sangradetextonormal"/>
        <w:widowControl w:val="0"/>
        <w:shd w:val="clear" w:color="auto" w:fill="F2F2F2" w:themeFill="background1" w:themeFillShade="F2"/>
        <w:tabs>
          <w:tab w:val="left" w:pos="540"/>
          <w:tab w:val="left" w:pos="2460"/>
        </w:tabs>
        <w:spacing w:line="280" w:lineRule="exact"/>
        <w:ind w:left="0"/>
        <w:jc w:val="both"/>
      </w:pPr>
      <w:r>
        <w:rPr>
          <w:b/>
        </w:rPr>
        <w:t>(i)</w:t>
      </w:r>
      <w:r>
        <w:t xml:space="preserve"> Los costos de la preparación de las propuestas y de la negociación del contrato, </w:t>
      </w:r>
      <w:r>
        <w:rPr>
          <w:b/>
        </w:rPr>
        <w:t>no</w:t>
      </w:r>
      <w:r>
        <w:t xml:space="preserve"> son reembolsables como costos directos del trabajo, y </w:t>
      </w:r>
      <w:r>
        <w:rPr>
          <w:b/>
        </w:rPr>
        <w:t>(</w:t>
      </w:r>
      <w:proofErr w:type="spellStart"/>
      <w:r>
        <w:rPr>
          <w:b/>
        </w:rPr>
        <w:t>ii</w:t>
      </w:r>
      <w:proofErr w:type="spellEnd"/>
      <w:r>
        <w:rPr>
          <w:b/>
        </w:rPr>
        <w:t xml:space="preserve">) </w:t>
      </w:r>
      <w:r>
        <w:t xml:space="preserve">la Contratante no está obligada a aceptar ninguna de las propuestas presentadas. </w:t>
      </w:r>
    </w:p>
    <w:p w14:paraId="1C1CBD45" w14:textId="77777777" w:rsidR="006A1A20" w:rsidRDefault="00FC2630">
      <w:pPr>
        <w:widowControl w:val="0"/>
        <w:tabs>
          <w:tab w:val="left" w:pos="624"/>
        </w:tabs>
        <w:spacing w:after="120" w:line="280" w:lineRule="exact"/>
        <w:jc w:val="both"/>
      </w:pPr>
      <w:r>
        <w:rPr>
          <w:b/>
        </w:rPr>
        <w:lastRenderedPageBreak/>
        <w:t>1.10</w:t>
      </w:r>
      <w:r>
        <w:t>.</w:t>
      </w:r>
      <w:r>
        <w:tab/>
        <w:t xml:space="preserve">La política establecida es que los contratistas deben dar asesoramiento profesional, objetivo e imparcial, y que en todo momento deben otorgar máxima importancia a los intereses del Fondo FIDECO (representado por la Contratante, Fundación Natura) y MiAMBIENTE, sin consideración alguna respecto de cualquier labor futura, y evitar rigurosamente todo conflicto con otros trabajos asignados o con los intereses de las entidades a las que pertenecen.  No se contratará a los contratistas para trabajos que sean incompatibles con sus obligaciones previas o vigentes con respecto a otros contratantes, o que puedan ponerlos en situación de no poder proveer sus servicios en la forma que mejor convenga a los intereses del Fondo FIDECO y MiAMBIENTE. </w:t>
      </w:r>
    </w:p>
    <w:p w14:paraId="1595AEC0" w14:textId="77777777" w:rsidR="006A1A20" w:rsidRDefault="00FC2630">
      <w:pPr>
        <w:widowControl w:val="0"/>
        <w:tabs>
          <w:tab w:val="left" w:pos="540"/>
        </w:tabs>
        <w:spacing w:after="120" w:line="280" w:lineRule="exact"/>
        <w:jc w:val="both"/>
      </w:pPr>
      <w:r>
        <w:rPr>
          <w:b/>
        </w:rPr>
        <w:t>1.11.</w:t>
      </w:r>
      <w:r>
        <w:tab/>
        <w:t>Sin que ello constituya limitación al carácter general de esta regla, no se contratará contratistas en las circunstancias que se indican a continuación:</w:t>
      </w:r>
    </w:p>
    <w:p w14:paraId="2A5DB572" w14:textId="77777777" w:rsidR="006A1A20" w:rsidRDefault="00FC2630">
      <w:pPr>
        <w:widowControl w:val="0"/>
        <w:tabs>
          <w:tab w:val="left" w:pos="900"/>
        </w:tabs>
        <w:spacing w:after="120" w:line="280" w:lineRule="exact"/>
        <w:ind w:left="900" w:hanging="360"/>
        <w:jc w:val="both"/>
      </w:pPr>
      <w:r>
        <w:t>a)</w:t>
      </w:r>
      <w:r>
        <w:tab/>
        <w:t>Una firma contratada por la Contratante para suministrar bienes o construir obras para un proyecto, estará descalificada para proveer servicios de consultoría respecto del mismo proyecto. A la inversa, ninguna firma contratada para proveer servicios de consultoría en la preparación o ejecución de un proyecto, podrá posteriormente suministrar bienes o construir obras o proveer servicios relacionados con el trabajo inicial para el mismo proyecto (a menos que se trate de una continuación de los servicios de consultoría proporcionados anteriormente por la firma).</w:t>
      </w:r>
    </w:p>
    <w:p w14:paraId="6806AB02" w14:textId="77777777" w:rsidR="006A1A20" w:rsidRDefault="00FC2630">
      <w:pPr>
        <w:pStyle w:val="Sangra3detindependiente"/>
        <w:tabs>
          <w:tab w:val="left" w:pos="900"/>
        </w:tabs>
        <w:spacing w:line="280" w:lineRule="exact"/>
        <w:ind w:left="900" w:hanging="360"/>
        <w:jc w:val="both"/>
        <w:rPr>
          <w:sz w:val="24"/>
          <w:szCs w:val="24"/>
        </w:rPr>
      </w:pPr>
      <w:r>
        <w:rPr>
          <w:sz w:val="24"/>
          <w:szCs w:val="24"/>
        </w:rPr>
        <w:t>b)</w:t>
      </w:r>
      <w:r>
        <w:rPr>
          <w:sz w:val="24"/>
          <w:szCs w:val="24"/>
        </w:rPr>
        <w:tab/>
        <w:t>Las contratistas o cualquiera de sus filiales no podrán ser contratados para realizar trabajos que, por su Naturaleza, puedan resultar en conflictos de intereses con otros trabajos del contratista.</w:t>
      </w:r>
    </w:p>
    <w:p w14:paraId="62DB4856" w14:textId="77777777" w:rsidR="006A1A20" w:rsidRDefault="00FC2630">
      <w:pPr>
        <w:widowControl w:val="0"/>
        <w:tabs>
          <w:tab w:val="left" w:pos="1440"/>
        </w:tabs>
        <w:spacing w:after="120" w:line="280" w:lineRule="exact"/>
        <w:jc w:val="both"/>
      </w:pPr>
      <w:r>
        <w:rPr>
          <w:b/>
        </w:rPr>
        <w:t>1.12.</w:t>
      </w:r>
      <w:r>
        <w:t xml:space="preserve">  En los casos en que la continuidad sea esencial, se puede contratar a contratistas para tareas que constituyan una continuación Natural de trabajos realizados anteriormente; esta posibilidad se indicará en los TDR.  En los factores que se utilicen para la selección del contratista se tendrá en cuenta la probabilidad de tal continuación de los trabajos.  Fundación Natura, con base a lo que establezca el Comité Técnico Revisor, es quien establecerá si se llevarán a cabo las tareas posteriores y, en caso afirmativo, determinará cómo se llevará a cabo la contratación respectiva.</w:t>
      </w:r>
    </w:p>
    <w:p w14:paraId="1172F891" w14:textId="77777777" w:rsidR="006A1A20" w:rsidRDefault="00FC2630" w:rsidP="00787BCE">
      <w:pPr>
        <w:widowControl w:val="0"/>
        <w:tabs>
          <w:tab w:val="left" w:pos="234"/>
        </w:tabs>
        <w:spacing w:after="0" w:line="280" w:lineRule="exact"/>
        <w:jc w:val="both"/>
        <w:rPr>
          <w:b/>
          <w:bCs/>
          <w:u w:val="single"/>
        </w:rPr>
      </w:pPr>
      <w:r>
        <w:rPr>
          <w:b/>
        </w:rPr>
        <w:t>1.13</w:t>
      </w:r>
      <w:r>
        <w:t>.</w:t>
      </w:r>
      <w:r>
        <w:tab/>
        <w:t>Las contratistas deberán tener en cuenta las disposiciones sobre fraude y corrupción establecidas en las cláusulas del contrato indicadas en los TDR.</w:t>
      </w:r>
      <w:r>
        <w:rPr>
          <w:b/>
          <w:bCs/>
          <w:u w:val="single"/>
        </w:rPr>
        <w:t xml:space="preserve"> </w:t>
      </w:r>
    </w:p>
    <w:p w14:paraId="02B686AE" w14:textId="77777777" w:rsidR="00787BCE" w:rsidRDefault="00787BCE" w:rsidP="00787BCE">
      <w:pPr>
        <w:widowControl w:val="0"/>
        <w:tabs>
          <w:tab w:val="left" w:pos="234"/>
        </w:tabs>
        <w:spacing w:after="0" w:line="283" w:lineRule="exact"/>
        <w:jc w:val="both"/>
        <w:rPr>
          <w:b/>
          <w:bCs/>
        </w:rPr>
      </w:pPr>
    </w:p>
    <w:p w14:paraId="2F5976F0" w14:textId="77777777" w:rsidR="006A1A20" w:rsidRDefault="00FC2630" w:rsidP="00787BCE">
      <w:pPr>
        <w:widowControl w:val="0"/>
        <w:tabs>
          <w:tab w:val="left" w:pos="234"/>
        </w:tabs>
        <w:spacing w:after="0" w:line="283" w:lineRule="exact"/>
        <w:jc w:val="both"/>
        <w:rPr>
          <w:b/>
          <w:bCs/>
          <w:u w:val="single"/>
        </w:rPr>
      </w:pPr>
      <w:r>
        <w:rPr>
          <w:b/>
          <w:bCs/>
        </w:rPr>
        <w:t xml:space="preserve">2. </w:t>
      </w:r>
      <w:r>
        <w:rPr>
          <w:b/>
          <w:bCs/>
          <w:u w:val="single"/>
        </w:rPr>
        <w:t xml:space="preserve">Aclaración y Enmienda de los Documentos de la Solicitud de Propuesta (SP). </w:t>
      </w:r>
    </w:p>
    <w:p w14:paraId="163491BC" w14:textId="77777777" w:rsidR="006A1A20" w:rsidRDefault="00FC2630">
      <w:pPr>
        <w:widowControl w:val="0"/>
        <w:tabs>
          <w:tab w:val="left" w:pos="546"/>
        </w:tabs>
        <w:spacing w:before="120" w:after="120" w:line="280" w:lineRule="exact"/>
        <w:ind w:left="539" w:hanging="539"/>
        <w:jc w:val="both"/>
      </w:pPr>
      <w:r>
        <w:t xml:space="preserve">2.0 </w:t>
      </w:r>
      <w:r>
        <w:tab/>
        <w:t>De acuerdo a la Naturaleza del bien o servicio solicitado, se indicará en los TDR y en la hoja de datos de este documento, las fechas de las visitas de inspección y/o reuniones de aclaración sobre las especificaciones del bien o servicio.</w:t>
      </w:r>
    </w:p>
    <w:p w14:paraId="79C79AC8" w14:textId="77777777" w:rsidR="006A1A20" w:rsidRDefault="00FC2630">
      <w:pPr>
        <w:widowControl w:val="0"/>
        <w:tabs>
          <w:tab w:val="left" w:pos="546"/>
        </w:tabs>
        <w:spacing w:before="120" w:after="120" w:line="280" w:lineRule="exact"/>
        <w:ind w:left="539" w:hanging="539"/>
        <w:jc w:val="both"/>
      </w:pPr>
      <w:r>
        <w:t>2.1.</w:t>
      </w:r>
      <w:r>
        <w:tab/>
        <w:t xml:space="preserve">Los proponentes podrán solicitar aclaraciones sobre cualquiera de los documentos de la SP dentro del plazo indicado en la hoja de datos antes de la fecha de presentación de la propuesta. Todas las solicitudes de aclaración deberán presentarse por escrito y enviarse por correo postal, fax, correo electrónico o encomiendas, con acuse de recibo, a la dirección indicada en la hoja de datos. </w:t>
      </w:r>
    </w:p>
    <w:p w14:paraId="7989E16A" w14:textId="77777777" w:rsidR="006A1A20" w:rsidRDefault="00FC2630">
      <w:pPr>
        <w:widowControl w:val="0"/>
        <w:tabs>
          <w:tab w:val="left" w:pos="546"/>
        </w:tabs>
        <w:spacing w:after="120" w:line="280" w:lineRule="exact"/>
        <w:ind w:left="540" w:hanging="540"/>
        <w:jc w:val="both"/>
      </w:pPr>
      <w:r>
        <w:t xml:space="preserve">2.2. </w:t>
      </w:r>
      <w:r>
        <w:tab/>
      </w:r>
      <w:r>
        <w:rPr>
          <w:b/>
        </w:rPr>
        <w:t>Natura</w:t>
      </w:r>
      <w:r>
        <w:t xml:space="preserve"> responderá por fax o correo electrónico a esas solicitudes y enviará una copia de su respuesta (incluyendo una explicación de la </w:t>
      </w:r>
      <w:r w:rsidR="00654792">
        <w:t>consulta,</w:t>
      </w:r>
      <w:r>
        <w:t xml:space="preserve"> pero sin identificar su procedencia) a todos los interesados que hayan retirado la SP en cualquiera de los puntos establecidos para este fin. Las repuestas podrán además ser publicadas en los medios utilizados para anunciar la convocatoria.</w:t>
      </w:r>
    </w:p>
    <w:p w14:paraId="39999BF7" w14:textId="77777777" w:rsidR="006A1A20" w:rsidRDefault="00FC2630">
      <w:pPr>
        <w:widowControl w:val="0"/>
        <w:spacing w:after="120" w:line="280" w:lineRule="exact"/>
        <w:ind w:left="540" w:hanging="540"/>
        <w:jc w:val="both"/>
        <w:rPr>
          <w:b/>
        </w:rPr>
      </w:pPr>
      <w:r>
        <w:lastRenderedPageBreak/>
        <w:t>2.2</w:t>
      </w:r>
      <w:r>
        <w:tab/>
        <w:t>En cualquier momento antes de la presentación de las propuestas, Natura (Contratante) en consenso con la MiAMBIENTE (Donataria) pueden, por cualquier razón, ya sea por su propia iniciativa o en respuesta a una aclaración solicitada por un interesado, enmendar los documentos de la SP.  Toda enmienda será anunciada por los medios utilizados para anunciar la convocatoria en cuestión y será enviada por escrito a todos los interesados registrados y éstos deberán acusar recibo, mediante correo postal, fax o correo electrónico y será obligatoria para ellos</w:t>
      </w:r>
      <w:r>
        <w:rPr>
          <w:b/>
        </w:rPr>
        <w:t xml:space="preserve">. </w:t>
      </w:r>
    </w:p>
    <w:p w14:paraId="55012154" w14:textId="77777777" w:rsidR="006A1A20" w:rsidRDefault="00FC2630" w:rsidP="00D5371F">
      <w:pPr>
        <w:widowControl w:val="0"/>
        <w:spacing w:after="0" w:line="280" w:lineRule="exact"/>
        <w:ind w:left="540" w:hanging="540"/>
        <w:jc w:val="both"/>
        <w:rPr>
          <w:b/>
        </w:rPr>
      </w:pPr>
      <w:r w:rsidRPr="00787BCE">
        <w:rPr>
          <w:b/>
          <w:shd w:val="clear" w:color="auto" w:fill="FFFFFF" w:themeFill="background1"/>
        </w:rPr>
        <w:t>Natura podrá, a su discreción, prorrogar el plazo para la presentación de propuestas</w:t>
      </w:r>
      <w:r w:rsidRPr="00890EE5">
        <w:rPr>
          <w:b/>
          <w:shd w:val="clear" w:color="auto" w:fill="FFFFFF"/>
        </w:rPr>
        <w:t>.</w:t>
      </w:r>
    </w:p>
    <w:p w14:paraId="2768821D" w14:textId="77777777" w:rsidR="006A1A20" w:rsidRDefault="006A1A20" w:rsidP="00D5371F">
      <w:pPr>
        <w:widowControl w:val="0"/>
        <w:tabs>
          <w:tab w:val="left" w:pos="742"/>
        </w:tabs>
        <w:spacing w:after="0"/>
        <w:jc w:val="both"/>
      </w:pPr>
    </w:p>
    <w:p w14:paraId="6F5449E8" w14:textId="77777777" w:rsidR="006A1A20" w:rsidRDefault="00FC2630">
      <w:pPr>
        <w:widowControl w:val="0"/>
        <w:tabs>
          <w:tab w:val="left" w:pos="2520"/>
          <w:tab w:val="left" w:pos="3208"/>
        </w:tabs>
        <w:spacing w:line="283" w:lineRule="exact"/>
        <w:jc w:val="both"/>
        <w:rPr>
          <w:b/>
          <w:bCs/>
          <w:u w:val="single"/>
        </w:rPr>
      </w:pPr>
      <w:r>
        <w:rPr>
          <w:b/>
          <w:bCs/>
          <w:u w:val="single"/>
        </w:rPr>
        <w:t>3. Preparación de la Propuesta</w:t>
      </w:r>
    </w:p>
    <w:p w14:paraId="0FA42C0A" w14:textId="77777777" w:rsidR="006A1A20" w:rsidRPr="00D5371F" w:rsidRDefault="006A1A20" w:rsidP="00654792">
      <w:pPr>
        <w:widowControl w:val="0"/>
        <w:tabs>
          <w:tab w:val="left" w:pos="2520"/>
          <w:tab w:val="left" w:pos="3208"/>
        </w:tabs>
        <w:spacing w:after="0" w:line="283" w:lineRule="exact"/>
        <w:jc w:val="both"/>
        <w:rPr>
          <w:bCs/>
          <w:u w:val="single"/>
        </w:rPr>
      </w:pPr>
    </w:p>
    <w:p w14:paraId="283A3EB2" w14:textId="77777777" w:rsidR="006A1A20" w:rsidRDefault="00FC2630">
      <w:pPr>
        <w:widowControl w:val="0"/>
        <w:spacing w:after="120" w:line="280" w:lineRule="exact"/>
        <w:ind w:left="540" w:hanging="540"/>
        <w:jc w:val="both"/>
      </w:pPr>
      <w:r>
        <w:t>3.1.</w:t>
      </w:r>
      <w:r>
        <w:tab/>
      </w:r>
      <w:r>
        <w:rPr>
          <w:b/>
          <w:shd w:val="clear" w:color="auto" w:fill="D9D9D9"/>
        </w:rPr>
        <w:t>Los interesados deberán revisar detenidamente los documentos que integran esta SP.</w:t>
      </w:r>
      <w:r>
        <w:t xml:space="preserve"> </w:t>
      </w:r>
    </w:p>
    <w:p w14:paraId="5D83FBF1" w14:textId="77777777" w:rsidR="006A1A20" w:rsidRDefault="00FC2630">
      <w:pPr>
        <w:widowControl w:val="0"/>
        <w:spacing w:after="120" w:line="280" w:lineRule="exact"/>
        <w:jc w:val="both"/>
      </w:pPr>
      <w:r>
        <w:t>Todas las indicaciones para la elaboración y posterior entrega de la propuesta, tanto técnica como económica, son de estricto cumplimiento para su evaluación. Cualquier incumplimiento de las indicaciones de la SP o deficiencia importante encontrada en la propuesta podrá dar como resultado la descalificación de la misma.</w:t>
      </w:r>
    </w:p>
    <w:p w14:paraId="2B653F1E" w14:textId="77777777" w:rsidR="006A1A20" w:rsidRDefault="00FC2630">
      <w:pPr>
        <w:widowControl w:val="0"/>
        <w:spacing w:after="120" w:line="280" w:lineRule="exact"/>
        <w:ind w:left="540" w:hanging="540"/>
        <w:jc w:val="both"/>
      </w:pPr>
      <w:r>
        <w:t>3.2.</w:t>
      </w:r>
      <w:r>
        <w:tab/>
        <w:t>Al preparar la propuesta técnica, los interesados deben prestar especial atención a lo siguiente:</w:t>
      </w:r>
    </w:p>
    <w:p w14:paraId="66333152" w14:textId="77777777" w:rsidR="006A1A20" w:rsidRDefault="00FC2630">
      <w:pPr>
        <w:tabs>
          <w:tab w:val="left" w:pos="1260"/>
        </w:tabs>
        <w:spacing w:after="120" w:line="280" w:lineRule="exact"/>
        <w:ind w:left="1260" w:hanging="727"/>
        <w:jc w:val="both"/>
      </w:pPr>
      <w:r>
        <w:t xml:space="preserve">3.2.1. </w:t>
      </w:r>
      <w:r>
        <w:tab/>
        <w:t>Si un interesado no posee todas las áreas de especialización necesarias para el trabajo, puede complementarlas asociándose con otro(s) interesados, individuales, organizaciones o empresas conformando una asociación en participación o grupo (</w:t>
      </w:r>
      <w:proofErr w:type="spellStart"/>
      <w:r>
        <w:rPr>
          <w:i/>
          <w:iCs/>
        </w:rPr>
        <w:t>joint</w:t>
      </w:r>
      <w:proofErr w:type="spellEnd"/>
      <w:r>
        <w:rPr>
          <w:i/>
          <w:iCs/>
        </w:rPr>
        <w:t xml:space="preserve"> venture</w:t>
      </w:r>
      <w:r>
        <w:t>), o subcontratando consultores, organizaciones o empresa, según resulte apropiado.  Los consultores/contratistas/empresa podrán asociarse con otros interesados en este trabajo y presentaran evidencia de asociación, la empresa, consultor o contratista líder, será responsable del cumplimiento de todas las partes involucradas en la sociedad para el cumplimiento de lo que se indica en las ET y los TDR.  En caso de empresas extranjeras interesadas, deberán incluir la contratación de consultores/contratistas/empresas nacionales ya sea estableciendo asociaciones en participación o grupos o subcontratando con ellos una parte del trabajo.</w:t>
      </w:r>
    </w:p>
    <w:p w14:paraId="54F8054F" w14:textId="77777777" w:rsidR="006A1A20" w:rsidRDefault="00FC2630">
      <w:pPr>
        <w:widowControl w:val="0"/>
        <w:tabs>
          <w:tab w:val="left" w:pos="1260"/>
        </w:tabs>
        <w:spacing w:after="120" w:line="280" w:lineRule="exact"/>
        <w:ind w:left="1260" w:hanging="694"/>
        <w:jc w:val="both"/>
      </w:pPr>
      <w:r>
        <w:t xml:space="preserve">3.2.2. </w:t>
      </w:r>
      <w:r>
        <w:tab/>
        <w:t>En el caso de monto publicado, la propuesta económica deberá ajustarse al tope establecido.</w:t>
      </w:r>
    </w:p>
    <w:p w14:paraId="49F07E77" w14:textId="77777777" w:rsidR="006A1A20" w:rsidRDefault="00FC2630">
      <w:pPr>
        <w:widowControl w:val="0"/>
        <w:tabs>
          <w:tab w:val="left" w:pos="1260"/>
        </w:tabs>
        <w:spacing w:after="120" w:line="280" w:lineRule="exact"/>
        <w:ind w:left="1260" w:hanging="694"/>
        <w:jc w:val="both"/>
      </w:pPr>
      <w:r>
        <w:t xml:space="preserve">3.2.3. </w:t>
      </w:r>
      <w:r>
        <w:tab/>
        <w:t>Es deseable que la mayoría del personal profesional clave que se proponga sean empleados permanentes de la organización o firma o demuestren tener una relación de trabajo duradera y estable con ésta.</w:t>
      </w:r>
    </w:p>
    <w:p w14:paraId="2A30821C" w14:textId="77777777" w:rsidR="006A1A20" w:rsidRDefault="00FC2630">
      <w:pPr>
        <w:widowControl w:val="0"/>
        <w:tabs>
          <w:tab w:val="left" w:pos="1260"/>
        </w:tabs>
        <w:spacing w:after="120" w:line="280" w:lineRule="exact"/>
        <w:ind w:left="1260" w:hanging="694"/>
        <w:jc w:val="both"/>
      </w:pPr>
      <w:r>
        <w:t xml:space="preserve">3.2.4. </w:t>
      </w:r>
      <w:r>
        <w:tab/>
        <w:t xml:space="preserve">El personal profesional propuesto debe tener, como mínimo, la experiencia indicada en las ETO y los TDR y haber trabajado, de preferencia, en condiciones similares a las existentes en Panamá. Cualquier cambio del personal asignado al proyecto deberá ser notificado a la Contratante y Donataria (MiAMBIENTE), en un periodo no mayor a 3 días calendarios y de ser personal clave para el desarrollo de la obra o servicio, este cambio será aprobado por la DONATARIA, en un periodo no mayor a 5 días calendario. De ser favorecido con más de un proyecto del Fondo FIDECO, deberá reemplazar, previa autorización de la DONATARIA y la CONTRATANTE, el </w:t>
      </w:r>
      <w:r>
        <w:lastRenderedPageBreak/>
        <w:t xml:space="preserve">personal que por asignaciones en la obra no pueda estar a disponibilidad total de la obra.  </w:t>
      </w:r>
    </w:p>
    <w:p w14:paraId="21FC2EB6" w14:textId="77777777" w:rsidR="006A1A20" w:rsidRDefault="00FC2630">
      <w:pPr>
        <w:widowControl w:val="0"/>
        <w:tabs>
          <w:tab w:val="left" w:pos="1080"/>
          <w:tab w:val="left" w:pos="1260"/>
        </w:tabs>
        <w:spacing w:after="120" w:line="280" w:lineRule="exact"/>
        <w:ind w:left="1260" w:hanging="694"/>
        <w:jc w:val="both"/>
      </w:pPr>
      <w:r>
        <w:t xml:space="preserve">3.2.5. </w:t>
      </w:r>
      <w:r>
        <w:tab/>
        <w:t>No se aceptará más de un currículum para cada cargo.</w:t>
      </w:r>
    </w:p>
    <w:p w14:paraId="6298BAFB" w14:textId="77777777" w:rsidR="006A1A20" w:rsidRDefault="00FC2630">
      <w:pPr>
        <w:widowControl w:val="0"/>
        <w:tabs>
          <w:tab w:val="left" w:pos="546"/>
        </w:tabs>
        <w:spacing w:after="120" w:line="280" w:lineRule="exact"/>
        <w:ind w:left="540" w:hanging="540"/>
        <w:jc w:val="both"/>
      </w:pPr>
      <w:r>
        <w:t>3.3. La propuesta técnica se deberá incluir obligatoriamente la siguiente información, utilizando los formularios de la Sección IV de estos lineamientos:</w:t>
      </w:r>
    </w:p>
    <w:p w14:paraId="184A183C" w14:textId="77777777" w:rsidR="006A1A20" w:rsidRDefault="00FC2630">
      <w:pPr>
        <w:widowControl w:val="0"/>
        <w:tabs>
          <w:tab w:val="left" w:pos="1260"/>
        </w:tabs>
        <w:spacing w:after="120" w:line="280" w:lineRule="exact"/>
        <w:ind w:left="1260" w:hanging="720"/>
        <w:jc w:val="both"/>
      </w:pPr>
      <w:r>
        <w:t>3.3.1.</w:t>
      </w:r>
      <w:r>
        <w:tab/>
        <w:t xml:space="preserve">Intención de concursar mediante la aplicación llenando el formulario de presentación de la </w:t>
      </w:r>
      <w:r w:rsidR="00960BA8">
        <w:t>propuesta (</w:t>
      </w:r>
      <w:r>
        <w:rPr>
          <w:b/>
        </w:rPr>
        <w:t>Formulario 1</w:t>
      </w:r>
      <w:r>
        <w:t>)</w:t>
      </w:r>
    </w:p>
    <w:p w14:paraId="6D908299" w14:textId="77777777" w:rsidR="006A1A20" w:rsidRDefault="00FC2630">
      <w:pPr>
        <w:widowControl w:val="0"/>
        <w:tabs>
          <w:tab w:val="left" w:pos="1260"/>
        </w:tabs>
        <w:spacing w:after="120" w:line="280" w:lineRule="exact"/>
        <w:ind w:left="1260" w:hanging="720"/>
        <w:jc w:val="both"/>
      </w:pPr>
      <w:r>
        <w:t>3.3.2.</w:t>
      </w:r>
      <w:r>
        <w:tab/>
        <w:t>Una breve descripción del proponente y una reseña de su experiencia en trabajos similares realizados durante los últimos 5 años (</w:t>
      </w:r>
      <w:r>
        <w:rPr>
          <w:b/>
        </w:rPr>
        <w:t>Formulario 2</w:t>
      </w:r>
      <w:r>
        <w:t>).  Para cada trabajo, la reseña deberá indicar, entre otras cosas, la especialización del personal propuesto, la duración del trabajo, el monto del contrato y el grado de participación que tuvo la firma.</w:t>
      </w:r>
    </w:p>
    <w:p w14:paraId="5BEF0863" w14:textId="77777777" w:rsidR="006A1A20" w:rsidRDefault="00FC2630">
      <w:pPr>
        <w:widowControl w:val="0"/>
        <w:tabs>
          <w:tab w:val="left" w:pos="1260"/>
        </w:tabs>
        <w:spacing w:after="120" w:line="280" w:lineRule="exact"/>
        <w:ind w:left="1260" w:hanging="720"/>
        <w:jc w:val="both"/>
      </w:pPr>
      <w:r>
        <w:t xml:space="preserve">3.3.3. </w:t>
      </w:r>
      <w:r>
        <w:tab/>
        <w:t>Observaciones y/o sugerencias a las ET y los TDR y sobre los servicios e instalaciones que proporcionará la Contratante y la MiAMBIENTE (</w:t>
      </w:r>
      <w:r>
        <w:rPr>
          <w:b/>
        </w:rPr>
        <w:t>Formulario 3</w:t>
      </w:r>
      <w:r>
        <w:t>).</w:t>
      </w:r>
    </w:p>
    <w:p w14:paraId="7C21B1E0" w14:textId="77777777" w:rsidR="006A1A20" w:rsidRDefault="00FC2630">
      <w:pPr>
        <w:widowControl w:val="0"/>
        <w:tabs>
          <w:tab w:val="left" w:pos="1260"/>
        </w:tabs>
        <w:spacing w:after="120" w:line="280" w:lineRule="exact"/>
        <w:ind w:left="1260" w:hanging="720"/>
        <w:jc w:val="both"/>
      </w:pPr>
      <w:r>
        <w:t xml:space="preserve">3.3.4. </w:t>
      </w:r>
      <w:r>
        <w:tab/>
        <w:t>Una descripción de la metodología a utilizar (</w:t>
      </w:r>
      <w:r>
        <w:rPr>
          <w:b/>
        </w:rPr>
        <w:t>Formulario 4</w:t>
      </w:r>
      <w:r>
        <w:t>).</w:t>
      </w:r>
    </w:p>
    <w:p w14:paraId="33B1DE81" w14:textId="77777777" w:rsidR="006A1A20" w:rsidRDefault="00FC2630">
      <w:pPr>
        <w:widowControl w:val="0"/>
        <w:tabs>
          <w:tab w:val="left" w:pos="1260"/>
        </w:tabs>
        <w:spacing w:after="120" w:line="280" w:lineRule="exact"/>
        <w:ind w:left="1260" w:hanging="720"/>
        <w:jc w:val="both"/>
      </w:pPr>
      <w:r>
        <w:t xml:space="preserve">3.3.5. </w:t>
      </w:r>
      <w:r>
        <w:tab/>
        <w:t>Lista del personal que conformará el equipo de trabajo, de acuerdo al cargo que ocupará cada uno, las actividades que les serán asignadas y el tiempo que participarán en ellas (</w:t>
      </w:r>
      <w:r>
        <w:rPr>
          <w:b/>
        </w:rPr>
        <w:t>Formulario 5</w:t>
      </w:r>
      <w:r>
        <w:t>).</w:t>
      </w:r>
    </w:p>
    <w:p w14:paraId="49B1C5B7" w14:textId="77777777" w:rsidR="006A1A20" w:rsidRDefault="00FC2630">
      <w:pPr>
        <w:widowControl w:val="0"/>
        <w:tabs>
          <w:tab w:val="left" w:pos="1260"/>
        </w:tabs>
        <w:spacing w:after="120" w:line="280" w:lineRule="exact"/>
        <w:ind w:left="1260" w:hanging="720"/>
        <w:jc w:val="both"/>
      </w:pPr>
      <w:r>
        <w:t xml:space="preserve">3.3.6. </w:t>
      </w:r>
      <w:r>
        <w:tab/>
        <w:t>Currículos actualizados, firmados por el personal profesional propuesto y por el representante autorizado que presenta la propuesta (</w:t>
      </w:r>
      <w:r>
        <w:rPr>
          <w:b/>
        </w:rPr>
        <w:t>Formulario 6</w:t>
      </w:r>
      <w:r>
        <w:t>).  La información básica deberá incluir el número de años de trabajo en la empresa y el nivel de responsabilidad asumida en las labores desempeñadas en los últimos cinco (5) años.</w:t>
      </w:r>
    </w:p>
    <w:p w14:paraId="43FAE8ED" w14:textId="77777777" w:rsidR="006A1A20" w:rsidRDefault="00FC2630">
      <w:pPr>
        <w:widowControl w:val="0"/>
        <w:tabs>
          <w:tab w:val="left" w:pos="1014"/>
          <w:tab w:val="left" w:pos="1260"/>
        </w:tabs>
        <w:spacing w:after="120" w:line="280" w:lineRule="exact"/>
        <w:ind w:left="1260" w:hanging="720"/>
        <w:jc w:val="both"/>
        <w:rPr>
          <w:bCs/>
        </w:rPr>
      </w:pPr>
      <w:r>
        <w:t xml:space="preserve">3.3.7. </w:t>
      </w:r>
      <w:r>
        <w:tab/>
        <w:t xml:space="preserve">En el </w:t>
      </w:r>
      <w:r>
        <w:rPr>
          <w:b/>
        </w:rPr>
        <w:t>Formulario 7</w:t>
      </w:r>
      <w:r>
        <w:t>, deberá presentarse el calendario desglosado de actividades del personal profesional</w:t>
      </w:r>
    </w:p>
    <w:p w14:paraId="0BC6B813" w14:textId="77777777" w:rsidR="006A1A20" w:rsidRDefault="00FC2630">
      <w:pPr>
        <w:widowControl w:val="0"/>
        <w:tabs>
          <w:tab w:val="left" w:pos="1260"/>
        </w:tabs>
        <w:spacing w:after="120" w:line="280" w:lineRule="exact"/>
        <w:ind w:left="1260" w:hanging="720"/>
        <w:jc w:val="both"/>
      </w:pPr>
      <w:r>
        <w:t>3.3.8.</w:t>
      </w:r>
      <w:r>
        <w:tab/>
        <w:t xml:space="preserve">Plan de actividades desglosado conforme a detalles contenidos en el </w:t>
      </w:r>
      <w:r>
        <w:rPr>
          <w:b/>
        </w:rPr>
        <w:t>Formulario 8</w:t>
      </w:r>
      <w:r>
        <w:t>.</w:t>
      </w:r>
    </w:p>
    <w:p w14:paraId="61905A90" w14:textId="77777777" w:rsidR="006A1A20" w:rsidRDefault="00FC2630">
      <w:pPr>
        <w:widowControl w:val="0"/>
        <w:tabs>
          <w:tab w:val="left" w:pos="1260"/>
        </w:tabs>
        <w:spacing w:after="120" w:line="280" w:lineRule="exact"/>
        <w:ind w:left="1260" w:hanging="720"/>
        <w:jc w:val="both"/>
      </w:pPr>
      <w:r>
        <w:t xml:space="preserve">3.3.9. </w:t>
      </w:r>
      <w:r>
        <w:tab/>
        <w:t>Si en los TDR y/o ET se especifica la capacitación como componente importante del trabajo, deberá presentar una descripción detallada de la metodología propuesta, el personal, la evaluación del evento y el seguimiento a dicha capacitación.</w:t>
      </w:r>
    </w:p>
    <w:p w14:paraId="79EF1FD9" w14:textId="77777777" w:rsidR="006A1A20" w:rsidRDefault="00FC2630">
      <w:pPr>
        <w:widowControl w:val="0"/>
        <w:tabs>
          <w:tab w:val="left" w:pos="1260"/>
        </w:tabs>
        <w:spacing w:after="120" w:line="280" w:lineRule="exact"/>
        <w:ind w:left="1260" w:hanging="720"/>
        <w:jc w:val="both"/>
      </w:pPr>
      <w:r>
        <w:t>3.3.10.</w:t>
      </w:r>
      <w:r>
        <w:tab/>
        <w:t xml:space="preserve">Si la SP requiere una visita previa al área del proyecto o una reunión de aclaración, deberá presentarse el </w:t>
      </w:r>
      <w:r>
        <w:rPr>
          <w:b/>
        </w:rPr>
        <w:t>Formulario 9</w:t>
      </w:r>
      <w:r>
        <w:t>.</w:t>
      </w:r>
    </w:p>
    <w:p w14:paraId="65A5CA5B" w14:textId="77777777" w:rsidR="006A1A20" w:rsidRDefault="00FC2630">
      <w:pPr>
        <w:widowControl w:val="0"/>
        <w:tabs>
          <w:tab w:val="left" w:pos="1260"/>
        </w:tabs>
        <w:spacing w:after="120" w:line="280" w:lineRule="exact"/>
        <w:ind w:left="1260" w:hanging="720"/>
        <w:jc w:val="both"/>
      </w:pPr>
      <w:r>
        <w:t>3.3.11.</w:t>
      </w:r>
      <w:r>
        <w:tab/>
        <w:t>Cualquier información adicional que se solicite en los TDR y/o ET.</w:t>
      </w:r>
    </w:p>
    <w:p w14:paraId="2450EF16" w14:textId="77777777" w:rsidR="00654792" w:rsidRDefault="00654792">
      <w:pPr>
        <w:widowControl w:val="0"/>
        <w:tabs>
          <w:tab w:val="left" w:pos="1260"/>
        </w:tabs>
        <w:spacing w:after="120" w:line="280" w:lineRule="exact"/>
        <w:ind w:left="1260" w:hanging="720"/>
        <w:jc w:val="both"/>
      </w:pPr>
    </w:p>
    <w:p w14:paraId="4FF0D34B" w14:textId="77777777" w:rsidR="006A1A20" w:rsidRDefault="00FC2630">
      <w:pPr>
        <w:widowControl w:val="0"/>
        <w:numPr>
          <w:ilvl w:val="1"/>
          <w:numId w:val="3"/>
        </w:numPr>
        <w:shd w:val="clear" w:color="auto" w:fill="D9D9D9"/>
        <w:tabs>
          <w:tab w:val="clear" w:pos="360"/>
          <w:tab w:val="left" w:pos="0"/>
          <w:tab w:val="left" w:pos="546"/>
        </w:tabs>
        <w:spacing w:after="120" w:line="280" w:lineRule="exact"/>
        <w:jc w:val="both"/>
        <w:rPr>
          <w:b/>
          <w:i/>
        </w:rPr>
      </w:pPr>
      <w:r>
        <w:rPr>
          <w:b/>
          <w:i/>
        </w:rPr>
        <w:t>Nota: La propuesta técnica no deberá incluir información financiera.</w:t>
      </w:r>
    </w:p>
    <w:p w14:paraId="64E6B5D7" w14:textId="77777777" w:rsidR="00890EE5" w:rsidRDefault="00890EE5" w:rsidP="00890EE5">
      <w:pPr>
        <w:widowControl w:val="0"/>
        <w:shd w:val="clear" w:color="auto" w:fill="FFFFFF" w:themeFill="background1"/>
        <w:tabs>
          <w:tab w:val="left" w:pos="0"/>
          <w:tab w:val="left" w:pos="546"/>
          <w:tab w:val="left" w:pos="720"/>
        </w:tabs>
        <w:spacing w:after="120" w:line="280" w:lineRule="exact"/>
        <w:jc w:val="both"/>
        <w:rPr>
          <w:b/>
          <w:i/>
        </w:rPr>
      </w:pPr>
    </w:p>
    <w:p w14:paraId="01DAF1E5" w14:textId="77777777" w:rsidR="006A1A20" w:rsidRDefault="00FC2630">
      <w:pPr>
        <w:widowControl w:val="0"/>
        <w:numPr>
          <w:ilvl w:val="1"/>
          <w:numId w:val="3"/>
        </w:numPr>
        <w:tabs>
          <w:tab w:val="clear" w:pos="360"/>
          <w:tab w:val="left" w:pos="0"/>
          <w:tab w:val="left" w:pos="546"/>
        </w:tabs>
        <w:spacing w:after="120" w:line="280" w:lineRule="exact"/>
        <w:ind w:left="561" w:hanging="561"/>
        <w:jc w:val="both"/>
      </w:pPr>
      <w:r>
        <w:t>3.4.</w:t>
      </w:r>
      <w:r>
        <w:tab/>
        <w:t>La propuesta económica deberá ser presentada utilizando los formularios de la Sección IV. 2. En los formularios se incluyen todos los costos asociados con el trabajo:</w:t>
      </w:r>
    </w:p>
    <w:p w14:paraId="477E8A2D" w14:textId="77777777" w:rsidR="006A1A20" w:rsidRDefault="00FC2630">
      <w:pPr>
        <w:widowControl w:val="0"/>
        <w:tabs>
          <w:tab w:val="left" w:pos="1260"/>
        </w:tabs>
        <w:spacing w:after="120" w:line="280" w:lineRule="exact"/>
        <w:ind w:left="1260" w:hanging="716"/>
        <w:jc w:val="both"/>
      </w:pPr>
      <w:r>
        <w:t xml:space="preserve">3.4.1. </w:t>
      </w:r>
      <w:r>
        <w:tab/>
        <w:t>Resumen de costos (</w:t>
      </w:r>
      <w:r>
        <w:rPr>
          <w:b/>
        </w:rPr>
        <w:t>Formulario 1</w:t>
      </w:r>
      <w:r w:rsidR="00AE47DB">
        <w:rPr>
          <w:b/>
        </w:rPr>
        <w:t>0</w:t>
      </w:r>
      <w:r>
        <w:t>)</w:t>
      </w:r>
    </w:p>
    <w:p w14:paraId="5C87ABBA" w14:textId="77777777" w:rsidR="006A1A20" w:rsidRDefault="00FC2630">
      <w:pPr>
        <w:widowControl w:val="0"/>
        <w:tabs>
          <w:tab w:val="left" w:pos="1260"/>
        </w:tabs>
        <w:spacing w:after="120" w:line="280" w:lineRule="exact"/>
        <w:ind w:left="1260" w:hanging="716"/>
        <w:jc w:val="both"/>
      </w:pPr>
      <w:r>
        <w:t>3.4.2.</w:t>
      </w:r>
      <w:r>
        <w:tab/>
        <w:t>Desglose de costos por actividad (</w:t>
      </w:r>
      <w:r w:rsidR="00AE47DB">
        <w:rPr>
          <w:b/>
        </w:rPr>
        <w:t>Formulario 11</w:t>
      </w:r>
      <w:r>
        <w:t>)</w:t>
      </w:r>
    </w:p>
    <w:p w14:paraId="5BD3E512" w14:textId="77777777" w:rsidR="006A1A20" w:rsidRDefault="00FC2630">
      <w:pPr>
        <w:widowControl w:val="0"/>
        <w:tabs>
          <w:tab w:val="left" w:pos="1260"/>
        </w:tabs>
        <w:spacing w:after="120" w:line="280" w:lineRule="exact"/>
        <w:ind w:left="1260" w:hanging="716"/>
        <w:jc w:val="both"/>
      </w:pPr>
      <w:r>
        <w:lastRenderedPageBreak/>
        <w:t>3.4.3. Remuneración del personal profesional y de apoyo por actividad.  Estas estimaciones y el tiempo de dedicación deberán respaldarse con gráficos de barras en que se indique el tiempo propuesto para cada integrante del grupo de trabajo (</w:t>
      </w:r>
      <w:r>
        <w:rPr>
          <w:b/>
        </w:rPr>
        <w:t>Formulario 3</w:t>
      </w:r>
      <w:r>
        <w:t>).</w:t>
      </w:r>
    </w:p>
    <w:p w14:paraId="6B07CFF5" w14:textId="77777777" w:rsidR="006A1A20" w:rsidRDefault="00FC2630">
      <w:pPr>
        <w:widowControl w:val="0"/>
        <w:tabs>
          <w:tab w:val="left" w:pos="1260"/>
        </w:tabs>
        <w:spacing w:after="120" w:line="280" w:lineRule="exact"/>
        <w:ind w:left="1260" w:hanging="716"/>
        <w:jc w:val="both"/>
      </w:pPr>
      <w:r>
        <w:t xml:space="preserve">3.4.4. </w:t>
      </w:r>
      <w:r>
        <w:tab/>
        <w:t>Gastos reembolsables, tales como subsistencia (viáticos, vivienda, según aplique), transporte local para la movilización y la desmovilización, servicios y equipo (vehículos, equipo de oficina, muebles y suministros), alquiler de oficinas, seguros, impresión de documentos, levantamientos y capacitación, si ésta es un componente importante del trabajo. Si corresponde, esos costos se desglosarán por actividad (</w:t>
      </w:r>
      <w:r>
        <w:rPr>
          <w:b/>
        </w:rPr>
        <w:t>Formulario 4</w:t>
      </w:r>
      <w:r>
        <w:t>).</w:t>
      </w:r>
    </w:p>
    <w:p w14:paraId="25C1E3D7" w14:textId="77777777" w:rsidR="006A1A20" w:rsidRDefault="00FC2630">
      <w:pPr>
        <w:widowControl w:val="0"/>
        <w:numPr>
          <w:ilvl w:val="1"/>
          <w:numId w:val="3"/>
        </w:numPr>
        <w:tabs>
          <w:tab w:val="left" w:pos="0"/>
        </w:tabs>
        <w:spacing w:after="120" w:line="280" w:lineRule="exact"/>
        <w:ind w:left="561" w:hanging="561"/>
        <w:jc w:val="both"/>
      </w:pPr>
      <w:r>
        <w:t xml:space="preserve">3.5. </w:t>
      </w:r>
      <w:r>
        <w:tab/>
        <w:t>En los TDR y/o ET en la presente SP se indica el período en días durante el cual las propuestas deberán permanecer válidas después de la fecha de presentación. Durante ese período, se espera que los proponentes mantengan disponible el personal profesional propuesto para el trabajo. La Contratante hará todo lo posible por finalizar las negociaciones dentro de ese plazo. Si la Contratante desea prolongar el período de validez de las propuestas, los proponentes que estén en desacuerdo tienen el derecho de no prolongar las mismas.</w:t>
      </w:r>
    </w:p>
    <w:p w14:paraId="1A4E7012" w14:textId="77777777" w:rsidR="006A1A20" w:rsidRDefault="00FC2630">
      <w:pPr>
        <w:keepNext/>
        <w:keepLines/>
        <w:widowControl w:val="0"/>
        <w:tabs>
          <w:tab w:val="left" w:pos="234"/>
        </w:tabs>
        <w:spacing w:line="283" w:lineRule="exact"/>
        <w:ind w:right="-1161"/>
        <w:jc w:val="both"/>
        <w:rPr>
          <w:b/>
          <w:bCs/>
          <w:u w:val="single"/>
        </w:rPr>
      </w:pPr>
      <w:r>
        <w:rPr>
          <w:b/>
        </w:rPr>
        <w:t xml:space="preserve">4. </w:t>
      </w:r>
      <w:r>
        <w:rPr>
          <w:b/>
          <w:bCs/>
          <w:u w:val="single"/>
        </w:rPr>
        <w:t>Presentación, Recepción y Apertura de las Propuestas</w:t>
      </w:r>
    </w:p>
    <w:p w14:paraId="4E2E2886" w14:textId="77777777" w:rsidR="006A1A20" w:rsidRDefault="00FC2630">
      <w:pPr>
        <w:keepNext/>
        <w:keepLines/>
        <w:numPr>
          <w:ilvl w:val="1"/>
          <w:numId w:val="4"/>
        </w:numPr>
        <w:tabs>
          <w:tab w:val="clear" w:pos="360"/>
          <w:tab w:val="left" w:pos="546"/>
        </w:tabs>
        <w:spacing w:before="120" w:after="120" w:line="280" w:lineRule="exact"/>
        <w:ind w:left="550" w:hanging="550"/>
        <w:jc w:val="both"/>
        <w:rPr>
          <w:b/>
          <w:bCs/>
        </w:rPr>
      </w:pPr>
      <w:r>
        <w:t>La propuesta original no deberá contener escritos entre líneas ni sobre el texto mismo, excepto cuando ello sea necesario para corregir errores cometidos por la propia firma.  Esas correcciones deberán confirmarse con las iniciales de la(s) persona(s) que firman la propuesta</w:t>
      </w:r>
      <w:r>
        <w:rPr>
          <w:b/>
          <w:bCs/>
        </w:rPr>
        <w:t>.</w:t>
      </w:r>
    </w:p>
    <w:p w14:paraId="5BD5692E" w14:textId="77777777" w:rsidR="006A1A20" w:rsidRDefault="00FC2630">
      <w:pPr>
        <w:spacing w:after="120" w:line="280" w:lineRule="exact"/>
        <w:ind w:left="546" w:hanging="550"/>
        <w:jc w:val="both"/>
      </w:pPr>
      <w:r>
        <w:t>4.2 Tanto para la propuesta técnica como para la propuesta económica, las empresas deberán preparar el núme</w:t>
      </w:r>
      <w:r w:rsidR="00915FB2">
        <w:t>ro de copias que se indica en la</w:t>
      </w:r>
      <w:r>
        <w:t xml:space="preserve">s </w:t>
      </w:r>
      <w:r w:rsidR="00915FB2">
        <w:t xml:space="preserve">ET y/o </w:t>
      </w:r>
      <w:r>
        <w:t>TDR.  Cada ejemplar de dichas propuestas deberá marcarse como “</w:t>
      </w:r>
      <w:r>
        <w:rPr>
          <w:b/>
        </w:rPr>
        <w:t>ORIGINAL</w:t>
      </w:r>
      <w:r>
        <w:t>” o “</w:t>
      </w:r>
      <w:r>
        <w:rPr>
          <w:b/>
        </w:rPr>
        <w:t>COPIA</w:t>
      </w:r>
      <w:r>
        <w:t>”, según el caso. Si hay discrepancias entre el original y las copias de la propuesta, prevalecerá el original.</w:t>
      </w:r>
    </w:p>
    <w:p w14:paraId="2530F503" w14:textId="6F8C3BCE" w:rsidR="00E4223F" w:rsidRPr="00162017" w:rsidRDefault="00FC2630" w:rsidP="00915FB2">
      <w:pPr>
        <w:tabs>
          <w:tab w:val="left" w:pos="546"/>
        </w:tabs>
        <w:spacing w:after="120" w:line="280" w:lineRule="exact"/>
        <w:ind w:left="546" w:hanging="550"/>
        <w:jc w:val="both"/>
        <w:rPr>
          <w:b/>
        </w:rPr>
      </w:pPr>
      <w:r>
        <w:t>4.3.</w:t>
      </w:r>
      <w:r>
        <w:tab/>
      </w:r>
      <w:r w:rsidR="00915FB2" w:rsidRPr="00162017">
        <w:rPr>
          <w:b/>
          <w:shd w:val="clear" w:color="auto" w:fill="D9D9D9" w:themeFill="background1" w:themeFillShade="D9"/>
        </w:rPr>
        <w:t>Las</w:t>
      </w:r>
      <w:r w:rsidR="00AE47DB" w:rsidRPr="00162017">
        <w:rPr>
          <w:b/>
          <w:shd w:val="clear" w:color="auto" w:fill="D9D9D9" w:themeFill="background1" w:themeFillShade="D9"/>
        </w:rPr>
        <w:t xml:space="preserve"> propuestas deben ser retiradas y entregadas en Fundación NATURA únicamente en las direcciones indicadas en el presente llamado.  No se permitirá enviar propuestas en la modalidad que no e</w:t>
      </w:r>
      <w:r w:rsidR="00FC7A5F" w:rsidRPr="00162017">
        <w:rPr>
          <w:b/>
          <w:shd w:val="clear" w:color="auto" w:fill="D9D9D9" w:themeFill="background1" w:themeFillShade="D9"/>
        </w:rPr>
        <w:t>sté definida en la convocatoria, y deberán cumplir estrictamente con lo solicitado (propuesta técnica, propuesta económica, número de copias, etc.)</w:t>
      </w:r>
      <w:r w:rsidR="00FC7A5F">
        <w:rPr>
          <w:b/>
        </w:rPr>
        <w:t xml:space="preserve"> </w:t>
      </w:r>
    </w:p>
    <w:p w14:paraId="62342BC3" w14:textId="77777777" w:rsidR="00AE47DB" w:rsidRDefault="00AE47DB" w:rsidP="00AE47DB">
      <w:pPr>
        <w:tabs>
          <w:tab w:val="left" w:pos="546"/>
        </w:tabs>
        <w:spacing w:after="120" w:line="280" w:lineRule="exact"/>
        <w:ind w:left="-4"/>
        <w:jc w:val="both"/>
      </w:pPr>
      <w:r>
        <w:t>El original y todas las copias de la propuesta técnica deberán entregarse dentro de un sobre cerrado y sellado, marcado claramente como “</w:t>
      </w:r>
      <w:r>
        <w:rPr>
          <w:b/>
        </w:rPr>
        <w:t>PROPUESTA TÉCNICA</w:t>
      </w:r>
      <w:r>
        <w:t>”.  Igualmente, el original y todas las copias de la propuesta económica deberán colocarse dentro de un sobre cerrado y sellado, marcado claramente como “</w:t>
      </w:r>
      <w:r>
        <w:rPr>
          <w:b/>
        </w:rPr>
        <w:t>PROPUESTA ECONÓMICA</w:t>
      </w:r>
      <w:r>
        <w:t>”. Ambos sobres deberán colocarse dentro de un sobre exterior, que también deberá estar cerrado y sellado. En dicho sobre deberá figurar la dirección de Fundación Natura, según se indique, para presentar las propuestas y cualquier otra información indicada en los TDR, además de la siguiente advertencia marcada con claridad: “</w:t>
      </w:r>
      <w:r>
        <w:rPr>
          <w:b/>
        </w:rPr>
        <w:t>ABRIR SOLAMENTE EN PRESENCIA DEL COMITÉ TÉCNICO REVISOR.”.</w:t>
      </w:r>
    </w:p>
    <w:p w14:paraId="067FB01C" w14:textId="77777777" w:rsidR="006A1A20" w:rsidRPr="00180D94" w:rsidRDefault="00915FB2" w:rsidP="00AE47DB">
      <w:pPr>
        <w:tabs>
          <w:tab w:val="left" w:pos="546"/>
        </w:tabs>
        <w:spacing w:after="120" w:line="280" w:lineRule="exact"/>
        <w:ind w:left="-4"/>
        <w:jc w:val="both"/>
        <w:rPr>
          <w:b/>
        </w:rPr>
      </w:pPr>
      <w:r w:rsidRPr="00180D94">
        <w:rPr>
          <w:b/>
        </w:rPr>
        <w:t>Toda propuesta recibida luego de vencida la hora y el plazo de entrega señalado no será considerada, se remitirá un correo comunicando que está fuera de concurso por lo antes indicado.</w:t>
      </w:r>
    </w:p>
    <w:p w14:paraId="6B93D499" w14:textId="77777777" w:rsidR="006A1A20" w:rsidRDefault="00FC2630">
      <w:pPr>
        <w:numPr>
          <w:ilvl w:val="1"/>
          <w:numId w:val="5"/>
        </w:numPr>
        <w:tabs>
          <w:tab w:val="clear" w:pos="360"/>
          <w:tab w:val="left" w:pos="561"/>
        </w:tabs>
        <w:spacing w:after="120" w:line="280" w:lineRule="exact"/>
        <w:ind w:left="561" w:hanging="550"/>
        <w:jc w:val="both"/>
      </w:pPr>
      <w:r>
        <w:t xml:space="preserve">La propuesta técnica y la propuesta económica completas deben entregarse en la dirección indicada para su presentación, a más tardar a la hora y en la fecha señaladas en este </w:t>
      </w:r>
      <w:r>
        <w:lastRenderedPageBreak/>
        <w:t>documento (Hoja de datos) El proponente debe solicitar su constancia de entrega de propuesta (</w:t>
      </w:r>
      <w:r>
        <w:rPr>
          <w:b/>
        </w:rPr>
        <w:t>Formulario 5</w:t>
      </w:r>
      <w:r>
        <w:t>).  Toda propuesta que sea recibida después de vencido el plazo para la presentación de las mismas</w:t>
      </w:r>
      <w:r w:rsidR="00960BA8">
        <w:t>,</w:t>
      </w:r>
      <w:r>
        <w:t xml:space="preserve"> será devuelta sin abrir.</w:t>
      </w:r>
    </w:p>
    <w:p w14:paraId="214FD4CA" w14:textId="77777777" w:rsidR="006A1A20" w:rsidRDefault="00FC2630">
      <w:pPr>
        <w:tabs>
          <w:tab w:val="left" w:pos="546"/>
        </w:tabs>
        <w:spacing w:after="120" w:line="280" w:lineRule="exact"/>
        <w:ind w:left="546" w:hanging="550"/>
        <w:jc w:val="both"/>
        <w:rPr>
          <w:b/>
          <w:bCs/>
        </w:rPr>
      </w:pPr>
      <w:r>
        <w:t>4.5.</w:t>
      </w:r>
      <w:r>
        <w:tab/>
        <w:t>Las propuestas serán abiertas por el Comité de Técnico Revisor en la fecha prevista por NATURA, la cuál será una fecha posterior a la fecha final de la recepción de propuestas.</w:t>
      </w:r>
    </w:p>
    <w:p w14:paraId="0EA30FBE" w14:textId="77777777" w:rsidR="006A1A20" w:rsidRDefault="00FC2630">
      <w:pPr>
        <w:widowControl w:val="0"/>
        <w:spacing w:line="283" w:lineRule="exact"/>
        <w:rPr>
          <w:b/>
          <w:bCs/>
          <w:u w:val="single"/>
        </w:rPr>
      </w:pPr>
      <w:r>
        <w:rPr>
          <w:b/>
          <w:bCs/>
        </w:rPr>
        <w:t xml:space="preserve">5. </w:t>
      </w:r>
      <w:r>
        <w:rPr>
          <w:b/>
          <w:bCs/>
          <w:u w:val="single"/>
        </w:rPr>
        <w:t>Evaluación de las Propuestas</w:t>
      </w:r>
    </w:p>
    <w:p w14:paraId="209FB501" w14:textId="77777777" w:rsidR="006A1A20" w:rsidRDefault="00FC2630">
      <w:pPr>
        <w:spacing w:before="120" w:after="120" w:line="280" w:lineRule="exact"/>
        <w:ind w:left="561" w:hanging="561"/>
        <w:jc w:val="both"/>
      </w:pPr>
      <w:r>
        <w:rPr>
          <w:bCs/>
        </w:rPr>
        <w:t>5.1.</w:t>
      </w:r>
      <w:r>
        <w:rPr>
          <w:bCs/>
        </w:rPr>
        <w:tab/>
      </w:r>
      <w:r>
        <w:t>Desde el momento de la apertura de las propuestas hasta el momento de la adjudicación del contrato, el proponente que intente ponerse en contacto con Natura y/o con el MiAMBIENTE, en relación a su propuesta en evaluación, deberá hacerlo por escrito a la dirección indicada en los TDR.  Todo intento de ejercer influencia sobre alguno de las partes involucradas en el proceso de selección o sobre algún miembro del Comité Técnico Revisor de las propuestas, o en la adjudicación del contrato, será causal de descalificación de la propuesta.</w:t>
      </w:r>
    </w:p>
    <w:p w14:paraId="29EFBE0F" w14:textId="77777777" w:rsidR="006A1A20" w:rsidRDefault="00FC2630">
      <w:pPr>
        <w:spacing w:after="120" w:line="280" w:lineRule="exact"/>
        <w:ind w:left="561" w:hanging="561"/>
        <w:jc w:val="both"/>
      </w:pPr>
      <w:r>
        <w:t>5.2.</w:t>
      </w:r>
      <w:r>
        <w:tab/>
        <w:t xml:space="preserve">El Comité Técnico Revisor evaluará las propuestas basándose en el contenido de los TDR y/o ET, en los criterios y </w:t>
      </w:r>
      <w:proofErr w:type="spellStart"/>
      <w:r>
        <w:t>sub-criterios</w:t>
      </w:r>
      <w:proofErr w:type="spellEnd"/>
      <w:r>
        <w:t xml:space="preserve"> de evaluación con el sistema de puntaje indicado en los TDR y/o ET. Toda propuesta que no obtenga el puntaje mínimo indicado en los mismos, será descalificada.</w:t>
      </w:r>
    </w:p>
    <w:p w14:paraId="6D5AFEFE" w14:textId="77777777" w:rsidR="006A1A20" w:rsidRDefault="00FC2630">
      <w:pPr>
        <w:pStyle w:val="Sangradetextonormal"/>
        <w:widowControl w:val="0"/>
        <w:spacing w:line="280" w:lineRule="exact"/>
        <w:ind w:left="561" w:hanging="561"/>
        <w:jc w:val="both"/>
      </w:pPr>
      <w:r>
        <w:t>5.3.</w:t>
      </w:r>
      <w:r>
        <w:tab/>
        <w:t>El Comité Técnico Revisor determinará si las propuestas económicas están completas (si incluyen el costo de todos los rubros comprendidos en las propuestas técnicas correspondientes; de lo contrario, el CTR determinará esos costos y los añadirá al precio inicial), y corregirá los errores de cálculo.</w:t>
      </w:r>
    </w:p>
    <w:p w14:paraId="56F5434B" w14:textId="77777777" w:rsidR="006A1A20" w:rsidRDefault="00FC2630">
      <w:pPr>
        <w:pStyle w:val="Sangradetextonormal"/>
        <w:widowControl w:val="0"/>
        <w:spacing w:line="280" w:lineRule="exact"/>
        <w:ind w:left="561" w:hanging="561"/>
        <w:jc w:val="both"/>
      </w:pPr>
      <w:r>
        <w:t>5.4.</w:t>
      </w:r>
      <w:r>
        <w:tab/>
        <w:t xml:space="preserve">En el caso de convocatorias con </w:t>
      </w:r>
      <w:r>
        <w:rPr>
          <w:b/>
        </w:rPr>
        <w:t>monto fijo</w:t>
      </w:r>
      <w:r>
        <w:t xml:space="preserve"> éste </w:t>
      </w:r>
      <w:r>
        <w:rPr>
          <w:b/>
        </w:rPr>
        <w:t>será publicado</w:t>
      </w:r>
      <w:r>
        <w:t xml:space="preserve">. La selección se basará en la propuesta técnica con el puntaje más alto.  Será descalificada aquella propuesta con monto superior al publicado, aquellas con monto inferior al porcentaje mínimo aceptable establecido previamente por Natura y el MiAMBIENTE y aquellas propuestas técnicas con calificación por debajo de la mínima establecida. </w:t>
      </w:r>
    </w:p>
    <w:p w14:paraId="1A23792D" w14:textId="77777777" w:rsidR="006A1A20" w:rsidRDefault="00FC2630">
      <w:pPr>
        <w:pStyle w:val="Sangradetextonormal"/>
        <w:widowControl w:val="0"/>
        <w:numPr>
          <w:ilvl w:val="1"/>
          <w:numId w:val="6"/>
        </w:numPr>
        <w:tabs>
          <w:tab w:val="left" w:pos="561"/>
        </w:tabs>
        <w:overflowPunct w:val="0"/>
        <w:autoSpaceDE w:val="0"/>
        <w:autoSpaceDN w:val="0"/>
        <w:adjustRightInd w:val="0"/>
        <w:spacing w:line="280" w:lineRule="exact"/>
        <w:ind w:left="561" w:hanging="561"/>
        <w:jc w:val="both"/>
        <w:textAlignment w:val="baseline"/>
      </w:pPr>
      <w:r>
        <w:t xml:space="preserve">En el caso de convocatorias </w:t>
      </w:r>
      <w:r>
        <w:rPr>
          <w:b/>
        </w:rPr>
        <w:t>con monto no publicado</w:t>
      </w:r>
      <w:r>
        <w:t>, la selección no se basará necesariamente en el monto más bajo, sino entre la mejor propuesta de aquellas que hayan obtenido el puntaje técnico mínimo requerido.  En este caso, la firma seleccionada podrá ser invitada a negociar.</w:t>
      </w:r>
    </w:p>
    <w:p w14:paraId="5DEC8086" w14:textId="77777777" w:rsidR="006A1A20" w:rsidRDefault="00FC2630" w:rsidP="00A63D51">
      <w:pPr>
        <w:pStyle w:val="Sangradetextonormal"/>
        <w:widowControl w:val="0"/>
        <w:numPr>
          <w:ilvl w:val="1"/>
          <w:numId w:val="6"/>
        </w:numPr>
        <w:tabs>
          <w:tab w:val="left" w:pos="561"/>
        </w:tabs>
        <w:overflowPunct w:val="0"/>
        <w:autoSpaceDE w:val="0"/>
        <w:autoSpaceDN w:val="0"/>
        <w:adjustRightInd w:val="0"/>
        <w:spacing w:after="0" w:line="280" w:lineRule="exact"/>
        <w:ind w:left="561" w:hanging="561"/>
        <w:jc w:val="both"/>
        <w:textAlignment w:val="baseline"/>
      </w:pPr>
      <w:r>
        <w:rPr>
          <w:b/>
          <w:shd w:val="clear" w:color="auto" w:fill="D9D9D9"/>
        </w:rPr>
        <w:t>Para todos los casos, será causal de descalificación toda propuesta que no cumpla con la entrega de todos los Requisitos de la Proponente</w:t>
      </w:r>
      <w:r>
        <w:t xml:space="preserve"> (</w:t>
      </w:r>
      <w:r>
        <w:rPr>
          <w:b/>
        </w:rPr>
        <w:t>Sección III</w:t>
      </w:r>
      <w:r>
        <w:t>).</w:t>
      </w:r>
    </w:p>
    <w:p w14:paraId="550B71F7" w14:textId="77777777" w:rsidR="006A1A20" w:rsidRDefault="006A1A20" w:rsidP="00A63D51">
      <w:pPr>
        <w:pStyle w:val="Sangradetextonormal"/>
        <w:widowControl w:val="0"/>
        <w:tabs>
          <w:tab w:val="left" w:pos="390"/>
          <w:tab w:val="left" w:pos="561"/>
          <w:tab w:val="left" w:pos="1094"/>
        </w:tabs>
        <w:overflowPunct w:val="0"/>
        <w:autoSpaceDE w:val="0"/>
        <w:autoSpaceDN w:val="0"/>
        <w:adjustRightInd w:val="0"/>
        <w:spacing w:after="0" w:line="240" w:lineRule="auto"/>
        <w:ind w:left="561"/>
        <w:jc w:val="both"/>
        <w:textAlignment w:val="baseline"/>
      </w:pPr>
    </w:p>
    <w:p w14:paraId="331FF00A" w14:textId="77777777" w:rsidR="006A1A20" w:rsidRDefault="00FC2630" w:rsidP="00A63D51">
      <w:pPr>
        <w:widowControl w:val="0"/>
        <w:tabs>
          <w:tab w:val="left" w:pos="234"/>
        </w:tabs>
        <w:spacing w:before="120" w:after="0" w:line="240" w:lineRule="auto"/>
        <w:rPr>
          <w:b/>
          <w:bCs/>
          <w:u w:val="single"/>
        </w:rPr>
      </w:pPr>
      <w:r>
        <w:rPr>
          <w:b/>
        </w:rPr>
        <w:t>6</w:t>
      </w:r>
      <w:r>
        <w:t xml:space="preserve">. </w:t>
      </w:r>
      <w:r>
        <w:rPr>
          <w:b/>
          <w:bCs/>
          <w:u w:val="single"/>
        </w:rPr>
        <w:t>Negociación</w:t>
      </w:r>
    </w:p>
    <w:p w14:paraId="6B488B45" w14:textId="77777777" w:rsidR="006A1A20" w:rsidRDefault="00FC2630">
      <w:pPr>
        <w:widowControl w:val="0"/>
        <w:tabs>
          <w:tab w:val="left" w:pos="546"/>
        </w:tabs>
        <w:spacing w:after="120" w:line="280" w:lineRule="exact"/>
        <w:ind w:left="540" w:hanging="540"/>
        <w:jc w:val="both"/>
      </w:pPr>
      <w:r>
        <w:t>6.1.</w:t>
      </w:r>
      <w:r>
        <w:tab/>
        <w:t>Las negociaciones se realizarán en la dirección indicada en los TDR y/o ET en la presente SP, con la participación de Natura y del MiAMBIENTE.  El objetivo de las negociaciones es discutir y llegar a acuerdos en aquellos aspectos de la propuesta técnica y/o económica que deban ser mejorados dentro del alcance de los TD y/o ETR, emitidos por el Comité Técnico Revisor durante la evaluación de la propuesta.</w:t>
      </w:r>
    </w:p>
    <w:p w14:paraId="5913B586" w14:textId="77777777" w:rsidR="006A1A20" w:rsidRDefault="00FC2630">
      <w:pPr>
        <w:pStyle w:val="Sangradetextonormal"/>
        <w:widowControl w:val="0"/>
        <w:numPr>
          <w:ilvl w:val="1"/>
          <w:numId w:val="7"/>
        </w:numPr>
        <w:tabs>
          <w:tab w:val="left" w:pos="561"/>
          <w:tab w:val="left" w:pos="708"/>
        </w:tabs>
        <w:overflowPunct w:val="0"/>
        <w:autoSpaceDE w:val="0"/>
        <w:autoSpaceDN w:val="0"/>
        <w:adjustRightInd w:val="0"/>
        <w:spacing w:line="280" w:lineRule="exact"/>
        <w:ind w:left="561" w:hanging="561"/>
        <w:jc w:val="both"/>
        <w:textAlignment w:val="baseline"/>
      </w:pPr>
      <w:r>
        <w:t xml:space="preserve">Al haber seleccionado la firma sobre la base, entre otras cosas, de una evaluación del personal profesional clave propuesto, la Contratante negociará un contrato basándose en los expertos nombrados en la propuesta.  Antes de iniciar las negociaciones del contrato, la Contratante </w:t>
      </w:r>
      <w:r>
        <w:lastRenderedPageBreak/>
        <w:t>solicitará la confirmación de la disponibilidad de los expertos. La Contratante no aceptará sustituciones durante las negociaciones del contrato a menos que ambas partes convengan en que los retrasos, en caso de darse, en el proceso de selección hacen inevitable tal sustitución, o que tales cambios son fundamentales para alcanzar los objetivos del trabajo.  Si éste no fuera el caso, y si se determinara que en la propuesta se ofrecieron los servicios del personal clave sin confirmar su disponibilidad, la firma podrá ser descalificada.</w:t>
      </w:r>
    </w:p>
    <w:p w14:paraId="6427BF67" w14:textId="77777777" w:rsidR="006A1A20" w:rsidRDefault="00FC2630">
      <w:pPr>
        <w:pStyle w:val="Sangradetextonormal"/>
        <w:widowControl w:val="0"/>
        <w:spacing w:line="280" w:lineRule="exact"/>
        <w:ind w:left="546" w:hanging="546"/>
        <w:jc w:val="both"/>
      </w:pPr>
      <w:r>
        <w:t>6.3</w:t>
      </w:r>
      <w:r>
        <w:tab/>
        <w:t>Una vez convenidos los acuerdos entre las partes, se firma un Acta de negociación entre los mismos, la cual formará parte del Contrato.</w:t>
      </w:r>
    </w:p>
    <w:p w14:paraId="63E6B792" w14:textId="77777777" w:rsidR="006A1A20" w:rsidRDefault="00FC2630">
      <w:pPr>
        <w:pStyle w:val="Sangradetextonormal"/>
        <w:widowControl w:val="0"/>
        <w:spacing w:line="280" w:lineRule="exact"/>
        <w:ind w:left="546" w:hanging="546"/>
        <w:jc w:val="both"/>
      </w:pPr>
      <w:r>
        <w:t>6.4</w:t>
      </w:r>
      <w:r>
        <w:tab/>
        <w:t xml:space="preserve">Las negociaciones terminarán con una revisión del borrador del contrato.  Si las negociaciones fracasan, la Contratante invitará a negociar un contrato con el proponente cuya propuesta quedó en segundo lugar y así sucesivamente. </w:t>
      </w:r>
    </w:p>
    <w:p w14:paraId="251D3E1F" w14:textId="77777777" w:rsidR="006A1A20" w:rsidRDefault="00FC2630">
      <w:pPr>
        <w:widowControl w:val="0"/>
        <w:tabs>
          <w:tab w:val="left" w:pos="234"/>
        </w:tabs>
        <w:spacing w:line="283" w:lineRule="exact"/>
        <w:rPr>
          <w:b/>
          <w:bCs/>
          <w:u w:val="single"/>
        </w:rPr>
      </w:pPr>
      <w:r>
        <w:rPr>
          <w:b/>
        </w:rPr>
        <w:t xml:space="preserve">7. </w:t>
      </w:r>
      <w:r>
        <w:rPr>
          <w:b/>
          <w:bCs/>
          <w:u w:val="single"/>
        </w:rPr>
        <w:t>Formalización del Contrato.</w:t>
      </w:r>
    </w:p>
    <w:p w14:paraId="6DE4FC2F" w14:textId="77777777" w:rsidR="006A1A20" w:rsidRDefault="00FC2630">
      <w:pPr>
        <w:pStyle w:val="Sangradetextonormal"/>
        <w:widowControl w:val="0"/>
        <w:numPr>
          <w:ilvl w:val="1"/>
          <w:numId w:val="8"/>
        </w:numPr>
        <w:tabs>
          <w:tab w:val="left" w:pos="561"/>
        </w:tabs>
        <w:overflowPunct w:val="0"/>
        <w:autoSpaceDE w:val="0"/>
        <w:autoSpaceDN w:val="0"/>
        <w:adjustRightInd w:val="0"/>
        <w:spacing w:line="280" w:lineRule="exact"/>
        <w:ind w:left="561" w:hanging="561"/>
        <w:jc w:val="both"/>
        <w:textAlignment w:val="baseline"/>
      </w:pPr>
      <w:r>
        <w:t>El contrato se formaliza después de las negociaciones.  Para completar la formalización de la contratación, la Contratante y el (la) Empresa/Consultor/Contratista deberán poner sus iniciales en el contrato convenido y firmar donde corresponda.</w:t>
      </w:r>
    </w:p>
    <w:p w14:paraId="04AB7783" w14:textId="77777777" w:rsidR="006A1A20" w:rsidRDefault="00FC2630">
      <w:pPr>
        <w:pStyle w:val="Sangradetextonormal"/>
        <w:widowControl w:val="0"/>
        <w:numPr>
          <w:ilvl w:val="1"/>
          <w:numId w:val="8"/>
        </w:numPr>
        <w:tabs>
          <w:tab w:val="left" w:pos="561"/>
        </w:tabs>
        <w:overflowPunct w:val="0"/>
        <w:autoSpaceDE w:val="0"/>
        <w:autoSpaceDN w:val="0"/>
        <w:adjustRightInd w:val="0"/>
        <w:spacing w:line="280" w:lineRule="exact"/>
        <w:ind w:left="561" w:hanging="561"/>
        <w:jc w:val="both"/>
        <w:textAlignment w:val="baseline"/>
      </w:pPr>
      <w:r>
        <w:t>Al formalizar el contrato, NATURA notificará a los demás proponentes que no fueron seleccionados. La documentación original de las propuestas no será devuelta, permaneciendo como parte del expediente de la convocatoria.  Los proponentes interesados podrán retirar una de las copias de su propuesta.</w:t>
      </w:r>
    </w:p>
    <w:p w14:paraId="41148760" w14:textId="77777777" w:rsidR="006A1A20" w:rsidRPr="00180D94" w:rsidRDefault="00FC2630">
      <w:pPr>
        <w:pStyle w:val="TxBrp2"/>
        <w:widowControl/>
        <w:tabs>
          <w:tab w:val="clear" w:pos="204"/>
          <w:tab w:val="left" w:pos="390"/>
          <w:tab w:val="left" w:pos="561"/>
          <w:tab w:val="left" w:pos="720"/>
        </w:tabs>
        <w:autoSpaceDE/>
        <w:adjustRightInd/>
        <w:spacing w:after="120" w:line="280" w:lineRule="exact"/>
        <w:ind w:left="561"/>
        <w:jc w:val="both"/>
        <w:rPr>
          <w:lang w:val="es-ES"/>
        </w:rPr>
      </w:pPr>
      <w:r>
        <w:rPr>
          <w:lang w:val="es-ES"/>
        </w:rPr>
        <w:t xml:space="preserve">Una vez firmado el contrato para la adquisición de obra o servicio, el (la) Empresa/Consultor/Contratista deberá presentar una </w:t>
      </w:r>
      <w:r>
        <w:rPr>
          <w:b/>
          <w:lang w:val="es-ES"/>
        </w:rPr>
        <w:t>Fianza de Cumplimiento</w:t>
      </w:r>
      <w:r>
        <w:rPr>
          <w:lang w:val="es-ES"/>
        </w:rPr>
        <w:t xml:space="preserve"> del Contrato, valida por el periodo de vigencia del contrato y </w:t>
      </w:r>
      <w:r w:rsidR="004E393B">
        <w:rPr>
          <w:lang w:val="es-ES"/>
        </w:rPr>
        <w:t xml:space="preserve">por un periodo adicional de un </w:t>
      </w:r>
      <w:r>
        <w:rPr>
          <w:lang w:val="es-ES"/>
        </w:rPr>
        <w:t xml:space="preserve">(1) año a partir de la aprobación de la obra final para responder por vicios redhibitorios. La Fianza deberá ser presentada dentro del término de cinco (5) días hábiles siguientes a la entrega del contrato debidamente firmado por ambas partes a EL CONTRATISTA. Esta Fianza no podrá ser inferior al diez por ciento </w:t>
      </w:r>
      <w:r>
        <w:rPr>
          <w:b/>
          <w:lang w:val="es-ES"/>
        </w:rPr>
        <w:t xml:space="preserve">(10%) </w:t>
      </w:r>
      <w:r>
        <w:rPr>
          <w:lang w:val="es-ES"/>
        </w:rPr>
        <w:t>del valor total del contrato que ha de celebrarse</w:t>
      </w:r>
      <w:r w:rsidRPr="00180D94">
        <w:rPr>
          <w:lang w:val="es-ES"/>
        </w:rPr>
        <w:t xml:space="preserve">.  </w:t>
      </w:r>
      <w:r w:rsidRPr="00180D94">
        <w:rPr>
          <w:b/>
          <w:bCs/>
          <w:u w:val="single"/>
          <w:lang w:val="es-ES"/>
        </w:rPr>
        <w:t>PARA TODO CO</w:t>
      </w:r>
      <w:r w:rsidR="00CE5ABC" w:rsidRPr="00180D94">
        <w:rPr>
          <w:b/>
          <w:bCs/>
          <w:u w:val="single"/>
          <w:lang w:val="es-ES"/>
        </w:rPr>
        <w:t>N</w:t>
      </w:r>
      <w:r w:rsidR="00324CA7" w:rsidRPr="00180D94">
        <w:rPr>
          <w:b/>
          <w:bCs/>
          <w:u w:val="single"/>
          <w:lang w:val="es-ES"/>
        </w:rPr>
        <w:t>TRATO QUE EXCEDA LA SUMA DE B/.2</w:t>
      </w:r>
      <w:r w:rsidR="00654792" w:rsidRPr="00180D94">
        <w:rPr>
          <w:b/>
          <w:bCs/>
          <w:u w:val="single"/>
          <w:lang w:val="es-ES"/>
        </w:rPr>
        <w:t>0,000.00</w:t>
      </w:r>
      <w:r w:rsidRPr="00180D94">
        <w:rPr>
          <w:b/>
          <w:bCs/>
          <w:u w:val="single"/>
          <w:lang w:val="es-ES"/>
        </w:rPr>
        <w:t xml:space="preserve"> ES DE OBLIGATORIO CUMPLIMIENTO LA PRESENTACIÓN DE LA FIANZA DE CUMPLIMIENTO.</w:t>
      </w:r>
    </w:p>
    <w:p w14:paraId="4B9A3CD9" w14:textId="77777777" w:rsidR="006A1A20" w:rsidRDefault="00FC2630">
      <w:pPr>
        <w:pStyle w:val="TxBrp2"/>
        <w:widowControl/>
        <w:numPr>
          <w:ilvl w:val="1"/>
          <w:numId w:val="8"/>
        </w:numPr>
        <w:tabs>
          <w:tab w:val="clear" w:pos="204"/>
          <w:tab w:val="left" w:pos="561"/>
        </w:tabs>
        <w:autoSpaceDE/>
        <w:adjustRightInd/>
        <w:spacing w:after="120" w:line="280" w:lineRule="exact"/>
        <w:ind w:left="561" w:hanging="561"/>
        <w:jc w:val="both"/>
        <w:rPr>
          <w:lang w:val="es-ES"/>
        </w:rPr>
      </w:pPr>
      <w:r w:rsidRPr="00180D94">
        <w:rPr>
          <w:lang w:val="es-ES"/>
        </w:rPr>
        <w:t xml:space="preserve">Adicionalmente, </w:t>
      </w:r>
      <w:r w:rsidRPr="00180D94">
        <w:rPr>
          <w:b/>
          <w:bCs/>
          <w:u w:val="single"/>
          <w:lang w:val="es-ES"/>
        </w:rPr>
        <w:t>PARA TODO CON</w:t>
      </w:r>
      <w:r w:rsidR="00E62F07" w:rsidRPr="00180D94">
        <w:rPr>
          <w:b/>
          <w:bCs/>
          <w:u w:val="single"/>
          <w:lang w:val="es-ES"/>
        </w:rPr>
        <w:t>TRATO QUE EXCEDA</w:t>
      </w:r>
      <w:r w:rsidR="00324CA7" w:rsidRPr="00180D94">
        <w:rPr>
          <w:b/>
          <w:bCs/>
          <w:u w:val="single"/>
          <w:lang w:val="es-ES"/>
        </w:rPr>
        <w:t xml:space="preserve"> LA SUMA DE B/.2</w:t>
      </w:r>
      <w:r w:rsidRPr="00180D94">
        <w:rPr>
          <w:b/>
          <w:bCs/>
          <w:u w:val="single"/>
          <w:lang w:val="es-ES"/>
        </w:rPr>
        <w:t>0,000.00 ES DE OBLIGATORIO CUMPLIMIENTO LA PRESENTACIÓN DE LA FIANZA DE ANTICIPO</w:t>
      </w:r>
      <w:r w:rsidRPr="00180D94">
        <w:rPr>
          <w:bCs/>
          <w:lang w:val="es-ES"/>
        </w:rPr>
        <w:t xml:space="preserve">, </w:t>
      </w:r>
      <w:r>
        <w:rPr>
          <w:bCs/>
          <w:lang w:val="es-ES"/>
        </w:rPr>
        <w:t>que debe ser igual al cien por ciento (100%) del monto total del primer desembolso. La Fianza deberá ser presentada dentro del término de cinco (5) días hábiles siguientes a la entrega del contrato debidamente firmado por ambas partes a EL CONTRATISTA.</w:t>
      </w:r>
    </w:p>
    <w:p w14:paraId="771D3BE7" w14:textId="77777777" w:rsidR="002559D7" w:rsidRPr="007C78EA" w:rsidRDefault="00FC2630" w:rsidP="007C78EA">
      <w:pPr>
        <w:numPr>
          <w:ilvl w:val="1"/>
          <w:numId w:val="9"/>
        </w:numPr>
        <w:tabs>
          <w:tab w:val="clear" w:pos="734"/>
          <w:tab w:val="left" w:pos="561"/>
          <w:tab w:val="left" w:pos="1620"/>
        </w:tabs>
        <w:spacing w:after="120" w:line="280" w:lineRule="exact"/>
        <w:ind w:left="561" w:hanging="561"/>
        <w:jc w:val="both"/>
      </w:pPr>
      <w:r>
        <w:t>Se espera que la firma inicie el trabajo en la fecha y en el lugar especificado en los TDR.</w:t>
      </w:r>
    </w:p>
    <w:p w14:paraId="378FFC69" w14:textId="77777777" w:rsidR="006A1A20" w:rsidRPr="00654792" w:rsidRDefault="00FC2630" w:rsidP="00E62F07">
      <w:pPr>
        <w:pStyle w:val="Prrafodelista"/>
        <w:widowControl w:val="0"/>
        <w:numPr>
          <w:ilvl w:val="0"/>
          <w:numId w:val="8"/>
        </w:numPr>
        <w:tabs>
          <w:tab w:val="left" w:pos="1620"/>
          <w:tab w:val="left" w:pos="3169"/>
        </w:tabs>
        <w:spacing w:after="0" w:line="283" w:lineRule="exact"/>
        <w:jc w:val="both"/>
        <w:rPr>
          <w:b/>
          <w:bCs/>
          <w:u w:val="single"/>
        </w:rPr>
      </w:pPr>
      <w:r w:rsidRPr="00654792">
        <w:rPr>
          <w:b/>
          <w:bCs/>
          <w:u w:val="single"/>
        </w:rPr>
        <w:t>Confidencialidad</w:t>
      </w:r>
    </w:p>
    <w:p w14:paraId="29D32CC6" w14:textId="77777777" w:rsidR="00654792" w:rsidRPr="00CE5ABC" w:rsidRDefault="00654792" w:rsidP="00E62F07">
      <w:pPr>
        <w:widowControl w:val="0"/>
        <w:tabs>
          <w:tab w:val="left" w:pos="390"/>
          <w:tab w:val="left" w:pos="1620"/>
          <w:tab w:val="left" w:pos="3169"/>
        </w:tabs>
        <w:spacing w:after="0" w:line="283" w:lineRule="exact"/>
        <w:jc w:val="both"/>
        <w:rPr>
          <w:b/>
          <w:bCs/>
          <w:u w:val="single"/>
        </w:rPr>
      </w:pPr>
    </w:p>
    <w:p w14:paraId="25697F99" w14:textId="77777777" w:rsidR="006A1A20" w:rsidRDefault="00FC2630">
      <w:pPr>
        <w:tabs>
          <w:tab w:val="left" w:pos="1620"/>
        </w:tabs>
        <w:ind w:left="540" w:hanging="540"/>
        <w:jc w:val="both"/>
        <w:rPr>
          <w:lang w:val="es-CO"/>
        </w:rPr>
      </w:pPr>
      <w:r>
        <w:rPr>
          <w:lang w:val="es-CO"/>
        </w:rPr>
        <w:t xml:space="preserve">8.1 La Contratante y todas las partes involucradas en el proceso de Selección de proveedor, mantendrán la confidencialidad de la documentación que se reciba de parte de los proponentes. </w:t>
      </w:r>
    </w:p>
    <w:p w14:paraId="5B50D7FD" w14:textId="77777777" w:rsidR="006A1A20" w:rsidRDefault="00FC2630">
      <w:pPr>
        <w:tabs>
          <w:tab w:val="left" w:pos="1620"/>
        </w:tabs>
        <w:spacing w:before="120"/>
        <w:ind w:left="539" w:hanging="539"/>
        <w:jc w:val="both"/>
      </w:pPr>
      <w:r>
        <w:lastRenderedPageBreak/>
        <w:t>8.2 La información relativa a la evaluación de las propuestas no se dará a conocer a los proponentes participantes ni a otras personas que no tengan participación oficial en el proceso hasta que se haya notificado la adjudicación del contrato a la firma ganadora.</w:t>
      </w:r>
    </w:p>
    <w:p w14:paraId="477AE2B8" w14:textId="77777777" w:rsidR="008B314A" w:rsidRDefault="008B314A">
      <w:pPr>
        <w:tabs>
          <w:tab w:val="left" w:pos="1620"/>
        </w:tabs>
        <w:spacing w:before="120"/>
        <w:ind w:left="539" w:hanging="539"/>
        <w:jc w:val="both"/>
      </w:pPr>
    </w:p>
    <w:p w14:paraId="50589691" w14:textId="77777777" w:rsidR="006A1A20" w:rsidRDefault="00FC2630">
      <w:pPr>
        <w:pStyle w:val="Encabezado"/>
        <w:suppressLineNumbers/>
        <w:tabs>
          <w:tab w:val="clear" w:pos="4252"/>
          <w:tab w:val="center" w:pos="3420"/>
        </w:tabs>
        <w:suppressAutoHyphens/>
        <w:jc w:val="center"/>
        <w:rPr>
          <w:b/>
        </w:rPr>
      </w:pPr>
      <w:r>
        <w:rPr>
          <w:b/>
        </w:rPr>
        <w:t>SECCIÓN II</w:t>
      </w:r>
    </w:p>
    <w:p w14:paraId="71951DD4" w14:textId="77777777" w:rsidR="00E62F07" w:rsidRPr="00E62F07" w:rsidRDefault="00E62F07" w:rsidP="00E62F07">
      <w:pPr>
        <w:pStyle w:val="Encabezado"/>
        <w:suppressLineNumbers/>
        <w:tabs>
          <w:tab w:val="clear" w:pos="4252"/>
          <w:tab w:val="center" w:pos="3420"/>
        </w:tabs>
        <w:suppressAutoHyphens/>
        <w:spacing w:after="0"/>
      </w:pPr>
    </w:p>
    <w:p w14:paraId="00A6301A" w14:textId="77777777" w:rsidR="006A1A20" w:rsidRDefault="00FC2630">
      <w:pPr>
        <w:pStyle w:val="Sangradetextonormal"/>
        <w:widowControl w:val="0"/>
        <w:tabs>
          <w:tab w:val="left" w:pos="0"/>
          <w:tab w:val="left" w:pos="187"/>
        </w:tabs>
        <w:spacing w:after="0" w:line="283" w:lineRule="exact"/>
        <w:ind w:left="0"/>
        <w:jc w:val="center"/>
        <w:rPr>
          <w:b/>
          <w:bCs/>
        </w:rPr>
      </w:pPr>
      <w:r>
        <w:rPr>
          <w:b/>
          <w:bCs/>
        </w:rPr>
        <w:t>INFORMACIÓN SOBRE LA CONSULTORÍA, OBRA O SERVICIO SOLICITADO</w:t>
      </w:r>
    </w:p>
    <w:p w14:paraId="02900015" w14:textId="77777777" w:rsidR="006A1A20" w:rsidRDefault="00FC2630">
      <w:pPr>
        <w:pStyle w:val="Ttulo1"/>
        <w:keepNext w:val="0"/>
        <w:shd w:val="clear" w:color="auto" w:fill="D6E3BC" w:themeFill="accent3" w:themeFillTint="66"/>
        <w:tabs>
          <w:tab w:val="left" w:pos="708"/>
        </w:tabs>
        <w:spacing w:before="120"/>
        <w:ind w:left="159"/>
        <w:rPr>
          <w:b/>
          <w:sz w:val="24"/>
          <w:u w:val="single"/>
        </w:rPr>
      </w:pPr>
      <w:r>
        <w:rPr>
          <w:b/>
          <w:sz w:val="24"/>
          <w:u w:val="single"/>
        </w:rPr>
        <w:t>1. Hoja de Datos</w:t>
      </w:r>
    </w:p>
    <w:p w14:paraId="695FE6AA" w14:textId="77777777" w:rsidR="006A1A20" w:rsidRDefault="006A1A20" w:rsidP="00DA5875">
      <w:pPr>
        <w:spacing w:after="0"/>
      </w:pPr>
    </w:p>
    <w:p w14:paraId="1F210693" w14:textId="77777777" w:rsidR="006A1A20" w:rsidRDefault="00FC2630">
      <w:pPr>
        <w:tabs>
          <w:tab w:val="left" w:pos="2700"/>
        </w:tabs>
        <w:spacing w:before="120" w:after="120"/>
        <w:ind w:left="374" w:hanging="374"/>
        <w:rPr>
          <w:b/>
        </w:rPr>
      </w:pPr>
      <w:r>
        <w:rPr>
          <w:b/>
        </w:rPr>
        <w:t xml:space="preserve">1. Título de la Contratación: </w:t>
      </w:r>
    </w:p>
    <w:p w14:paraId="6FF6257A" w14:textId="359EDE8F" w:rsidR="007A7D81" w:rsidRPr="007A7D81" w:rsidRDefault="007A7D81" w:rsidP="007A7D81">
      <w:pPr>
        <w:spacing w:after="0" w:line="240" w:lineRule="auto"/>
        <w:rPr>
          <w:b/>
          <w:bCs/>
          <w:color w:val="000000"/>
        </w:rPr>
      </w:pPr>
      <w:r>
        <w:rPr>
          <w:b/>
          <w:bCs/>
          <w:color w:val="000000"/>
          <w:highlight w:val="lightGray"/>
        </w:rPr>
        <w:t>Suministro de</w:t>
      </w:r>
      <w:r w:rsidRPr="007A7D81">
        <w:rPr>
          <w:b/>
          <w:bCs/>
          <w:color w:val="000000"/>
          <w:highlight w:val="lightGray"/>
        </w:rPr>
        <w:t xml:space="preserve"> materiales y mano de obra </w:t>
      </w:r>
      <w:r w:rsidR="0011331E" w:rsidRPr="007A7D81">
        <w:rPr>
          <w:b/>
          <w:bCs/>
          <w:color w:val="000000"/>
          <w:highlight w:val="lightGray"/>
        </w:rPr>
        <w:t>para las</w:t>
      </w:r>
      <w:r w:rsidRPr="007A7D81">
        <w:rPr>
          <w:b/>
          <w:bCs/>
          <w:color w:val="000000"/>
          <w:highlight w:val="lightGray"/>
        </w:rPr>
        <w:t xml:space="preserve"> mejoras en la casa de guardaparques, mantenimiento de senderos y construcción de letreros en el Parque Nacional Marino Isla Bastimento. Provincia de Bocas del Toro.</w:t>
      </w:r>
    </w:p>
    <w:p w14:paraId="6CA6BBAE" w14:textId="77777777" w:rsidR="006A1A20" w:rsidRDefault="00FC2630">
      <w:pPr>
        <w:tabs>
          <w:tab w:val="left" w:pos="2700"/>
        </w:tabs>
        <w:spacing w:before="120" w:after="120"/>
        <w:ind w:left="374" w:hanging="14"/>
        <w:jc w:val="both"/>
        <w:rPr>
          <w:b/>
          <w:caps/>
        </w:rPr>
      </w:pPr>
      <w:r>
        <w:rPr>
          <w:b/>
          <w:caps/>
        </w:rPr>
        <w:t>Definición de las Partes:</w:t>
      </w:r>
    </w:p>
    <w:p w14:paraId="537B002A" w14:textId="77777777" w:rsidR="006A1A20" w:rsidRDefault="00FC2630">
      <w:pPr>
        <w:tabs>
          <w:tab w:val="left" w:pos="2700"/>
        </w:tabs>
        <w:spacing w:before="120" w:after="120"/>
        <w:ind w:left="374" w:hanging="14"/>
        <w:jc w:val="both"/>
        <w:rPr>
          <w:caps/>
        </w:rPr>
      </w:pPr>
      <w:r>
        <w:rPr>
          <w:b/>
          <w:caps/>
        </w:rPr>
        <w:t xml:space="preserve">- </w:t>
      </w:r>
      <w:r>
        <w:rPr>
          <w:caps/>
        </w:rPr>
        <w:t>Contratante – Fundación Natura</w:t>
      </w:r>
    </w:p>
    <w:p w14:paraId="30C23223" w14:textId="77777777" w:rsidR="006A1A20" w:rsidRDefault="00FC2630">
      <w:pPr>
        <w:tabs>
          <w:tab w:val="left" w:pos="2700"/>
        </w:tabs>
        <w:spacing w:before="120" w:after="120"/>
        <w:ind w:left="374" w:hanging="14"/>
        <w:jc w:val="both"/>
        <w:rPr>
          <w:caps/>
        </w:rPr>
      </w:pPr>
      <w:r>
        <w:rPr>
          <w:caps/>
        </w:rPr>
        <w:t>- Donataria- MINISTERIO DE AMBIENTE</w:t>
      </w:r>
    </w:p>
    <w:p w14:paraId="250A2B41" w14:textId="77777777" w:rsidR="006A1A20" w:rsidRDefault="00FC2630">
      <w:pPr>
        <w:tabs>
          <w:tab w:val="left" w:pos="2700"/>
        </w:tabs>
        <w:spacing w:before="120" w:after="120"/>
        <w:ind w:left="374" w:hanging="14"/>
        <w:jc w:val="both"/>
        <w:rPr>
          <w:caps/>
        </w:rPr>
      </w:pPr>
      <w:r>
        <w:rPr>
          <w:caps/>
        </w:rPr>
        <w:t>- empresa - Contratista y/o consultor- Proponente seleccionado</w:t>
      </w:r>
    </w:p>
    <w:p w14:paraId="122A1B7B" w14:textId="3BB8FD8B" w:rsidR="006A1A20" w:rsidRPr="00180D94" w:rsidRDefault="00FC2630" w:rsidP="00890EE5">
      <w:pPr>
        <w:pStyle w:val="TxBrp2"/>
        <w:shd w:val="clear" w:color="auto" w:fill="FFFFFF" w:themeFill="background1"/>
        <w:tabs>
          <w:tab w:val="clear" w:pos="204"/>
          <w:tab w:val="left" w:pos="374"/>
          <w:tab w:val="left" w:pos="546"/>
        </w:tabs>
        <w:spacing w:before="240" w:line="240" w:lineRule="auto"/>
        <w:ind w:left="187" w:hanging="187"/>
        <w:rPr>
          <w:b/>
          <w:sz w:val="32"/>
          <w:u w:val="single"/>
          <w:lang w:val="es-ES"/>
        </w:rPr>
      </w:pPr>
      <w:r w:rsidRPr="00180D94">
        <w:rPr>
          <w:b/>
          <w:sz w:val="32"/>
          <w:lang w:val="es-ES"/>
        </w:rPr>
        <w:t>2</w:t>
      </w:r>
      <w:r w:rsidRPr="00180D94">
        <w:rPr>
          <w:b/>
          <w:sz w:val="32"/>
          <w:shd w:val="clear" w:color="auto" w:fill="FFFFFF" w:themeFill="background1"/>
          <w:lang w:val="es-ES"/>
        </w:rPr>
        <w:t xml:space="preserve">. </w:t>
      </w:r>
      <w:r w:rsidRPr="00996317">
        <w:rPr>
          <w:b/>
          <w:color w:val="FF0000"/>
          <w:sz w:val="32"/>
          <w:u w:val="single"/>
          <w:shd w:val="clear" w:color="auto" w:fill="FFFFFF" w:themeFill="background1"/>
          <w:lang w:val="es-ES"/>
        </w:rPr>
        <w:t xml:space="preserve">Presupuesto </w:t>
      </w:r>
      <w:r w:rsidRPr="009F7C66">
        <w:rPr>
          <w:b/>
          <w:color w:val="FF0000"/>
          <w:sz w:val="32"/>
          <w:u w:val="single"/>
          <w:shd w:val="clear" w:color="auto" w:fill="FFFFFF" w:themeFill="background1"/>
          <w:lang w:val="es-ES"/>
        </w:rPr>
        <w:t>fijo</w:t>
      </w:r>
      <w:r w:rsidRPr="009F7C66">
        <w:rPr>
          <w:color w:val="FF0000"/>
          <w:sz w:val="32"/>
          <w:u w:val="single"/>
          <w:shd w:val="clear" w:color="auto" w:fill="FFFFFF" w:themeFill="background1"/>
          <w:lang w:val="es-ES"/>
        </w:rPr>
        <w:t>:</w:t>
      </w:r>
      <w:r w:rsidR="00162017" w:rsidRPr="009F7C66">
        <w:rPr>
          <w:u w:val="single"/>
        </w:rPr>
        <w:t xml:space="preserve"> </w:t>
      </w:r>
      <w:r w:rsidR="00BB5ACE" w:rsidRPr="00BB5ACE">
        <w:rPr>
          <w:b/>
          <w:bCs/>
          <w:color w:val="FF0000"/>
          <w:sz w:val="32"/>
          <w:szCs w:val="32"/>
          <w:u w:val="single"/>
        </w:rPr>
        <w:t>B/.22,438.81</w:t>
      </w:r>
    </w:p>
    <w:p w14:paraId="746D005E" w14:textId="77777777" w:rsidR="006A1A20" w:rsidRDefault="00FC2630">
      <w:pPr>
        <w:jc w:val="both"/>
        <w:rPr>
          <w:b/>
        </w:rPr>
      </w:pPr>
      <w:r>
        <w:rPr>
          <w:b/>
        </w:rPr>
        <w:t xml:space="preserve">Cada contratista proponente será responsable bajo su propio costo realizar o no una visita previa al área, antes de someter su propuesta de precios. </w:t>
      </w:r>
    </w:p>
    <w:p w14:paraId="14B40951" w14:textId="77777777" w:rsidR="006A1A20" w:rsidRDefault="00FC2630">
      <w:pPr>
        <w:jc w:val="both"/>
        <w:rPr>
          <w:b/>
        </w:rPr>
      </w:pPr>
      <w:r>
        <w:rPr>
          <w:b/>
        </w:rPr>
        <w:t>Se dará por conocido el proyecto y el Contratista deberá cumplir con todo lo detallado en los planos y especificaciones técnicas a fin de realizar los trabajos que así se requieran por cuenta propia, para la obra contratada.</w:t>
      </w:r>
    </w:p>
    <w:p w14:paraId="59D622F2" w14:textId="25444AA4" w:rsidR="006A1A20" w:rsidRPr="000D6942" w:rsidRDefault="00FC2630" w:rsidP="00180D94">
      <w:pPr>
        <w:pStyle w:val="TxBrt16"/>
        <w:shd w:val="clear" w:color="auto" w:fill="D9D9D9" w:themeFill="background1" w:themeFillShade="D9"/>
        <w:tabs>
          <w:tab w:val="left" w:pos="374"/>
        </w:tabs>
        <w:spacing w:line="240" w:lineRule="auto"/>
        <w:jc w:val="both"/>
        <w:rPr>
          <w:b/>
          <w:u w:val="single"/>
          <w:lang w:val="es-ES"/>
        </w:rPr>
      </w:pPr>
      <w:r w:rsidRPr="000D6942">
        <w:rPr>
          <w:b/>
          <w:lang w:val="es-ES"/>
        </w:rPr>
        <w:t>Podrá contactar a los teléfonos de la Coordinación Nacional de FIDECO 500-</w:t>
      </w:r>
      <w:r w:rsidRPr="000D6942">
        <w:rPr>
          <w:b/>
          <w:lang w:val="es-PA"/>
        </w:rPr>
        <w:t>0855, ext</w:t>
      </w:r>
      <w:r w:rsidR="0067215F" w:rsidRPr="000D6942">
        <w:rPr>
          <w:b/>
          <w:lang w:val="es-PA"/>
        </w:rPr>
        <w:t>.</w:t>
      </w:r>
      <w:r w:rsidRPr="000D6942">
        <w:rPr>
          <w:b/>
          <w:lang w:val="es-PA"/>
        </w:rPr>
        <w:t xml:space="preserve"> 6</w:t>
      </w:r>
      <w:r w:rsidR="00F320A5" w:rsidRPr="000D6942">
        <w:rPr>
          <w:b/>
          <w:lang w:val="es-PA"/>
        </w:rPr>
        <w:t>1</w:t>
      </w:r>
      <w:r w:rsidRPr="000D6942">
        <w:rPr>
          <w:b/>
          <w:lang w:val="es-PA"/>
        </w:rPr>
        <w:t>1</w:t>
      </w:r>
      <w:r w:rsidR="00F320A5" w:rsidRPr="000D6942">
        <w:rPr>
          <w:b/>
          <w:lang w:val="es-PA"/>
        </w:rPr>
        <w:t>7</w:t>
      </w:r>
      <w:r w:rsidRPr="000D6942">
        <w:rPr>
          <w:b/>
          <w:lang w:val="es-MX"/>
        </w:rPr>
        <w:t xml:space="preserve"> o ext</w:t>
      </w:r>
      <w:r w:rsidR="0067215F" w:rsidRPr="000D6942">
        <w:rPr>
          <w:b/>
          <w:lang w:val="es-MX"/>
        </w:rPr>
        <w:t>.</w:t>
      </w:r>
      <w:r w:rsidRPr="000D6942">
        <w:rPr>
          <w:b/>
          <w:lang w:val="es-MX"/>
        </w:rPr>
        <w:t xml:space="preserve"> </w:t>
      </w:r>
      <w:r w:rsidR="00F320A5" w:rsidRPr="000D6942">
        <w:rPr>
          <w:b/>
          <w:lang w:val="es-PA"/>
        </w:rPr>
        <w:t>680</w:t>
      </w:r>
      <w:r w:rsidRPr="000D6942">
        <w:rPr>
          <w:b/>
          <w:lang w:val="es-PA"/>
        </w:rPr>
        <w:t>7</w:t>
      </w:r>
      <w:r w:rsidR="000D6942" w:rsidRPr="000D6942">
        <w:rPr>
          <w:b/>
          <w:lang w:val="es-PA"/>
        </w:rPr>
        <w:t>, la Unidad</w:t>
      </w:r>
      <w:r w:rsidR="000D6942" w:rsidRPr="000D6942">
        <w:rPr>
          <w:b/>
        </w:rPr>
        <w:t xml:space="preserve"> de </w:t>
      </w:r>
      <w:r w:rsidR="000D6942" w:rsidRPr="000D6942">
        <w:rPr>
          <w:b/>
          <w:lang w:val="es-PA"/>
        </w:rPr>
        <w:t>Diseños</w:t>
      </w:r>
      <w:r w:rsidR="000D6942" w:rsidRPr="000D6942">
        <w:rPr>
          <w:b/>
        </w:rPr>
        <w:t xml:space="preserve"> de SINAP/FIDECO/MiAMBIENTE</w:t>
      </w:r>
      <w:r w:rsidR="000D6942" w:rsidRPr="000D6942">
        <w:t xml:space="preserve">, </w:t>
      </w:r>
      <w:proofErr w:type="spellStart"/>
      <w:r w:rsidR="000D6942" w:rsidRPr="000D6942">
        <w:t>Albrook</w:t>
      </w:r>
      <w:proofErr w:type="spellEnd"/>
      <w:r w:rsidR="000D6942" w:rsidRPr="000D6942">
        <w:t xml:space="preserve">, </w:t>
      </w:r>
      <w:r w:rsidR="000D6942" w:rsidRPr="000D6942">
        <w:rPr>
          <w:lang w:val="es-PA"/>
        </w:rPr>
        <w:t>Edificio</w:t>
      </w:r>
      <w:r w:rsidR="000D6942" w:rsidRPr="000D6942">
        <w:t xml:space="preserve"> Nº </w:t>
      </w:r>
      <w:r w:rsidR="000D6942" w:rsidRPr="000D6942">
        <w:rPr>
          <w:b/>
          <w:bCs/>
        </w:rPr>
        <w:t>804</w:t>
      </w:r>
      <w:r w:rsidR="000D6942" w:rsidRPr="000D6942">
        <w:t xml:space="preserve">, a </w:t>
      </w:r>
      <w:r w:rsidR="000D6942" w:rsidRPr="000D6942">
        <w:rPr>
          <w:lang w:val="es-PA"/>
        </w:rPr>
        <w:t>los</w:t>
      </w:r>
      <w:r w:rsidR="000D6942" w:rsidRPr="000D6942">
        <w:t xml:space="preserve"> </w:t>
      </w:r>
      <w:r w:rsidR="000D6942" w:rsidRPr="000D6942">
        <w:rPr>
          <w:lang w:val="es-PA"/>
        </w:rPr>
        <w:t>teléfonos</w:t>
      </w:r>
      <w:r w:rsidR="000D6942" w:rsidRPr="000D6942">
        <w:t xml:space="preserve"> 500-</w:t>
      </w:r>
      <w:r w:rsidR="000D6942" w:rsidRPr="000D6942">
        <w:rPr>
          <w:lang w:val="es-PA"/>
        </w:rPr>
        <w:t>0855</w:t>
      </w:r>
      <w:r w:rsidR="000D6942" w:rsidRPr="000D6942">
        <w:t>,</w:t>
      </w:r>
      <w:r w:rsidR="000D6942" w:rsidRPr="000D6942">
        <w:rPr>
          <w:lang w:val="es-PA"/>
        </w:rPr>
        <w:t xml:space="preserve"> ext. 6877</w:t>
      </w:r>
      <w:r w:rsidR="000D6942" w:rsidRPr="000D6942">
        <w:rPr>
          <w:lang w:val="es-MX"/>
        </w:rPr>
        <w:t xml:space="preserve">, ext. </w:t>
      </w:r>
      <w:r w:rsidR="000D6942" w:rsidRPr="000D6942">
        <w:rPr>
          <w:lang w:val="es-PA"/>
        </w:rPr>
        <w:t>6042</w:t>
      </w:r>
      <w:r w:rsidR="000D6942" w:rsidRPr="000D6942">
        <w:t xml:space="preserve"> </w:t>
      </w:r>
      <w:proofErr w:type="spellStart"/>
      <w:r w:rsidR="000D6942" w:rsidRPr="000D6942">
        <w:t>Licda</w:t>
      </w:r>
      <w:proofErr w:type="spellEnd"/>
      <w:r w:rsidR="000D6942" w:rsidRPr="000D6942">
        <w:t xml:space="preserve">. </w:t>
      </w:r>
      <w:proofErr w:type="spellStart"/>
      <w:r w:rsidR="000D6942" w:rsidRPr="000D6942">
        <w:t>Yeny</w:t>
      </w:r>
      <w:proofErr w:type="spellEnd"/>
      <w:r w:rsidR="000D6942" w:rsidRPr="000D6942">
        <w:t xml:space="preserve"> Pimentel </w:t>
      </w:r>
      <w:hyperlink r:id="rId11" w:history="1">
        <w:r w:rsidR="000D6942" w:rsidRPr="000D6942">
          <w:rPr>
            <w:rStyle w:val="Hipervnculo"/>
            <w:color w:val="auto"/>
            <w:lang w:val="es-PA"/>
          </w:rPr>
          <w:t>ympimentel</w:t>
        </w:r>
        <w:r w:rsidR="000D6942" w:rsidRPr="000D6942">
          <w:rPr>
            <w:rStyle w:val="Hipervnculo"/>
            <w:color w:val="auto"/>
          </w:rPr>
          <w:t>@miambiente.gob.pa</w:t>
        </w:r>
      </w:hyperlink>
      <w:r w:rsidR="000D6942" w:rsidRPr="000D6942">
        <w:t xml:space="preserve">, </w:t>
      </w:r>
      <w:r w:rsidRPr="000D6942">
        <w:rPr>
          <w:b/>
          <w:lang w:val="es-ES"/>
        </w:rPr>
        <w:t xml:space="preserve">y </w:t>
      </w:r>
      <w:r w:rsidRPr="000D6942">
        <w:rPr>
          <w:b/>
          <w:bCs/>
          <w:lang w:val="es-ES"/>
        </w:rPr>
        <w:t xml:space="preserve">en </w:t>
      </w:r>
      <w:r w:rsidR="007A7D81">
        <w:rPr>
          <w:b/>
          <w:bCs/>
          <w:lang w:val="es-ES"/>
        </w:rPr>
        <w:t>el Parque Marino Isla Bastimento</w:t>
      </w:r>
      <w:r w:rsidR="00FC7A5F" w:rsidRPr="000D6942">
        <w:rPr>
          <w:b/>
          <w:bCs/>
          <w:lang w:val="es-ES"/>
        </w:rPr>
        <w:t>.</w:t>
      </w:r>
    </w:p>
    <w:p w14:paraId="07077270" w14:textId="77777777" w:rsidR="00890EE5" w:rsidRPr="000D6942" w:rsidRDefault="00890EE5" w:rsidP="00890EE5">
      <w:pPr>
        <w:pStyle w:val="TxBrt16"/>
        <w:shd w:val="clear" w:color="auto" w:fill="FFFFFF" w:themeFill="background1"/>
        <w:tabs>
          <w:tab w:val="left" w:pos="374"/>
        </w:tabs>
        <w:spacing w:before="120" w:after="120" w:line="240" w:lineRule="auto"/>
        <w:jc w:val="both"/>
        <w:rPr>
          <w:bCs/>
          <w:lang w:val="es-ES"/>
        </w:rPr>
      </w:pPr>
    </w:p>
    <w:p w14:paraId="43BDE1F8" w14:textId="77777777" w:rsidR="006A1A20" w:rsidRDefault="00FC2630">
      <w:pPr>
        <w:pStyle w:val="TxBrt16"/>
        <w:shd w:val="clear" w:color="auto" w:fill="D9D9D9" w:themeFill="background1" w:themeFillShade="D9"/>
        <w:tabs>
          <w:tab w:val="left" w:pos="374"/>
        </w:tabs>
        <w:spacing w:before="120" w:after="120" w:line="240" w:lineRule="auto"/>
        <w:jc w:val="both"/>
        <w:rPr>
          <w:b/>
          <w:lang w:val="es-ES"/>
        </w:rPr>
      </w:pPr>
      <w:r>
        <w:rPr>
          <w:b/>
          <w:lang w:val="es-ES"/>
        </w:rPr>
        <w:t>Cuando aplique, es un requisito asistir a visita-reunión de homologación.</w:t>
      </w:r>
    </w:p>
    <w:p w14:paraId="6692B22B" w14:textId="77777777" w:rsidR="006A1A20" w:rsidRDefault="00FC2630">
      <w:pPr>
        <w:shd w:val="clear" w:color="auto" w:fill="FFFFFF" w:themeFill="background1"/>
        <w:jc w:val="both"/>
        <w:rPr>
          <w:b/>
          <w:i/>
        </w:rPr>
      </w:pPr>
      <w:r>
        <w:rPr>
          <w:b/>
          <w:i/>
        </w:rPr>
        <w:t>Nota</w:t>
      </w:r>
      <w:r>
        <w:rPr>
          <w:i/>
        </w:rPr>
        <w:t xml:space="preserve">: Dependiendo del caso y para poder coordinar una logística apropiada, se </w:t>
      </w:r>
      <w:r w:rsidR="00DA5875">
        <w:rPr>
          <w:i/>
        </w:rPr>
        <w:t>les</w:t>
      </w:r>
      <w:r>
        <w:rPr>
          <w:i/>
        </w:rPr>
        <w:t xml:space="preserve"> pedirá a los interesados su confirmación previa.</w:t>
      </w:r>
    </w:p>
    <w:p w14:paraId="24CA1BFA" w14:textId="77777777" w:rsidR="006A1A20" w:rsidRPr="00180D94" w:rsidRDefault="00FC2630" w:rsidP="00A63D51">
      <w:pPr>
        <w:shd w:val="clear" w:color="auto" w:fill="D9D9D9" w:themeFill="background1" w:themeFillShade="D9"/>
        <w:spacing w:after="0"/>
        <w:jc w:val="both"/>
        <w:rPr>
          <w:b/>
          <w:i/>
        </w:rPr>
      </w:pPr>
      <w:r w:rsidRPr="00180D94">
        <w:rPr>
          <w:b/>
          <w:i/>
        </w:rPr>
        <w:t xml:space="preserve">Para esta convocatoria </w:t>
      </w:r>
      <w:r w:rsidR="00DA5875" w:rsidRPr="00180D94">
        <w:rPr>
          <w:b/>
          <w:i/>
        </w:rPr>
        <w:t xml:space="preserve">no </w:t>
      </w:r>
      <w:r w:rsidRPr="00180D94">
        <w:rPr>
          <w:b/>
          <w:i/>
        </w:rPr>
        <w:t xml:space="preserve">se realizará </w:t>
      </w:r>
      <w:r w:rsidR="00DA5875" w:rsidRPr="00180D94">
        <w:rPr>
          <w:b/>
          <w:i/>
        </w:rPr>
        <w:t>reunión de homologación, las empresas interesadas en presentar propuestas</w:t>
      </w:r>
      <w:r w:rsidR="00C20845" w:rsidRPr="00180D94">
        <w:rPr>
          <w:b/>
          <w:i/>
        </w:rPr>
        <w:t>,</w:t>
      </w:r>
      <w:r w:rsidR="00DA5875" w:rsidRPr="00180D94">
        <w:rPr>
          <w:b/>
          <w:i/>
        </w:rPr>
        <w:t xml:space="preserve"> coordinarán</w:t>
      </w:r>
      <w:r w:rsidRPr="00180D94">
        <w:rPr>
          <w:b/>
          <w:i/>
        </w:rPr>
        <w:t xml:space="preserve"> previa</w:t>
      </w:r>
      <w:r w:rsidR="00DA5875" w:rsidRPr="00180D94">
        <w:rPr>
          <w:b/>
          <w:i/>
        </w:rPr>
        <w:t>mente con el personal de MiAMBIENTE la visita al área donde se realizará el proyecto.</w:t>
      </w:r>
    </w:p>
    <w:p w14:paraId="789FFF10" w14:textId="77777777" w:rsidR="006A1A20" w:rsidRDefault="006A1A20" w:rsidP="00A63D51">
      <w:pPr>
        <w:pStyle w:val="TxBrt16"/>
        <w:tabs>
          <w:tab w:val="left" w:pos="1080"/>
        </w:tabs>
        <w:spacing w:after="0" w:line="240" w:lineRule="auto"/>
        <w:jc w:val="both"/>
        <w:rPr>
          <w:lang w:val="es-ES"/>
        </w:rPr>
      </w:pPr>
    </w:p>
    <w:p w14:paraId="2D090053" w14:textId="77777777" w:rsidR="00CD0188" w:rsidRPr="00CD0188" w:rsidRDefault="00CD0188" w:rsidP="000D6942">
      <w:pPr>
        <w:numPr>
          <w:ilvl w:val="0"/>
          <w:numId w:val="42"/>
        </w:numPr>
        <w:shd w:val="clear" w:color="auto" w:fill="D9D9D9" w:themeFill="background1" w:themeFillShade="D9"/>
        <w:spacing w:after="0"/>
        <w:jc w:val="both"/>
        <w:rPr>
          <w:b/>
          <w:bCs/>
        </w:rPr>
      </w:pPr>
      <w:r w:rsidRPr="00CD0188">
        <w:rPr>
          <w:b/>
        </w:rPr>
        <w:lastRenderedPageBreak/>
        <w:t xml:space="preserve">Podrá coordinar la visita al sitio en los teléfonos y direcciones de correo señaladas en el presente pliego </w:t>
      </w:r>
    </w:p>
    <w:p w14:paraId="4D5E3F34" w14:textId="77777777" w:rsidR="00CD0188" w:rsidRDefault="00CD0188" w:rsidP="000D6942">
      <w:pPr>
        <w:pStyle w:val="TxBrt16"/>
        <w:tabs>
          <w:tab w:val="left" w:pos="1080"/>
        </w:tabs>
        <w:spacing w:after="0" w:line="240" w:lineRule="auto"/>
        <w:jc w:val="both"/>
        <w:rPr>
          <w:lang w:val="es-ES"/>
        </w:rPr>
      </w:pPr>
    </w:p>
    <w:p w14:paraId="33AB7992" w14:textId="77777777" w:rsidR="006A1A20" w:rsidRDefault="00FC2630" w:rsidP="000D6942">
      <w:pPr>
        <w:pStyle w:val="TxBrt16"/>
        <w:tabs>
          <w:tab w:val="left" w:pos="374"/>
          <w:tab w:val="left" w:pos="546"/>
        </w:tabs>
        <w:spacing w:after="0" w:line="295" w:lineRule="exact"/>
        <w:ind w:left="187" w:hanging="187"/>
        <w:jc w:val="both"/>
        <w:rPr>
          <w:b/>
          <w:bCs/>
          <w:lang w:val="es-ES"/>
        </w:rPr>
      </w:pPr>
      <w:r>
        <w:rPr>
          <w:b/>
          <w:bCs/>
          <w:lang w:val="es-ES"/>
        </w:rPr>
        <w:t>4. Responsabilidades</w:t>
      </w:r>
    </w:p>
    <w:p w14:paraId="54639B0C" w14:textId="77777777" w:rsidR="006A1A20" w:rsidRDefault="00FC2630">
      <w:pPr>
        <w:pStyle w:val="TxBrt16"/>
        <w:tabs>
          <w:tab w:val="left" w:pos="374"/>
          <w:tab w:val="left" w:pos="546"/>
        </w:tabs>
        <w:spacing w:before="120" w:line="295" w:lineRule="exact"/>
        <w:ind w:left="187" w:hanging="187"/>
        <w:jc w:val="both"/>
        <w:rPr>
          <w:b/>
          <w:lang w:val="es-ES"/>
        </w:rPr>
      </w:pPr>
      <w:r>
        <w:rPr>
          <w:b/>
          <w:lang w:val="es-ES"/>
        </w:rPr>
        <w:t xml:space="preserve">a. La Contratante </w:t>
      </w:r>
      <w:r>
        <w:rPr>
          <w:lang w:val="es-ES"/>
        </w:rPr>
        <w:t>proporcionará los siguientes insumos y servicios</w:t>
      </w:r>
      <w:r>
        <w:rPr>
          <w:b/>
          <w:lang w:val="es-ES"/>
        </w:rPr>
        <w:t>:</w:t>
      </w:r>
    </w:p>
    <w:p w14:paraId="0C40005E" w14:textId="77777777" w:rsidR="006A1A20" w:rsidRDefault="00FC2630">
      <w:pPr>
        <w:pStyle w:val="Sangradetextonormal"/>
        <w:widowControl w:val="0"/>
        <w:tabs>
          <w:tab w:val="left" w:pos="374"/>
          <w:tab w:val="left" w:pos="546"/>
        </w:tabs>
        <w:spacing w:before="120" w:after="0" w:line="295" w:lineRule="exact"/>
        <w:ind w:left="360"/>
        <w:jc w:val="both"/>
        <w:rPr>
          <w:lang w:val="es-PA"/>
        </w:rPr>
      </w:pPr>
      <w:r>
        <w:t>Elabora y firma el Contrato de Servicios u Obras, realiza los pagos de acuerdo con el contrato, supervisa las actividades en coordinación con MiAMBIENTE.</w:t>
      </w:r>
    </w:p>
    <w:p w14:paraId="0E5AC3EF" w14:textId="77777777" w:rsidR="006A1A20" w:rsidRDefault="00C20845">
      <w:pPr>
        <w:pStyle w:val="TxBrt16"/>
        <w:tabs>
          <w:tab w:val="left" w:pos="360"/>
        </w:tabs>
        <w:spacing w:before="120" w:line="295" w:lineRule="exact"/>
        <w:jc w:val="both"/>
        <w:rPr>
          <w:b/>
          <w:lang w:val="es-ES"/>
        </w:rPr>
      </w:pPr>
      <w:r>
        <w:rPr>
          <w:b/>
          <w:lang w:val="es-ES"/>
        </w:rPr>
        <w:t>b. El</w:t>
      </w:r>
      <w:r w:rsidR="00FC2630">
        <w:rPr>
          <w:b/>
          <w:lang w:val="es-ES"/>
        </w:rPr>
        <w:t xml:space="preserve"> MiAMBIENTE </w:t>
      </w:r>
      <w:r w:rsidR="00FC2630">
        <w:rPr>
          <w:lang w:val="es-ES"/>
        </w:rPr>
        <w:t>proporcionará los siguientes insumos y servicios</w:t>
      </w:r>
      <w:r w:rsidR="00FC2630">
        <w:rPr>
          <w:b/>
          <w:lang w:val="es-ES"/>
        </w:rPr>
        <w:t>:</w:t>
      </w:r>
      <w:r w:rsidR="00FC2630">
        <w:rPr>
          <w:b/>
          <w:lang w:val="es-ES"/>
        </w:rPr>
        <w:tab/>
      </w:r>
    </w:p>
    <w:p w14:paraId="4B1B5AA0" w14:textId="0A058877" w:rsidR="006A1A20" w:rsidRDefault="00FC2630">
      <w:pPr>
        <w:pStyle w:val="TxBrt16"/>
        <w:spacing w:line="283" w:lineRule="exact"/>
        <w:jc w:val="both"/>
        <w:rPr>
          <w:lang w:val="es-ES"/>
        </w:rPr>
      </w:pPr>
      <w:r>
        <w:rPr>
          <w:lang w:val="es-MX"/>
        </w:rPr>
        <w:t>Las Especificaciones Técnicas y</w:t>
      </w:r>
      <w:r w:rsidR="00C20845">
        <w:rPr>
          <w:lang w:val="es-MX"/>
        </w:rPr>
        <w:t>/o</w:t>
      </w:r>
      <w:r>
        <w:rPr>
          <w:lang w:val="es-MX"/>
        </w:rPr>
        <w:t xml:space="preserve"> los Términos de Referencia y la información disponible sobre el tema de la presente contratación, dicha información deberá solicitada a la Dirección de Áreas Protegidas y Biodiversidad y la Coordinación de FIDECO/MiAMBIENTE mediante la coordinación con el funcionario de enlace que asigne el MiAMBIENTE para seguimiento</w:t>
      </w:r>
      <w:r>
        <w:rPr>
          <w:b/>
          <w:lang w:val="es-MX"/>
        </w:rPr>
        <w:t>.</w:t>
      </w:r>
    </w:p>
    <w:p w14:paraId="73708BCE" w14:textId="77777777" w:rsidR="006A1A20" w:rsidRDefault="00FC2630">
      <w:pPr>
        <w:tabs>
          <w:tab w:val="left" w:pos="1201"/>
          <w:tab w:val="left" w:pos="1428"/>
        </w:tabs>
        <w:spacing w:before="120" w:line="295" w:lineRule="exact"/>
        <w:jc w:val="both"/>
      </w:pPr>
      <w:r>
        <w:rPr>
          <w:b/>
        </w:rPr>
        <w:t>c</w:t>
      </w:r>
      <w:r>
        <w:t xml:space="preserve">. </w:t>
      </w:r>
      <w:r>
        <w:rPr>
          <w:b/>
        </w:rPr>
        <w:t>La contratista</w:t>
      </w:r>
      <w:r>
        <w:t xml:space="preserve"> proveerá a satisfacción del proyecto, el personal profesional experto y de apoyo necesario, calificado para realizar los servicios dentro de los tiempos acordados, El personal que el contratista asignará al proyecto está especificado en el contenido de la propuesta técnica. </w:t>
      </w:r>
    </w:p>
    <w:p w14:paraId="3FB05C51" w14:textId="77777777" w:rsidR="006A1A20" w:rsidRDefault="00FC2630">
      <w:pPr>
        <w:pStyle w:val="Sangradetextonormal"/>
        <w:widowControl w:val="0"/>
        <w:shd w:val="clear" w:color="auto" w:fill="BFBFBF" w:themeFill="background1" w:themeFillShade="BF"/>
        <w:tabs>
          <w:tab w:val="left" w:pos="546"/>
        </w:tabs>
        <w:spacing w:before="120" w:after="0" w:line="295" w:lineRule="exact"/>
        <w:ind w:left="0"/>
        <w:jc w:val="both"/>
        <w:rPr>
          <w:b/>
        </w:rPr>
      </w:pPr>
      <w:r>
        <w:rPr>
          <w:b/>
        </w:rPr>
        <w:t xml:space="preserve">5. </w:t>
      </w:r>
      <w:r>
        <w:rPr>
          <w:b/>
          <w:bCs/>
        </w:rPr>
        <w:t>Aclaraciones</w:t>
      </w:r>
    </w:p>
    <w:p w14:paraId="6BD25A47" w14:textId="77777777" w:rsidR="006A1A20" w:rsidRDefault="00FC2630">
      <w:pPr>
        <w:pStyle w:val="Sangradetextonormal"/>
        <w:widowControl w:val="0"/>
        <w:shd w:val="clear" w:color="auto" w:fill="FFFFFF" w:themeFill="background1"/>
        <w:tabs>
          <w:tab w:val="left" w:pos="360"/>
        </w:tabs>
        <w:spacing w:before="120" w:after="0" w:line="295" w:lineRule="exact"/>
        <w:ind w:left="0"/>
        <w:jc w:val="both"/>
      </w:pPr>
      <w:r>
        <w:t xml:space="preserve">Pueden pedirse aclaraciones </w:t>
      </w:r>
      <w:r w:rsidRPr="00996317">
        <w:rPr>
          <w:b/>
          <w:u w:val="single"/>
        </w:rPr>
        <w:t>hasta diez (10) días laborables</w:t>
      </w:r>
      <w:r>
        <w:t xml:space="preserve"> antes de la fecha de cierre de presentación de las propuestas. Las mismas sólo podrán solicitarse de manera escrita y las respuestas se les </w:t>
      </w:r>
      <w:r w:rsidR="00A701A3">
        <w:t>notificarán</w:t>
      </w:r>
      <w:r>
        <w:t xml:space="preserve"> de igual forma a todos los participantes en este concurso a más tardar tres días hábiles de realizada la consulta.</w:t>
      </w:r>
    </w:p>
    <w:p w14:paraId="7FDE413D" w14:textId="77777777" w:rsidR="006A1A20" w:rsidRDefault="00FC2630">
      <w:pPr>
        <w:pStyle w:val="TxBrp26"/>
        <w:tabs>
          <w:tab w:val="left" w:pos="540"/>
        </w:tabs>
        <w:spacing w:before="120" w:line="295" w:lineRule="exact"/>
        <w:ind w:left="374" w:hanging="374"/>
        <w:jc w:val="both"/>
        <w:rPr>
          <w:b/>
          <w:lang w:val="es-ES"/>
        </w:rPr>
      </w:pPr>
      <w:r>
        <w:rPr>
          <w:b/>
          <w:lang w:val="es-ES"/>
        </w:rPr>
        <w:t xml:space="preserve">La dirección para solicitar aclaraciones es: </w:t>
      </w:r>
    </w:p>
    <w:p w14:paraId="0C79AD49" w14:textId="77777777" w:rsidR="006A1A20" w:rsidRDefault="00FC2630">
      <w:pPr>
        <w:pStyle w:val="Sangradetextonormal"/>
        <w:widowControl w:val="0"/>
        <w:tabs>
          <w:tab w:val="left" w:pos="546"/>
          <w:tab w:val="left" w:pos="1870"/>
          <w:tab w:val="left" w:pos="8976"/>
        </w:tabs>
        <w:spacing w:before="120" w:after="0" w:line="295" w:lineRule="exact"/>
        <w:ind w:right="615"/>
        <w:jc w:val="both"/>
      </w:pPr>
      <w:r>
        <w:rPr>
          <w:b/>
          <w:u w:val="single"/>
        </w:rPr>
        <w:t>Fundación Natura</w:t>
      </w:r>
      <w:r>
        <w:rPr>
          <w:b/>
        </w:rPr>
        <w:t>,</w:t>
      </w:r>
      <w:r>
        <w:t xml:space="preserve"> </w:t>
      </w:r>
    </w:p>
    <w:p w14:paraId="32F98131" w14:textId="77777777" w:rsidR="006A1A20" w:rsidRDefault="00FC2630" w:rsidP="00E62F07">
      <w:pPr>
        <w:widowControl w:val="0"/>
        <w:tabs>
          <w:tab w:val="left" w:pos="546"/>
          <w:tab w:val="left" w:pos="1870"/>
          <w:tab w:val="left" w:pos="8976"/>
        </w:tabs>
        <w:spacing w:before="120" w:line="360" w:lineRule="auto"/>
        <w:ind w:left="283" w:right="615"/>
        <w:jc w:val="both"/>
      </w:pPr>
      <w:r>
        <w:t>Llanos de Curundú, casa 1992 A-B APDO. 0816-06822, ZONA 1, PANAMÁ, TELÉFONOS 23</w:t>
      </w:r>
      <w:r>
        <w:rPr>
          <w:lang w:val="es-PA"/>
        </w:rPr>
        <w:t>2</w:t>
      </w:r>
      <w:r>
        <w:t>-7615/16/17. FAX: 232-7613.</w:t>
      </w:r>
      <w:r>
        <w:rPr>
          <w:lang w:val="es-PA"/>
        </w:rPr>
        <w:t xml:space="preserve"> </w:t>
      </w:r>
      <w:r>
        <w:t xml:space="preserve">Correo Electrónico: </w:t>
      </w:r>
      <w:hyperlink r:id="rId12" w:history="1">
        <w:r>
          <w:rPr>
            <w:b/>
            <w:color w:val="0000FF"/>
            <w:u w:val="single"/>
          </w:rPr>
          <w:t>www.naturapanama.org</w:t>
        </w:r>
      </w:hyperlink>
      <w:r>
        <w:rPr>
          <w:b/>
        </w:rPr>
        <w:t xml:space="preserve">, </w:t>
      </w:r>
      <w:hyperlink r:id="rId13" w:history="1">
        <w:r>
          <w:rPr>
            <w:b/>
            <w:color w:val="0000FF"/>
            <w:u w:val="single"/>
          </w:rPr>
          <w:t>rcalderon@naturapanama.org</w:t>
        </w:r>
      </w:hyperlink>
    </w:p>
    <w:p w14:paraId="28DE0D11" w14:textId="6F9DABFD" w:rsidR="006A1A20" w:rsidRDefault="00FC2630" w:rsidP="00E62F07">
      <w:pPr>
        <w:widowControl w:val="0"/>
        <w:tabs>
          <w:tab w:val="left" w:pos="546"/>
          <w:tab w:val="left" w:pos="1870"/>
          <w:tab w:val="left" w:pos="8976"/>
        </w:tabs>
        <w:spacing w:before="120" w:line="360" w:lineRule="auto"/>
        <w:ind w:left="283" w:right="615"/>
        <w:jc w:val="both"/>
      </w:pPr>
      <w:r>
        <w:rPr>
          <w:b/>
          <w:u w:val="single"/>
        </w:rPr>
        <w:t>MINISTERIO DE AMBIENTE</w:t>
      </w:r>
      <w:r>
        <w:rPr>
          <w:b/>
        </w:rPr>
        <w:t xml:space="preserve">, </w:t>
      </w:r>
      <w:bookmarkStart w:id="4" w:name="_Hlk114126801"/>
      <w:r>
        <w:rPr>
          <w:b/>
        </w:rPr>
        <w:t>Unidad de Diseños de SINAP/FIDECO/MiAMBIENTE</w:t>
      </w:r>
      <w:r w:rsidR="00894655">
        <w:t>, Albrook, Edificio Nº 804</w:t>
      </w:r>
      <w:r>
        <w:t>, a los teléfonos 500-</w:t>
      </w:r>
      <w:r>
        <w:rPr>
          <w:lang w:val="es-PA"/>
        </w:rPr>
        <w:t>0855</w:t>
      </w:r>
      <w:r>
        <w:t>,</w:t>
      </w:r>
      <w:r>
        <w:rPr>
          <w:lang w:val="es-PA"/>
        </w:rPr>
        <w:t xml:space="preserve"> ext</w:t>
      </w:r>
      <w:r w:rsidR="00960BA8">
        <w:rPr>
          <w:lang w:val="es-PA"/>
        </w:rPr>
        <w:t>.</w:t>
      </w:r>
      <w:r w:rsidR="00894655">
        <w:rPr>
          <w:lang w:val="es-PA"/>
        </w:rPr>
        <w:t xml:space="preserve"> 6877</w:t>
      </w:r>
      <w:r>
        <w:rPr>
          <w:lang w:val="es-MX"/>
        </w:rPr>
        <w:t>, ext</w:t>
      </w:r>
      <w:r w:rsidR="00960BA8">
        <w:rPr>
          <w:lang w:val="es-MX"/>
        </w:rPr>
        <w:t>.</w:t>
      </w:r>
      <w:r>
        <w:rPr>
          <w:lang w:val="es-MX"/>
        </w:rPr>
        <w:t xml:space="preserve"> </w:t>
      </w:r>
      <w:r>
        <w:rPr>
          <w:lang w:val="es-PA"/>
        </w:rPr>
        <w:t>6042</w:t>
      </w:r>
      <w:r>
        <w:t xml:space="preserve"> </w:t>
      </w:r>
      <w:r w:rsidR="00FC7A5F">
        <w:t xml:space="preserve">Licda. </w:t>
      </w:r>
      <w:proofErr w:type="spellStart"/>
      <w:r w:rsidR="00FC7A5F">
        <w:t>Yeny</w:t>
      </w:r>
      <w:proofErr w:type="spellEnd"/>
      <w:r w:rsidR="002559D7">
        <w:t xml:space="preserve"> Pimentel </w:t>
      </w:r>
      <w:hyperlink r:id="rId14" w:history="1">
        <w:r w:rsidR="002559D7" w:rsidRPr="004A4621">
          <w:rPr>
            <w:rStyle w:val="Hipervnculo"/>
            <w:lang w:val="es-PA"/>
          </w:rPr>
          <w:t>ympimentel</w:t>
        </w:r>
        <w:r w:rsidR="002559D7" w:rsidRPr="004A4621">
          <w:rPr>
            <w:rStyle w:val="Hipervnculo"/>
          </w:rPr>
          <w:t>@miambiente.gob.pa</w:t>
        </w:r>
      </w:hyperlink>
      <w:r>
        <w:t xml:space="preserve">, </w:t>
      </w:r>
      <w:bookmarkEnd w:id="4"/>
    </w:p>
    <w:p w14:paraId="69A81DF7" w14:textId="77777777" w:rsidR="006A1A20" w:rsidRPr="004612C3" w:rsidRDefault="00FC2630" w:rsidP="004612C3">
      <w:pPr>
        <w:widowControl w:val="0"/>
        <w:shd w:val="clear" w:color="auto" w:fill="FFFFFF" w:themeFill="background1"/>
        <w:tabs>
          <w:tab w:val="left" w:pos="546"/>
          <w:tab w:val="left" w:pos="1870"/>
          <w:tab w:val="left" w:pos="8976"/>
        </w:tabs>
        <w:spacing w:before="120" w:line="360" w:lineRule="auto"/>
        <w:ind w:left="283" w:right="615"/>
        <w:jc w:val="both"/>
        <w:rPr>
          <w:lang w:val="es-PA"/>
        </w:rPr>
      </w:pPr>
      <w:r>
        <w:rPr>
          <w:b/>
          <w:u w:val="single"/>
        </w:rPr>
        <w:t>PROYECTO FIDECO/MiAMBIENTE</w:t>
      </w:r>
      <w:r w:rsidR="00894655">
        <w:t>, Curundú</w:t>
      </w:r>
      <w:r>
        <w:t>, Edificio Nº 500, a los teléfonos 500-</w:t>
      </w:r>
      <w:r>
        <w:rPr>
          <w:lang w:val="es-PA"/>
        </w:rPr>
        <w:t>0855</w:t>
      </w:r>
      <w:r>
        <w:t>,</w:t>
      </w:r>
      <w:r>
        <w:rPr>
          <w:lang w:val="es-PA"/>
        </w:rPr>
        <w:t xml:space="preserve"> ext</w:t>
      </w:r>
      <w:r w:rsidR="00960BA8">
        <w:rPr>
          <w:lang w:val="es-PA"/>
        </w:rPr>
        <w:t>.</w:t>
      </w:r>
      <w:r w:rsidR="004612C3">
        <w:rPr>
          <w:lang w:val="es-PA"/>
        </w:rPr>
        <w:t xml:space="preserve"> 6117</w:t>
      </w:r>
      <w:r>
        <w:rPr>
          <w:lang w:val="es-MX"/>
        </w:rPr>
        <w:t>, ext</w:t>
      </w:r>
      <w:r w:rsidR="00960BA8">
        <w:rPr>
          <w:lang w:val="es-MX"/>
        </w:rPr>
        <w:t>.</w:t>
      </w:r>
      <w:r w:rsidR="004612C3">
        <w:rPr>
          <w:lang w:val="es-PA"/>
        </w:rPr>
        <w:t>- 680</w:t>
      </w:r>
      <w:r>
        <w:rPr>
          <w:lang w:val="es-PA"/>
        </w:rPr>
        <w:t>7</w:t>
      </w:r>
      <w:r>
        <w:t xml:space="preserve"> Ing. </w:t>
      </w:r>
      <w:r w:rsidR="002559D7">
        <w:rPr>
          <w:lang w:val="es-PA"/>
        </w:rPr>
        <w:t>Braulio Correa</w:t>
      </w:r>
      <w:r>
        <w:rPr>
          <w:lang w:val="it-IT"/>
        </w:rPr>
        <w:t xml:space="preserve"> </w:t>
      </w:r>
      <w:bookmarkStart w:id="5" w:name="_Hlk114127163"/>
      <w:r>
        <w:fldChar w:fldCharType="begin"/>
      </w:r>
      <w:r>
        <w:instrText xml:space="preserve"> HYPERLINK "mailto:bcorrea@miambiente.gob.pa" </w:instrText>
      </w:r>
      <w:r>
        <w:fldChar w:fldCharType="separate"/>
      </w:r>
      <w:r w:rsidR="002559D7" w:rsidRPr="004A4621">
        <w:rPr>
          <w:rStyle w:val="Hipervnculo"/>
          <w:lang w:val="es-PA"/>
        </w:rPr>
        <w:t>bcorrea</w:t>
      </w:r>
      <w:r w:rsidR="002559D7" w:rsidRPr="004A4621">
        <w:rPr>
          <w:rStyle w:val="Hipervnculo"/>
          <w:lang w:val="it-IT"/>
        </w:rPr>
        <w:t>@</w:t>
      </w:r>
      <w:r w:rsidR="002559D7" w:rsidRPr="004A4621">
        <w:rPr>
          <w:rStyle w:val="Hipervnculo"/>
          <w:lang w:val="es-PA"/>
        </w:rPr>
        <w:t>miambiente</w:t>
      </w:r>
      <w:r w:rsidR="002559D7" w:rsidRPr="004A4621">
        <w:rPr>
          <w:rStyle w:val="Hipervnculo"/>
          <w:lang w:val="it-IT"/>
        </w:rPr>
        <w:t>.gob.pa</w:t>
      </w:r>
      <w:r>
        <w:rPr>
          <w:rStyle w:val="Hipervnculo"/>
          <w:lang w:val="it-IT"/>
        </w:rPr>
        <w:fldChar w:fldCharType="end"/>
      </w:r>
      <w:r>
        <w:rPr>
          <w:color w:val="0000FF"/>
          <w:u w:val="single"/>
          <w:lang w:val="es-PA"/>
        </w:rPr>
        <w:t>.</w:t>
      </w:r>
      <w:bookmarkEnd w:id="5"/>
    </w:p>
    <w:p w14:paraId="7958311C" w14:textId="4A4709F5" w:rsidR="00FD537E" w:rsidRDefault="00FC7A5F" w:rsidP="00FD537E">
      <w:pPr>
        <w:pStyle w:val="Sangradetextonormal"/>
        <w:widowControl w:val="0"/>
        <w:shd w:val="clear" w:color="auto" w:fill="FFFFFF" w:themeFill="background1"/>
        <w:tabs>
          <w:tab w:val="left" w:pos="546"/>
          <w:tab w:val="left" w:pos="1870"/>
          <w:tab w:val="left" w:pos="8976"/>
        </w:tabs>
        <w:spacing w:before="120" w:after="0" w:line="295" w:lineRule="exact"/>
        <w:ind w:right="615"/>
        <w:jc w:val="both"/>
        <w:rPr>
          <w:color w:val="0000FF"/>
          <w:u w:val="single"/>
          <w:lang w:val="es-PA"/>
        </w:rPr>
      </w:pPr>
      <w:r>
        <w:rPr>
          <w:b/>
          <w:u w:val="single"/>
          <w:shd w:val="clear" w:color="auto" w:fill="FFFFFF" w:themeFill="background1"/>
          <w:lang w:val="it-IT"/>
        </w:rPr>
        <w:t>MINISTERIO DE AMBIENTE</w:t>
      </w:r>
      <w:r w:rsidR="004612C3" w:rsidRPr="0088292B">
        <w:rPr>
          <w:b/>
          <w:u w:val="single"/>
          <w:shd w:val="clear" w:color="auto" w:fill="FFFFFF" w:themeFill="background1"/>
        </w:rPr>
        <w:t>,</w:t>
      </w:r>
      <w:r w:rsidR="00FC2630" w:rsidRPr="0088292B">
        <w:rPr>
          <w:b/>
          <w:shd w:val="clear" w:color="auto" w:fill="FFFFFF" w:themeFill="background1"/>
        </w:rPr>
        <w:t xml:space="preserve"> </w:t>
      </w:r>
      <w:r w:rsidR="00023B6A" w:rsidRPr="0088292B">
        <w:rPr>
          <w:shd w:val="clear" w:color="auto" w:fill="FFFFFF" w:themeFill="background1"/>
        </w:rPr>
        <w:t>teléfonos</w:t>
      </w:r>
      <w:r>
        <w:rPr>
          <w:shd w:val="clear" w:color="auto" w:fill="FFFFFF" w:themeFill="background1"/>
        </w:rPr>
        <w:t>: 500-0855</w:t>
      </w:r>
      <w:r w:rsidR="00FC2630" w:rsidRPr="0088292B">
        <w:rPr>
          <w:shd w:val="clear" w:color="auto" w:fill="FFFFFF" w:themeFill="background1"/>
        </w:rPr>
        <w:t>,</w:t>
      </w:r>
      <w:r w:rsidR="007A7D81">
        <w:rPr>
          <w:shd w:val="clear" w:color="auto" w:fill="FFFFFF" w:themeFill="background1"/>
        </w:rPr>
        <w:t xml:space="preserve"> ext. 6471</w:t>
      </w:r>
      <w:r w:rsidR="009569B3" w:rsidRPr="0088292B">
        <w:rPr>
          <w:shd w:val="clear" w:color="auto" w:fill="FFFFFF" w:themeFill="background1"/>
        </w:rPr>
        <w:t xml:space="preserve">, </w:t>
      </w:r>
      <w:r w:rsidR="007A7D81">
        <w:rPr>
          <w:shd w:val="clear" w:color="auto" w:fill="FFFFFF" w:themeFill="background1"/>
        </w:rPr>
        <w:t>Ing. Joselyn Mosaquites</w:t>
      </w:r>
      <w:r>
        <w:t xml:space="preserve">, </w:t>
      </w:r>
      <w:proofErr w:type="gramStart"/>
      <w:r w:rsidR="00960BA8">
        <w:t>J</w:t>
      </w:r>
      <w:r w:rsidR="00FC2630">
        <w:t>efe</w:t>
      </w:r>
      <w:proofErr w:type="gramEnd"/>
      <w:r w:rsidR="00FC2630">
        <w:t xml:space="preserve"> del</w:t>
      </w:r>
      <w:r w:rsidR="007A7D81">
        <w:t xml:space="preserve"> Parque marino Isla Bastimentos</w:t>
      </w:r>
      <w:r w:rsidR="000D6942">
        <w:t xml:space="preserve">, </w:t>
      </w:r>
      <w:hyperlink r:id="rId15" w:history="1">
        <w:r w:rsidR="007A7D81" w:rsidRPr="00483F30">
          <w:rPr>
            <w:rStyle w:val="Hipervnculo"/>
          </w:rPr>
          <w:t>jmosaquites@miambiente.gob.pa</w:t>
        </w:r>
      </w:hyperlink>
      <w:r w:rsidR="00FD537E">
        <w:t xml:space="preserve"> </w:t>
      </w:r>
    </w:p>
    <w:p w14:paraId="1264E26D" w14:textId="77777777" w:rsidR="00FD537E" w:rsidRDefault="00FD537E" w:rsidP="00FD537E">
      <w:pPr>
        <w:pStyle w:val="Sangradetextonormal"/>
        <w:widowControl w:val="0"/>
        <w:shd w:val="clear" w:color="auto" w:fill="FFFFFF" w:themeFill="background1"/>
        <w:tabs>
          <w:tab w:val="left" w:pos="546"/>
          <w:tab w:val="left" w:pos="1870"/>
          <w:tab w:val="left" w:pos="8976"/>
        </w:tabs>
        <w:spacing w:before="120" w:after="0" w:line="295" w:lineRule="exact"/>
        <w:ind w:right="615"/>
        <w:jc w:val="both"/>
        <w:rPr>
          <w:b/>
        </w:rPr>
      </w:pPr>
    </w:p>
    <w:p w14:paraId="4E6E9CA9" w14:textId="77777777" w:rsidR="00FD537E" w:rsidRPr="006F7F25" w:rsidRDefault="00FD537E" w:rsidP="00FD537E">
      <w:pPr>
        <w:pStyle w:val="Sangradetextonormal"/>
        <w:widowControl w:val="0"/>
        <w:shd w:val="clear" w:color="auto" w:fill="FFFFFF" w:themeFill="background1"/>
        <w:tabs>
          <w:tab w:val="left" w:pos="546"/>
          <w:tab w:val="left" w:pos="1870"/>
          <w:tab w:val="left" w:pos="8976"/>
        </w:tabs>
        <w:spacing w:before="120" w:after="0" w:line="295" w:lineRule="exact"/>
        <w:ind w:right="615"/>
        <w:jc w:val="both"/>
        <w:rPr>
          <w:bCs/>
        </w:rPr>
      </w:pPr>
    </w:p>
    <w:p w14:paraId="19DD108C" w14:textId="434F25EC" w:rsidR="00CD0188" w:rsidRPr="00FD537E" w:rsidRDefault="00CD0188" w:rsidP="00FD537E">
      <w:pPr>
        <w:pStyle w:val="Sangradetextonormal"/>
        <w:widowControl w:val="0"/>
        <w:shd w:val="clear" w:color="auto" w:fill="BFBFBF" w:themeFill="background1" w:themeFillShade="BF"/>
        <w:tabs>
          <w:tab w:val="left" w:pos="546"/>
          <w:tab w:val="left" w:pos="1870"/>
          <w:tab w:val="left" w:pos="8976"/>
        </w:tabs>
        <w:spacing w:before="120" w:after="0" w:line="295" w:lineRule="exact"/>
        <w:ind w:right="615"/>
        <w:jc w:val="both"/>
        <w:rPr>
          <w:b/>
        </w:rPr>
      </w:pPr>
      <w:r w:rsidRPr="00FD537E">
        <w:rPr>
          <w:b/>
        </w:rPr>
        <w:t xml:space="preserve">Nota: En todas las aclaraciones solicitadas que se remitan a las diferentes instancias señaladas arriba, se debe copiar siempre a la siguiente dirección de correo electrónico: </w:t>
      </w:r>
      <w:hyperlink r:id="rId16" w:history="1">
        <w:r w:rsidRPr="00FD537E">
          <w:rPr>
            <w:b/>
            <w:color w:val="0000FF"/>
            <w:u w:val="single"/>
          </w:rPr>
          <w:t>rcalderon@naturapanama.org</w:t>
        </w:r>
      </w:hyperlink>
      <w:r w:rsidRPr="00FD537E">
        <w:rPr>
          <w:b/>
        </w:rPr>
        <w:t xml:space="preserve"> </w:t>
      </w:r>
    </w:p>
    <w:p w14:paraId="50D093EA" w14:textId="77777777" w:rsidR="00AE47DB" w:rsidRPr="00CD0188" w:rsidRDefault="00AE47DB" w:rsidP="00AE47DB">
      <w:pPr>
        <w:widowControl w:val="0"/>
        <w:tabs>
          <w:tab w:val="left" w:pos="546"/>
          <w:tab w:val="left" w:pos="1870"/>
          <w:tab w:val="left" w:pos="8976"/>
        </w:tabs>
        <w:spacing w:after="0" w:line="295" w:lineRule="exact"/>
        <w:ind w:left="283" w:right="615"/>
        <w:jc w:val="both"/>
      </w:pPr>
    </w:p>
    <w:p w14:paraId="6CC755AA" w14:textId="77777777" w:rsidR="006A1A20" w:rsidRDefault="00FC2630">
      <w:pPr>
        <w:pStyle w:val="TxBrp26"/>
        <w:numPr>
          <w:ilvl w:val="0"/>
          <w:numId w:val="6"/>
        </w:numPr>
        <w:tabs>
          <w:tab w:val="left" w:pos="540"/>
        </w:tabs>
        <w:spacing w:before="120" w:line="295" w:lineRule="exact"/>
        <w:rPr>
          <w:b/>
          <w:lang w:val="es-ES"/>
        </w:rPr>
      </w:pPr>
      <w:r>
        <w:rPr>
          <w:b/>
          <w:bCs/>
          <w:lang w:val="es-ES"/>
        </w:rPr>
        <w:t>Forma de presentación de la Propuesta Técnica</w:t>
      </w:r>
    </w:p>
    <w:p w14:paraId="362E5CE9" w14:textId="77777777" w:rsidR="006A1A20" w:rsidRDefault="00FC2630">
      <w:pPr>
        <w:pStyle w:val="TxBrp27"/>
        <w:numPr>
          <w:ilvl w:val="1"/>
          <w:numId w:val="10"/>
        </w:numPr>
        <w:tabs>
          <w:tab w:val="left" w:pos="374"/>
          <w:tab w:val="left" w:pos="720"/>
        </w:tabs>
        <w:spacing w:before="120" w:line="295" w:lineRule="exact"/>
        <w:ind w:left="720"/>
        <w:jc w:val="both"/>
        <w:rPr>
          <w:lang w:val="es-ES"/>
        </w:rPr>
      </w:pPr>
      <w:r w:rsidRPr="00D259CE">
        <w:rPr>
          <w:b/>
          <w:lang w:val="es-ES"/>
        </w:rPr>
        <w:t>Idioma:</w:t>
      </w:r>
      <w:r>
        <w:rPr>
          <w:lang w:val="es-ES"/>
        </w:rPr>
        <w:t xml:space="preserve"> las propuestas, informes y toda comunicación escrita entre el proponente y la Contratante, que formen parte del proceso y posterior ejecución del trabajo objeto de la convocatoria, deben ser redactados en idioma español. Los documentos cuyos originales sean en idioma inglés deberán presentarse traducidos al idioma español, junto con el original en inglés o una “fiel copia” del mismo.  El proponente será responsable por cualquier error o mala interpretación en la traducción.</w:t>
      </w:r>
    </w:p>
    <w:p w14:paraId="2BAF1DC1" w14:textId="77777777" w:rsidR="006A1A20" w:rsidRDefault="00FC2630">
      <w:pPr>
        <w:pStyle w:val="TxBrp27"/>
        <w:numPr>
          <w:ilvl w:val="1"/>
          <w:numId w:val="10"/>
        </w:numPr>
        <w:shd w:val="clear" w:color="auto" w:fill="D9D9D9"/>
        <w:tabs>
          <w:tab w:val="clear" w:pos="1440"/>
          <w:tab w:val="left" w:pos="374"/>
          <w:tab w:val="left" w:pos="720"/>
        </w:tabs>
        <w:spacing w:before="120" w:line="295" w:lineRule="exact"/>
        <w:ind w:left="720"/>
        <w:jc w:val="both"/>
        <w:rPr>
          <w:b/>
          <w:lang w:val="es-ES"/>
        </w:rPr>
      </w:pPr>
      <w:r>
        <w:rPr>
          <w:b/>
          <w:lang w:val="es-ES"/>
        </w:rPr>
        <w:t>La propuesta técnica y la propuesta económica deben ser presentadas por separado.</w:t>
      </w:r>
    </w:p>
    <w:p w14:paraId="7815370C" w14:textId="77777777" w:rsidR="006A1A20" w:rsidRDefault="00FC2630" w:rsidP="00E62F07">
      <w:pPr>
        <w:pStyle w:val="TxBrp27"/>
        <w:numPr>
          <w:ilvl w:val="1"/>
          <w:numId w:val="10"/>
        </w:numPr>
        <w:tabs>
          <w:tab w:val="left" w:pos="374"/>
          <w:tab w:val="left" w:pos="720"/>
        </w:tabs>
        <w:spacing w:after="0" w:line="295" w:lineRule="exact"/>
        <w:ind w:left="720"/>
        <w:jc w:val="both"/>
        <w:rPr>
          <w:lang w:val="es-ES"/>
        </w:rPr>
      </w:pPr>
      <w:r>
        <w:rPr>
          <w:lang w:val="es-ES"/>
        </w:rPr>
        <w:t xml:space="preserve">Validez de la propuesta: la Propuesta Técnica y la Propuesta Económica de cada proponente permanecerá válida para ser aceptada por el Comité Técnico Revisor, por un periodo de treinta </w:t>
      </w:r>
      <w:r>
        <w:rPr>
          <w:b/>
          <w:lang w:val="es-ES"/>
        </w:rPr>
        <w:t>30</w:t>
      </w:r>
      <w:r>
        <w:rPr>
          <w:lang w:val="es-ES"/>
        </w:rPr>
        <w:t xml:space="preserve"> días calendario, después de la fecha establecida para la presentación de las propuestas. </w:t>
      </w:r>
    </w:p>
    <w:p w14:paraId="60EDC191" w14:textId="77777777" w:rsidR="006A1A20" w:rsidRDefault="00FC2630">
      <w:pPr>
        <w:pStyle w:val="TxBrp27"/>
        <w:numPr>
          <w:ilvl w:val="1"/>
          <w:numId w:val="10"/>
        </w:numPr>
        <w:tabs>
          <w:tab w:val="left" w:pos="374"/>
          <w:tab w:val="left" w:pos="720"/>
        </w:tabs>
        <w:spacing w:before="120" w:line="295" w:lineRule="exact"/>
        <w:ind w:left="720"/>
        <w:jc w:val="both"/>
        <w:rPr>
          <w:lang w:val="es-ES"/>
        </w:rPr>
      </w:pPr>
      <w:r>
        <w:rPr>
          <w:lang w:val="es-ES"/>
        </w:rPr>
        <w:t xml:space="preserve">Firma de la Propuesta, El representante legal de la organización, firma consultora o empresa firmará (firma corta o iniciales) todas las páginas tanto de la propuesta técnica como de la propuesta económica. La omisión de esta indicación será elemento de exclusión. </w:t>
      </w:r>
    </w:p>
    <w:p w14:paraId="1C27BB68" w14:textId="77777777" w:rsidR="006A1A20" w:rsidRDefault="00FC2630">
      <w:pPr>
        <w:pStyle w:val="TxBrp27"/>
        <w:numPr>
          <w:ilvl w:val="0"/>
          <w:numId w:val="6"/>
        </w:numPr>
        <w:spacing w:before="120" w:line="295" w:lineRule="exact"/>
        <w:jc w:val="both"/>
        <w:rPr>
          <w:lang w:val="es-ES"/>
        </w:rPr>
      </w:pPr>
      <w:r>
        <w:rPr>
          <w:b/>
          <w:bCs/>
          <w:lang w:val="es-ES"/>
        </w:rPr>
        <w:t>Duración del Proyecto</w:t>
      </w:r>
    </w:p>
    <w:p w14:paraId="3B4D558E" w14:textId="10CCBB73" w:rsidR="006A1A20" w:rsidRDefault="00FC2630" w:rsidP="00A22923">
      <w:pPr>
        <w:pStyle w:val="TxBrp27"/>
        <w:shd w:val="clear" w:color="auto" w:fill="F2F2F2" w:themeFill="background1" w:themeFillShade="F2"/>
        <w:tabs>
          <w:tab w:val="left" w:pos="374"/>
        </w:tabs>
        <w:spacing w:before="120" w:after="0" w:line="295" w:lineRule="exact"/>
        <w:ind w:left="390" w:firstLine="0"/>
        <w:jc w:val="both"/>
        <w:rPr>
          <w:lang w:val="es-ES"/>
        </w:rPr>
      </w:pPr>
      <w:r w:rsidRPr="00A22923">
        <w:rPr>
          <w:lang w:val="es-ES"/>
        </w:rPr>
        <w:t>La duración específica del contrato resultante de esta invitación será</w:t>
      </w:r>
      <w:r w:rsidRPr="00A22923">
        <w:rPr>
          <w:sz w:val="28"/>
          <w:szCs w:val="28"/>
          <w:lang w:val="es-ES"/>
        </w:rPr>
        <w:t xml:space="preserve"> </w:t>
      </w:r>
      <w:r w:rsidRPr="00A22923">
        <w:rPr>
          <w:b/>
          <w:sz w:val="28"/>
          <w:szCs w:val="28"/>
          <w:u w:val="single"/>
          <w:lang w:val="es-ES"/>
        </w:rPr>
        <w:t xml:space="preserve">de </w:t>
      </w:r>
      <w:r w:rsidR="00ED554C" w:rsidRPr="00A22923">
        <w:rPr>
          <w:b/>
          <w:sz w:val="28"/>
          <w:szCs w:val="28"/>
          <w:u w:val="single"/>
          <w:lang w:val="es-ES"/>
        </w:rPr>
        <w:t>cuatro</w:t>
      </w:r>
      <w:r w:rsidRPr="00A22923">
        <w:rPr>
          <w:b/>
          <w:sz w:val="28"/>
          <w:szCs w:val="28"/>
          <w:u w:val="single"/>
          <w:lang w:val="es-ES"/>
        </w:rPr>
        <w:t xml:space="preserve"> (</w:t>
      </w:r>
      <w:r w:rsidR="00ED554C" w:rsidRPr="00A22923">
        <w:rPr>
          <w:b/>
          <w:sz w:val="28"/>
          <w:szCs w:val="28"/>
          <w:u w:val="single"/>
          <w:lang w:val="es-ES"/>
        </w:rPr>
        <w:t>4</w:t>
      </w:r>
      <w:r w:rsidRPr="00A22923">
        <w:rPr>
          <w:b/>
          <w:sz w:val="28"/>
          <w:szCs w:val="28"/>
          <w:u w:val="single"/>
          <w:lang w:val="es-ES"/>
        </w:rPr>
        <w:t>) meses</w:t>
      </w:r>
      <w:r w:rsidRPr="00A22923">
        <w:rPr>
          <w:sz w:val="28"/>
          <w:szCs w:val="28"/>
          <w:u w:val="single"/>
          <w:lang w:val="es-ES"/>
        </w:rPr>
        <w:t xml:space="preserve"> </w:t>
      </w:r>
      <w:r w:rsidR="00ED554C" w:rsidRPr="00A22923">
        <w:rPr>
          <w:b/>
          <w:sz w:val="28"/>
          <w:szCs w:val="28"/>
          <w:u w:val="single"/>
          <w:lang w:val="es-ES"/>
        </w:rPr>
        <w:t>12</w:t>
      </w:r>
      <w:r w:rsidRPr="00A22923">
        <w:rPr>
          <w:b/>
          <w:sz w:val="28"/>
          <w:szCs w:val="28"/>
          <w:u w:val="single"/>
          <w:lang w:val="es-ES"/>
        </w:rPr>
        <w:t>0 días calendario</w:t>
      </w:r>
      <w:r w:rsidRPr="00A22923">
        <w:rPr>
          <w:b/>
          <w:lang w:val="es-ES"/>
        </w:rPr>
        <w:t xml:space="preserve"> </w:t>
      </w:r>
      <w:r w:rsidRPr="00A22923">
        <w:rPr>
          <w:lang w:val="es-ES"/>
        </w:rPr>
        <w:t>a partir de la firma del contrato respectivo y la orden de proceder.</w:t>
      </w:r>
    </w:p>
    <w:p w14:paraId="20D7FB16" w14:textId="77777777" w:rsidR="00C20845" w:rsidRDefault="00C20845" w:rsidP="00E62F07">
      <w:pPr>
        <w:pStyle w:val="TxBrp27"/>
        <w:tabs>
          <w:tab w:val="left" w:pos="374"/>
        </w:tabs>
        <w:spacing w:after="0" w:line="295" w:lineRule="exact"/>
        <w:ind w:left="390" w:firstLine="0"/>
        <w:jc w:val="both"/>
        <w:rPr>
          <w:lang w:val="es-ES"/>
        </w:rPr>
      </w:pPr>
    </w:p>
    <w:p w14:paraId="18C82DF2" w14:textId="77777777" w:rsidR="006A1A20" w:rsidRDefault="00FC2630" w:rsidP="00A63D51">
      <w:pPr>
        <w:pStyle w:val="TxBrp27"/>
        <w:numPr>
          <w:ilvl w:val="0"/>
          <w:numId w:val="6"/>
        </w:numPr>
        <w:spacing w:after="0" w:line="295" w:lineRule="exact"/>
        <w:jc w:val="both"/>
        <w:rPr>
          <w:lang w:val="es-ES"/>
        </w:rPr>
      </w:pPr>
      <w:r>
        <w:rPr>
          <w:b/>
          <w:bCs/>
          <w:lang w:val="es-ES"/>
        </w:rPr>
        <w:t xml:space="preserve">Requisito de la Empresa proponente y el Equipo Ejecutor </w:t>
      </w:r>
    </w:p>
    <w:p w14:paraId="5297642C" w14:textId="77777777" w:rsidR="006A1A20" w:rsidRDefault="006A1A20" w:rsidP="00A63D51">
      <w:pPr>
        <w:spacing w:after="0"/>
        <w:jc w:val="both"/>
        <w:rPr>
          <w:bCs/>
        </w:rPr>
      </w:pPr>
    </w:p>
    <w:p w14:paraId="14EABBDC" w14:textId="77777777" w:rsidR="006A1A20" w:rsidRDefault="00FC2630" w:rsidP="00A63D51">
      <w:pPr>
        <w:spacing w:after="0"/>
        <w:jc w:val="both"/>
      </w:pPr>
      <w:r>
        <w:t>La Empresa deberá tener amplia experiencia de trabajo en las siguientes ejecutorias:</w:t>
      </w:r>
    </w:p>
    <w:p w14:paraId="0C35B287" w14:textId="77777777" w:rsidR="006A1A20" w:rsidRDefault="006A1A20" w:rsidP="00A63D51">
      <w:pPr>
        <w:spacing w:after="0"/>
        <w:jc w:val="both"/>
      </w:pPr>
    </w:p>
    <w:p w14:paraId="030EA316" w14:textId="77777777" w:rsidR="006A1A20" w:rsidRDefault="00FC2630" w:rsidP="00A63D51">
      <w:pPr>
        <w:numPr>
          <w:ilvl w:val="0"/>
          <w:numId w:val="11"/>
        </w:numPr>
        <w:spacing w:after="0"/>
        <w:jc w:val="both"/>
      </w:pPr>
      <w:r>
        <w:t>Experiencia comprobada en realización de obras de construcción y habilitación de infraestructuras (contar como mínimo 3 años de experiencia).</w:t>
      </w:r>
    </w:p>
    <w:p w14:paraId="639345C0" w14:textId="77777777" w:rsidR="006A1A20" w:rsidRDefault="00FC2630" w:rsidP="00E62F07">
      <w:pPr>
        <w:numPr>
          <w:ilvl w:val="0"/>
          <w:numId w:val="11"/>
        </w:numPr>
        <w:spacing w:after="0"/>
        <w:jc w:val="both"/>
      </w:pPr>
      <w:r>
        <w:t xml:space="preserve">Tener solvencia económica comprobada </w:t>
      </w:r>
    </w:p>
    <w:p w14:paraId="23E7D0E3" w14:textId="77777777" w:rsidR="006A1A20" w:rsidRDefault="00FC2630" w:rsidP="00E62F07">
      <w:pPr>
        <w:numPr>
          <w:ilvl w:val="0"/>
          <w:numId w:val="11"/>
        </w:numPr>
        <w:spacing w:after="0"/>
        <w:jc w:val="both"/>
      </w:pPr>
      <w:r>
        <w:t>Capacidad de sistematizar las experiencias y elaboración de informes.</w:t>
      </w:r>
    </w:p>
    <w:p w14:paraId="0F4561CB" w14:textId="77777777" w:rsidR="006A1A20" w:rsidRDefault="006A1A20" w:rsidP="00E62F07">
      <w:pPr>
        <w:spacing w:after="0"/>
        <w:jc w:val="both"/>
      </w:pPr>
    </w:p>
    <w:p w14:paraId="73C56D9A" w14:textId="77777777" w:rsidR="006A1A20" w:rsidRDefault="00FC2630" w:rsidP="00E62F07">
      <w:pPr>
        <w:pStyle w:val="TxBrt23"/>
        <w:tabs>
          <w:tab w:val="left" w:pos="374"/>
          <w:tab w:val="left" w:pos="4860"/>
        </w:tabs>
        <w:spacing w:before="120" w:after="0" w:line="295" w:lineRule="exact"/>
        <w:ind w:left="374" w:hanging="374"/>
        <w:rPr>
          <w:lang w:val="es-ES"/>
        </w:rPr>
      </w:pPr>
      <w:r>
        <w:rPr>
          <w:lang w:val="es-ES"/>
        </w:rPr>
        <w:tab/>
        <w:t>Coordinador/Gerente de la Obra/Servicio</w:t>
      </w:r>
      <w:r>
        <w:rPr>
          <w:lang w:val="es-ES"/>
        </w:rPr>
        <w:tab/>
        <w:t>___</w:t>
      </w:r>
      <w:r>
        <w:rPr>
          <w:b/>
          <w:lang w:val="es-ES"/>
        </w:rPr>
        <w:t>3_</w:t>
      </w:r>
      <w:r>
        <w:rPr>
          <w:lang w:val="es-ES"/>
        </w:rPr>
        <w:t>__</w:t>
      </w:r>
      <w:r>
        <w:rPr>
          <w:i/>
          <w:iCs/>
          <w:lang w:val="es-ES"/>
        </w:rPr>
        <w:t xml:space="preserve"> </w:t>
      </w:r>
      <w:r>
        <w:rPr>
          <w:lang w:val="es-ES"/>
        </w:rPr>
        <w:t>años de experiencia</w:t>
      </w:r>
    </w:p>
    <w:p w14:paraId="780AAA5F" w14:textId="77777777" w:rsidR="006A1A20" w:rsidRDefault="00FC2630">
      <w:pPr>
        <w:pStyle w:val="TxBrp27"/>
        <w:tabs>
          <w:tab w:val="clear" w:pos="1428"/>
          <w:tab w:val="clear" w:pos="2233"/>
          <w:tab w:val="left" w:pos="374"/>
          <w:tab w:val="left" w:pos="4860"/>
        </w:tabs>
        <w:spacing w:before="120" w:line="295" w:lineRule="exact"/>
        <w:ind w:left="390" w:firstLine="0"/>
        <w:jc w:val="both"/>
        <w:rPr>
          <w:lang w:val="es-ES"/>
        </w:rPr>
      </w:pPr>
      <w:r>
        <w:rPr>
          <w:lang w:val="es-ES"/>
        </w:rPr>
        <w:t>Otros Profesionales</w:t>
      </w:r>
      <w:r>
        <w:rPr>
          <w:lang w:val="es-ES"/>
        </w:rPr>
        <w:tab/>
        <w:t>___</w:t>
      </w:r>
      <w:r>
        <w:rPr>
          <w:b/>
          <w:lang w:val="es-ES"/>
        </w:rPr>
        <w:t>3</w:t>
      </w:r>
      <w:r>
        <w:rPr>
          <w:lang w:val="es-ES"/>
        </w:rPr>
        <w:t xml:space="preserve">___ años de experiencia </w:t>
      </w:r>
    </w:p>
    <w:p w14:paraId="4C370169" w14:textId="77777777" w:rsidR="006A1A20" w:rsidRDefault="00FC2630">
      <w:pPr>
        <w:pStyle w:val="TxBrp27"/>
        <w:tabs>
          <w:tab w:val="left" w:pos="374"/>
        </w:tabs>
        <w:spacing w:line="295" w:lineRule="exact"/>
        <w:ind w:left="391" w:firstLine="0"/>
        <w:jc w:val="both"/>
        <w:rPr>
          <w:lang w:val="es-ES"/>
        </w:rPr>
      </w:pPr>
      <w:r>
        <w:rPr>
          <w:b/>
          <w:lang w:val="es-ES"/>
        </w:rPr>
        <w:t>Nota</w:t>
      </w:r>
      <w:r>
        <w:rPr>
          <w:lang w:val="es-ES"/>
        </w:rPr>
        <w:t xml:space="preserve">: </w:t>
      </w:r>
      <w:r>
        <w:rPr>
          <w:i/>
          <w:lang w:val="es-ES"/>
        </w:rPr>
        <w:t>se podrá desglosar los profesionales y diferenciar según sea el caso</w:t>
      </w:r>
      <w:r>
        <w:rPr>
          <w:lang w:val="es-ES"/>
        </w:rPr>
        <w:t>.</w:t>
      </w:r>
    </w:p>
    <w:p w14:paraId="753DFF92" w14:textId="77777777" w:rsidR="006A1A20" w:rsidRDefault="00FC2630" w:rsidP="003F0A95">
      <w:pPr>
        <w:pStyle w:val="TxBrp27"/>
        <w:numPr>
          <w:ilvl w:val="0"/>
          <w:numId w:val="45"/>
        </w:numPr>
        <w:tabs>
          <w:tab w:val="clear" w:pos="1428"/>
          <w:tab w:val="left" w:pos="374"/>
          <w:tab w:val="left" w:pos="1440"/>
          <w:tab w:val="left" w:pos="1800"/>
        </w:tabs>
        <w:spacing w:before="120" w:line="295" w:lineRule="exact"/>
        <w:jc w:val="both"/>
        <w:rPr>
          <w:lang w:val="es-ES"/>
        </w:rPr>
      </w:pPr>
      <w:r>
        <w:rPr>
          <w:lang w:val="es-ES"/>
        </w:rPr>
        <w:t xml:space="preserve">Experiencia de la Firma </w:t>
      </w:r>
    </w:p>
    <w:p w14:paraId="6682697D" w14:textId="77777777" w:rsidR="006A1A20" w:rsidRDefault="006A1A20" w:rsidP="00C20845">
      <w:pPr>
        <w:pStyle w:val="TxBrp27"/>
        <w:tabs>
          <w:tab w:val="left" w:pos="374"/>
        </w:tabs>
        <w:spacing w:after="0" w:line="240" w:lineRule="auto"/>
        <w:ind w:left="0" w:firstLine="0"/>
        <w:jc w:val="both"/>
        <w:rPr>
          <w:lang w:val="es-ES"/>
        </w:rPr>
      </w:pPr>
    </w:p>
    <w:p w14:paraId="3415DE84" w14:textId="77777777" w:rsidR="006A1A20" w:rsidRDefault="00FC2630">
      <w:pPr>
        <w:ind w:left="390"/>
        <w:jc w:val="both"/>
        <w:rPr>
          <w:b/>
        </w:rPr>
      </w:pPr>
      <w:r>
        <w:t>La firma deberá demostrar experiencia mínima de ___</w:t>
      </w:r>
      <w:r>
        <w:rPr>
          <w:b/>
        </w:rPr>
        <w:t>3</w:t>
      </w:r>
      <w:r>
        <w:t xml:space="preserve">____ años </w:t>
      </w:r>
      <w:r>
        <w:rPr>
          <w:b/>
        </w:rPr>
        <w:t>Formulario 4.1.2.</w:t>
      </w:r>
    </w:p>
    <w:p w14:paraId="46063C54" w14:textId="77777777" w:rsidR="006A1A20" w:rsidRDefault="00FC2630">
      <w:pPr>
        <w:numPr>
          <w:ilvl w:val="0"/>
          <w:numId w:val="6"/>
        </w:numPr>
        <w:tabs>
          <w:tab w:val="left" w:pos="1428"/>
        </w:tabs>
        <w:spacing w:before="120" w:line="295" w:lineRule="exact"/>
        <w:rPr>
          <w:b/>
          <w:bCs/>
        </w:rPr>
      </w:pPr>
      <w:r>
        <w:rPr>
          <w:b/>
          <w:bCs/>
        </w:rPr>
        <w:t>Moneda oficial</w:t>
      </w:r>
    </w:p>
    <w:p w14:paraId="78453C34" w14:textId="5C073F70" w:rsidR="006A1A20" w:rsidRDefault="00FC2630">
      <w:pPr>
        <w:pStyle w:val="TxBrp27"/>
        <w:tabs>
          <w:tab w:val="left" w:pos="374"/>
        </w:tabs>
        <w:spacing w:before="120" w:line="295" w:lineRule="exact"/>
        <w:ind w:left="390" w:firstLine="0"/>
        <w:jc w:val="both"/>
        <w:rPr>
          <w:lang w:val="es-ES"/>
        </w:rPr>
      </w:pPr>
      <w:r>
        <w:rPr>
          <w:lang w:val="es-ES"/>
        </w:rPr>
        <w:t xml:space="preserve">Los proponentes deben expresar los gastos en </w:t>
      </w:r>
      <w:r w:rsidR="00152E5B">
        <w:rPr>
          <w:lang w:val="es-ES"/>
        </w:rPr>
        <w:t>balboas</w:t>
      </w:r>
      <w:r>
        <w:rPr>
          <w:lang w:val="es-ES"/>
        </w:rPr>
        <w:t xml:space="preserve"> (</w:t>
      </w:r>
      <w:r>
        <w:rPr>
          <w:b/>
          <w:lang w:val="es-ES"/>
        </w:rPr>
        <w:t>B/.</w:t>
      </w:r>
      <w:r>
        <w:rPr>
          <w:lang w:val="es-ES"/>
        </w:rPr>
        <w:t>).</w:t>
      </w:r>
    </w:p>
    <w:p w14:paraId="132380FE" w14:textId="77777777" w:rsidR="006A1A20" w:rsidRDefault="00FC2630">
      <w:pPr>
        <w:numPr>
          <w:ilvl w:val="0"/>
          <w:numId w:val="6"/>
        </w:numPr>
        <w:tabs>
          <w:tab w:val="left" w:pos="1428"/>
        </w:tabs>
        <w:spacing w:before="120" w:line="295" w:lineRule="exact"/>
        <w:rPr>
          <w:b/>
          <w:bCs/>
        </w:rPr>
      </w:pPr>
      <w:r>
        <w:rPr>
          <w:b/>
          <w:bCs/>
        </w:rPr>
        <w:t>Seguimiento del Proyecto</w:t>
      </w:r>
    </w:p>
    <w:p w14:paraId="54184B8A" w14:textId="7563AD84" w:rsidR="006A1A20" w:rsidRDefault="00FC2630" w:rsidP="00A63D51">
      <w:pPr>
        <w:pStyle w:val="TxBrp27"/>
        <w:tabs>
          <w:tab w:val="left" w:pos="142"/>
        </w:tabs>
        <w:spacing w:after="0" w:line="240" w:lineRule="auto"/>
        <w:ind w:left="391" w:firstLine="0"/>
        <w:jc w:val="both"/>
        <w:rPr>
          <w:lang w:val="es-ES"/>
        </w:rPr>
      </w:pPr>
      <w:r>
        <w:rPr>
          <w:lang w:val="es-ES"/>
        </w:rPr>
        <w:t xml:space="preserve">Estará a cargo la Dirección de Áreas Protegidas y Biodiversidad del MiAMBIENTE, a través del Departamento de Manejo de Áreas Protegidas, el Proyecto FIDECO, Arquitecto Inspector de la Unidad de Diseño de la DAPB, la </w:t>
      </w:r>
      <w:r>
        <w:rPr>
          <w:shd w:val="clear" w:color="auto" w:fill="FFFFFF" w:themeFill="background1"/>
          <w:lang w:val="es-ES"/>
        </w:rPr>
        <w:t>Dirección Regional de</w:t>
      </w:r>
      <w:r>
        <w:rPr>
          <w:shd w:val="clear" w:color="auto" w:fill="F2F2F2" w:themeFill="background1" w:themeFillShade="F2"/>
          <w:lang w:val="es-ES"/>
        </w:rPr>
        <w:t xml:space="preserve"> </w:t>
      </w:r>
      <w:r w:rsidR="006F7F25">
        <w:rPr>
          <w:lang w:val="es-ES"/>
        </w:rPr>
        <w:t>Bocas del Toro</w:t>
      </w:r>
      <w:r w:rsidRPr="00960BA8">
        <w:rPr>
          <w:lang w:val="es-ES"/>
        </w:rPr>
        <w:t>,</w:t>
      </w:r>
      <w:r>
        <w:rPr>
          <w:lang w:val="es-ES"/>
        </w:rPr>
        <w:t xml:space="preserve"> el </w:t>
      </w:r>
      <w:proofErr w:type="gramStart"/>
      <w:r>
        <w:rPr>
          <w:lang w:val="es-ES"/>
        </w:rPr>
        <w:t>Jefe</w:t>
      </w:r>
      <w:proofErr w:type="gramEnd"/>
      <w:r>
        <w:rPr>
          <w:lang w:val="es-ES"/>
        </w:rPr>
        <w:t xml:space="preserve"> del Área Protegida y la Fundación Natura.</w:t>
      </w:r>
    </w:p>
    <w:p w14:paraId="4316E0F9" w14:textId="77777777" w:rsidR="00960BA8" w:rsidRDefault="00960BA8" w:rsidP="009233FC">
      <w:pPr>
        <w:pStyle w:val="TxBrp27"/>
        <w:tabs>
          <w:tab w:val="left" w:pos="142"/>
        </w:tabs>
        <w:spacing w:after="0" w:line="240" w:lineRule="auto"/>
        <w:ind w:left="0" w:firstLine="0"/>
        <w:jc w:val="both"/>
        <w:rPr>
          <w:lang w:val="es-ES"/>
        </w:rPr>
      </w:pPr>
    </w:p>
    <w:p w14:paraId="5FC18340" w14:textId="77777777" w:rsidR="006A1A20" w:rsidRDefault="00FC2630" w:rsidP="00A63D51">
      <w:pPr>
        <w:shd w:val="clear" w:color="auto" w:fill="D9D9D9" w:themeFill="background1" w:themeFillShade="D9"/>
        <w:tabs>
          <w:tab w:val="left" w:pos="1428"/>
        </w:tabs>
        <w:spacing w:after="0" w:line="240" w:lineRule="auto"/>
        <w:rPr>
          <w:b/>
          <w:bCs/>
        </w:rPr>
      </w:pPr>
      <w:r>
        <w:rPr>
          <w:b/>
          <w:bCs/>
        </w:rPr>
        <w:t>11. Condiciones de Supervisión y Desembolsos</w:t>
      </w:r>
    </w:p>
    <w:p w14:paraId="1DD52371" w14:textId="77777777" w:rsidR="00A63D51" w:rsidRDefault="00A63D51" w:rsidP="00A63D51">
      <w:pPr>
        <w:tabs>
          <w:tab w:val="left" w:pos="1428"/>
        </w:tabs>
        <w:spacing w:after="0" w:line="240" w:lineRule="auto"/>
      </w:pPr>
    </w:p>
    <w:p w14:paraId="14BD5CD4" w14:textId="77777777" w:rsidR="006A1A20" w:rsidRPr="009233FC" w:rsidRDefault="00FC2630" w:rsidP="00A63D51">
      <w:pPr>
        <w:tabs>
          <w:tab w:val="left" w:pos="1428"/>
        </w:tabs>
        <w:spacing w:after="0" w:line="240" w:lineRule="auto"/>
        <w:rPr>
          <w:b/>
          <w:bCs/>
        </w:rPr>
      </w:pPr>
      <w:r w:rsidRPr="009233FC">
        <w:rPr>
          <w:b/>
          <w:bCs/>
        </w:rPr>
        <w:t>Los desembolsos se realizarán de la siguiente manera:</w:t>
      </w:r>
    </w:p>
    <w:p w14:paraId="4C6BB60F" w14:textId="77777777" w:rsidR="006A1A20" w:rsidRDefault="006A1A20">
      <w:pPr>
        <w:spacing w:after="0" w:line="240" w:lineRule="auto"/>
        <w:jc w:val="both"/>
        <w:rPr>
          <w:sz w:val="16"/>
          <w:szCs w:val="16"/>
        </w:rPr>
      </w:pPr>
    </w:p>
    <w:p w14:paraId="5B343C28" w14:textId="63B47AB5" w:rsidR="006A1A20" w:rsidRPr="005A37E2" w:rsidRDefault="00FC2630" w:rsidP="00A22923">
      <w:pPr>
        <w:shd w:val="clear" w:color="auto" w:fill="F2F2F2" w:themeFill="background1" w:themeFillShade="F2"/>
        <w:jc w:val="both"/>
      </w:pPr>
      <w:r w:rsidRPr="00894655">
        <w:rPr>
          <w:b/>
        </w:rPr>
        <w:t>Prime</w:t>
      </w:r>
      <w:r w:rsidR="00272D0D" w:rsidRPr="00894655">
        <w:rPr>
          <w:b/>
        </w:rPr>
        <w:t xml:space="preserve">r pago: </w:t>
      </w:r>
      <w:r w:rsidR="005A37E2" w:rsidRPr="005A37E2">
        <w:t xml:space="preserve">El pago inicial por el </w:t>
      </w:r>
      <w:r w:rsidR="005A37E2" w:rsidRPr="005A37E2">
        <w:rPr>
          <w:b/>
          <w:bCs/>
        </w:rPr>
        <w:t>40%</w:t>
      </w:r>
      <w:r w:rsidR="005A37E2" w:rsidRPr="005A37E2">
        <w:t xml:space="preserve"> del total del Contrato previo a la entrega de una </w:t>
      </w:r>
      <w:r w:rsidR="007C2FF9" w:rsidRPr="007C2FF9">
        <w:rPr>
          <w:b/>
          <w:bCs/>
        </w:rPr>
        <w:t xml:space="preserve">FIANZA DE ANTICIPO </w:t>
      </w:r>
      <w:r w:rsidR="005A37E2" w:rsidRPr="005A37E2">
        <w:t xml:space="preserve">por el </w:t>
      </w:r>
      <w:r w:rsidR="005A37E2" w:rsidRPr="007C2FF9">
        <w:rPr>
          <w:b/>
          <w:bCs/>
        </w:rPr>
        <w:t>100%</w:t>
      </w:r>
      <w:r w:rsidR="005A37E2" w:rsidRPr="005A37E2">
        <w:t xml:space="preserve"> y de la </w:t>
      </w:r>
      <w:r w:rsidR="007C2FF9" w:rsidRPr="007C2FF9">
        <w:rPr>
          <w:b/>
          <w:bCs/>
        </w:rPr>
        <w:t>FIANZA DE CUMPLIMIENTO</w:t>
      </w:r>
      <w:r w:rsidR="007C2FF9" w:rsidRPr="005A37E2">
        <w:t xml:space="preserve"> </w:t>
      </w:r>
      <w:r w:rsidR="005A37E2" w:rsidRPr="005A37E2">
        <w:t xml:space="preserve">por el </w:t>
      </w:r>
      <w:r w:rsidR="005A37E2" w:rsidRPr="007C2FF9">
        <w:rPr>
          <w:b/>
          <w:bCs/>
        </w:rPr>
        <w:t>10%</w:t>
      </w:r>
      <w:r w:rsidR="005A37E2" w:rsidRPr="005A37E2">
        <w:t xml:space="preserve"> del total del monto contratado de la obra</w:t>
      </w:r>
      <w:r w:rsidR="009C3C40">
        <w:t xml:space="preserve">. </w:t>
      </w:r>
      <w:r w:rsidR="005A37E2">
        <w:t xml:space="preserve"> </w:t>
      </w:r>
      <w:r w:rsidR="00272D0D" w:rsidRPr="00894655">
        <w:t xml:space="preserve">La </w:t>
      </w:r>
      <w:r w:rsidR="009C3C40" w:rsidRPr="009C3C40">
        <w:rPr>
          <w:b/>
          <w:bCs/>
        </w:rPr>
        <w:t>ORDEN DE PROCEDER</w:t>
      </w:r>
      <w:r w:rsidR="009C3C40" w:rsidRPr="00894655">
        <w:t xml:space="preserve"> </w:t>
      </w:r>
      <w:r w:rsidR="00272D0D" w:rsidRPr="00894655">
        <w:t xml:space="preserve">será entregada </w:t>
      </w:r>
      <w:r w:rsidR="009C3C40">
        <w:t>a la</w:t>
      </w:r>
      <w:r w:rsidR="009C3C40" w:rsidRPr="00894655">
        <w:t xml:space="preserve"> aprobación del plan de trabajo y cronograma de actividades </w:t>
      </w:r>
      <w:r w:rsidR="009C3C40">
        <w:t xml:space="preserve">actualizado </w:t>
      </w:r>
      <w:r w:rsidR="00272D0D" w:rsidRPr="00894655">
        <w:t>con el cheque correspondiente al primer pago.</w:t>
      </w:r>
    </w:p>
    <w:p w14:paraId="7DF4BB25" w14:textId="77777777" w:rsidR="006A1A20" w:rsidRDefault="00FC2630">
      <w:pPr>
        <w:jc w:val="both"/>
      </w:pPr>
      <w:r>
        <w:rPr>
          <w:b/>
        </w:rPr>
        <w:t xml:space="preserve">Segundo pago: </w:t>
      </w:r>
      <w:r>
        <w:t xml:space="preserve">El segundo pago se hará por un monto correspondiente al </w:t>
      </w:r>
      <w:r w:rsidR="00272D0D">
        <w:rPr>
          <w:b/>
        </w:rPr>
        <w:t>3</w:t>
      </w:r>
      <w:r w:rsidRPr="00C20845">
        <w:rPr>
          <w:b/>
        </w:rPr>
        <w:t>0%</w:t>
      </w:r>
      <w:r>
        <w:t xml:space="preserve"> del monto total del contrato, al 7</w:t>
      </w:r>
      <w:r>
        <w:rPr>
          <w:b/>
        </w:rPr>
        <w:t>0%</w:t>
      </w:r>
      <w:r>
        <w:t xml:space="preserve"> de avance de la obra, previo informe de inspección del MiAMBIENTE y aprobación por parte del personal autorizado de </w:t>
      </w:r>
      <w:r>
        <w:rPr>
          <w:b/>
        </w:rPr>
        <w:t>LA DONATARIA</w:t>
      </w:r>
      <w:r>
        <w:t xml:space="preserve"> y a la </w:t>
      </w:r>
      <w:r>
        <w:rPr>
          <w:b/>
        </w:rPr>
        <w:t>NO OBJECIÓN</w:t>
      </w:r>
      <w:r>
        <w:t xml:space="preserve"> de </w:t>
      </w:r>
      <w:r>
        <w:rPr>
          <w:b/>
        </w:rPr>
        <w:t>LA CONTRATANTE</w:t>
      </w:r>
      <w:r>
        <w:t>.</w:t>
      </w:r>
    </w:p>
    <w:p w14:paraId="30BC7ADF" w14:textId="77777777" w:rsidR="006A1A20" w:rsidRDefault="00FC2630">
      <w:pPr>
        <w:spacing w:line="240" w:lineRule="auto"/>
        <w:jc w:val="both"/>
      </w:pPr>
      <w:r>
        <w:rPr>
          <w:b/>
        </w:rPr>
        <w:t xml:space="preserve">Tercer pago: </w:t>
      </w:r>
      <w:r>
        <w:t xml:space="preserve">El tercer y último pago se hará por el monto correspondiente al </w:t>
      </w:r>
      <w:r w:rsidRPr="00C20845">
        <w:rPr>
          <w:b/>
        </w:rPr>
        <w:t>30%</w:t>
      </w:r>
      <w:r>
        <w:t xml:space="preserve"> del monto total del contrato; al recibo y aprobación del Jefe del Área Protegida, del Director Regional del MiAMBIENTE, y de la Unidad de Diseños de la Dirección de Áreas Protegidas y Biodiversidad del MiAMBIENTE, emitida a través del </w:t>
      </w:r>
      <w:r>
        <w:rPr>
          <w:b/>
        </w:rPr>
        <w:t>ACTA DE ACEPTACIÓN FINAL</w:t>
      </w:r>
      <w:r>
        <w:t xml:space="preserve"> y la </w:t>
      </w:r>
      <w:r>
        <w:rPr>
          <w:b/>
        </w:rPr>
        <w:t>NO OBJECIÓN</w:t>
      </w:r>
      <w:r>
        <w:t xml:space="preserve"> de </w:t>
      </w:r>
      <w:r>
        <w:rPr>
          <w:b/>
        </w:rPr>
        <w:t>LA CONTRATANTE</w:t>
      </w:r>
      <w:r>
        <w:t xml:space="preserve"> de la obra finalizada, según las especificaciones técnicas y/o los términos de referencia que son parte integrante de este CONTRATO.</w:t>
      </w:r>
    </w:p>
    <w:p w14:paraId="49C27D60" w14:textId="77777777" w:rsidR="00D259CE" w:rsidRDefault="00D259CE" w:rsidP="00D259CE">
      <w:pPr>
        <w:spacing w:after="0"/>
        <w:jc w:val="both"/>
      </w:pPr>
      <w:r w:rsidRPr="00E309DE">
        <w:t xml:space="preserve">EL CONTRATISTA acepta que la Unidad de Diseño de Dirección de Áreas Protegidas y Biodiversidad (DAPB) del Ministerio de Ambiente (LA DONATARIA), realizará </w:t>
      </w:r>
      <w:r>
        <w:t xml:space="preserve">como mínimo </w:t>
      </w:r>
      <w:r w:rsidRPr="00E309DE">
        <w:t>tres (3) visitas de inspección que incluyen dos (2) inspecciones de avance de obra y la inspección final, indicadas en el Cronograma de trabajo y en la Solicitud de Inspección remitida por EL CONTRATISTA.  De requerirse, inspecciones adicionales serán a costo de EL CONTRATISTA, bajo las condiciones que establezca LA CONTRATANTE, durante el periodo de duración del contrato. El hecho de requerirse o solicitarse inspecciones adicionales no modificará los plazos de entrega de los trabajos objeto de este contrato ni se considerará una modificación de los cronogramas y cualquier extensión de plazo que sea inimputable al CONTRATISTA estará sujeta a las penalidades establecidas en el presente documento.</w:t>
      </w:r>
    </w:p>
    <w:p w14:paraId="4550A6D7" w14:textId="77777777" w:rsidR="00D259CE" w:rsidRDefault="00D259CE" w:rsidP="00D259CE">
      <w:pPr>
        <w:spacing w:after="0" w:line="240" w:lineRule="auto"/>
        <w:jc w:val="both"/>
      </w:pPr>
    </w:p>
    <w:p w14:paraId="421D4D36" w14:textId="332B3A56" w:rsidR="00D259CE" w:rsidRDefault="00D259CE" w:rsidP="00D259CE">
      <w:pPr>
        <w:spacing w:after="0"/>
        <w:jc w:val="both"/>
      </w:pPr>
      <w:r w:rsidRPr="0014241D">
        <w:lastRenderedPageBreak/>
        <w:t xml:space="preserve">Las obras dependiendo de su complejidad y/o duración contarán con al menos </w:t>
      </w:r>
      <w:r w:rsidR="005A37E2">
        <w:t>dos (</w:t>
      </w:r>
      <w:r w:rsidRPr="0014241D">
        <w:t>2</w:t>
      </w:r>
      <w:r w:rsidR="00CD7EF8">
        <w:t>)</w:t>
      </w:r>
      <w:r w:rsidRPr="0014241D">
        <w:t xml:space="preserve"> visitas de supervisión del depto. de diseño y construcción del Ministerio de Ambiente, una visita a medio término de la obra y al final de la misma. En las obras que requieran mayor supervisión serán establecidas las visitas en la fase de negociación con el contratista.</w:t>
      </w:r>
    </w:p>
    <w:p w14:paraId="0D852338" w14:textId="77777777" w:rsidR="00D259CE" w:rsidRDefault="00D259CE">
      <w:pPr>
        <w:spacing w:line="240" w:lineRule="auto"/>
        <w:jc w:val="both"/>
      </w:pPr>
    </w:p>
    <w:p w14:paraId="47A4D8B6" w14:textId="77777777" w:rsidR="006A1A20" w:rsidRDefault="00FC2630">
      <w:pPr>
        <w:tabs>
          <w:tab w:val="left" w:pos="1428"/>
        </w:tabs>
        <w:spacing w:before="120" w:after="0" w:line="240" w:lineRule="auto"/>
      </w:pPr>
      <w:r>
        <w:rPr>
          <w:b/>
        </w:rPr>
        <w:t xml:space="preserve">12. </w:t>
      </w:r>
      <w:r>
        <w:rPr>
          <w:b/>
          <w:bCs/>
        </w:rPr>
        <w:t>Presentación de Propuestas</w:t>
      </w:r>
      <w:r>
        <w:t xml:space="preserve"> </w:t>
      </w:r>
      <w:r w:rsidR="00771626" w:rsidRPr="00771626">
        <w:rPr>
          <w:b/>
        </w:rPr>
        <w:t>(fecha de cierre)</w:t>
      </w:r>
    </w:p>
    <w:p w14:paraId="1A1A8EE4" w14:textId="77777777" w:rsidR="00A701A3" w:rsidRDefault="00A701A3" w:rsidP="00A63D51">
      <w:pPr>
        <w:pStyle w:val="TxBrp26"/>
        <w:tabs>
          <w:tab w:val="clear" w:pos="1428"/>
          <w:tab w:val="left" w:pos="546"/>
          <w:tab w:val="left" w:pos="1440"/>
        </w:tabs>
        <w:spacing w:after="0" w:line="240" w:lineRule="auto"/>
        <w:ind w:left="0" w:firstLine="0"/>
        <w:rPr>
          <w:lang w:val="es-ES"/>
        </w:rPr>
      </w:pPr>
    </w:p>
    <w:p w14:paraId="3AD53B13" w14:textId="2AE0AA79" w:rsidR="00CD7EF8" w:rsidRPr="00B51FE3" w:rsidRDefault="00CD7EF8" w:rsidP="00A22923">
      <w:pPr>
        <w:shd w:val="clear" w:color="auto" w:fill="F2F2F2" w:themeFill="background1" w:themeFillShade="F2"/>
        <w:spacing w:line="360" w:lineRule="auto"/>
        <w:jc w:val="both"/>
        <w:rPr>
          <w:b/>
          <w:sz w:val="28"/>
          <w:szCs w:val="28"/>
          <w:u w:val="single"/>
          <w:lang w:val="es-MX"/>
        </w:rPr>
      </w:pPr>
      <w:r w:rsidRPr="00A22923">
        <w:rPr>
          <w:b/>
          <w:sz w:val="28"/>
          <w:szCs w:val="28"/>
          <w:u w:val="single"/>
        </w:rPr>
        <w:t xml:space="preserve">Los documentos de las propuestas técnica y económica serán recibidos únicamente en Fundación Natura en físico y manera digital hasta las 3:00 p.m. del </w:t>
      </w:r>
      <w:r w:rsidRPr="00A22923">
        <w:rPr>
          <w:b/>
          <w:sz w:val="28"/>
          <w:szCs w:val="28"/>
          <w:u w:val="single"/>
          <w:lang w:val="es-PA"/>
        </w:rPr>
        <w:t xml:space="preserve">día </w:t>
      </w:r>
      <w:r w:rsidR="0011331E">
        <w:rPr>
          <w:b/>
          <w:color w:val="FF0000"/>
          <w:sz w:val="28"/>
          <w:szCs w:val="28"/>
          <w:u w:val="single"/>
          <w:shd w:val="clear" w:color="auto" w:fill="FFFF00"/>
          <w:lang w:val="es-PA"/>
        </w:rPr>
        <w:t>23</w:t>
      </w:r>
      <w:r w:rsidRPr="00A22923">
        <w:rPr>
          <w:b/>
          <w:color w:val="FF0000"/>
          <w:sz w:val="28"/>
          <w:szCs w:val="28"/>
          <w:u w:val="single"/>
          <w:shd w:val="clear" w:color="auto" w:fill="FFFF00"/>
          <w:lang w:val="es-PA"/>
        </w:rPr>
        <w:t xml:space="preserve"> de</w:t>
      </w:r>
      <w:r w:rsidR="008E173C" w:rsidRPr="00A22923">
        <w:rPr>
          <w:b/>
          <w:color w:val="FF0000"/>
          <w:sz w:val="28"/>
          <w:szCs w:val="28"/>
          <w:u w:val="single"/>
          <w:shd w:val="clear" w:color="auto" w:fill="FFFF00"/>
          <w:lang w:val="es-PA"/>
        </w:rPr>
        <w:t xml:space="preserve"> </w:t>
      </w:r>
      <w:r w:rsidR="008E173C">
        <w:rPr>
          <w:b/>
          <w:color w:val="FF0000"/>
          <w:sz w:val="28"/>
          <w:szCs w:val="28"/>
          <w:u w:val="single"/>
          <w:shd w:val="clear" w:color="auto" w:fill="FFFF00"/>
          <w:lang w:val="es-PA"/>
        </w:rPr>
        <w:t>ENERO</w:t>
      </w:r>
      <w:r w:rsidR="008E173C" w:rsidRPr="00A22923">
        <w:rPr>
          <w:b/>
          <w:color w:val="FF0000"/>
          <w:sz w:val="28"/>
          <w:szCs w:val="28"/>
          <w:u w:val="single"/>
          <w:shd w:val="clear" w:color="auto" w:fill="FFFF00"/>
          <w:lang w:val="es-PA"/>
        </w:rPr>
        <w:t xml:space="preserve"> </w:t>
      </w:r>
      <w:r w:rsidRPr="00A22923">
        <w:rPr>
          <w:b/>
          <w:color w:val="FF0000"/>
          <w:sz w:val="28"/>
          <w:szCs w:val="28"/>
          <w:u w:val="single"/>
          <w:shd w:val="clear" w:color="auto" w:fill="FFFF00"/>
          <w:lang w:val="es-PA"/>
        </w:rPr>
        <w:t>de 202</w:t>
      </w:r>
      <w:r w:rsidR="0011331E">
        <w:rPr>
          <w:b/>
          <w:color w:val="FF0000"/>
          <w:sz w:val="28"/>
          <w:szCs w:val="28"/>
          <w:u w:val="single"/>
          <w:shd w:val="clear" w:color="auto" w:fill="FFFF00"/>
          <w:lang w:val="es-PA"/>
        </w:rPr>
        <w:t>3</w:t>
      </w:r>
      <w:r w:rsidRPr="00A22923">
        <w:rPr>
          <w:b/>
          <w:color w:val="FF0000"/>
          <w:sz w:val="28"/>
          <w:szCs w:val="28"/>
          <w:u w:val="single"/>
          <w:shd w:val="clear" w:color="auto" w:fill="FFFF00"/>
          <w:lang w:val="es-PA"/>
        </w:rPr>
        <w:t>.</w:t>
      </w:r>
    </w:p>
    <w:p w14:paraId="0068B079" w14:textId="77777777" w:rsidR="006A1A20" w:rsidRPr="00771626" w:rsidRDefault="00FC2630">
      <w:pPr>
        <w:pStyle w:val="TxBrp26"/>
        <w:numPr>
          <w:ilvl w:val="0"/>
          <w:numId w:val="12"/>
        </w:numPr>
        <w:tabs>
          <w:tab w:val="left" w:pos="546"/>
        </w:tabs>
        <w:spacing w:before="120" w:after="0" w:line="240" w:lineRule="auto"/>
        <w:ind w:hanging="1080"/>
        <w:rPr>
          <w:b/>
          <w:u w:val="single"/>
          <w:lang w:val="es-ES"/>
        </w:rPr>
      </w:pPr>
      <w:r w:rsidRPr="00771626">
        <w:rPr>
          <w:b/>
          <w:u w:val="single"/>
          <w:lang w:val="es-ES"/>
        </w:rPr>
        <w:t>Número de copias</w:t>
      </w:r>
    </w:p>
    <w:p w14:paraId="4B46B2DA" w14:textId="77777777" w:rsidR="00771626" w:rsidRPr="00D259CE" w:rsidRDefault="00771626" w:rsidP="00380A52">
      <w:pPr>
        <w:pStyle w:val="TxBrp26"/>
        <w:tabs>
          <w:tab w:val="clear" w:pos="1428"/>
          <w:tab w:val="left" w:pos="546"/>
          <w:tab w:val="left" w:pos="1440"/>
        </w:tabs>
        <w:spacing w:after="0" w:line="240" w:lineRule="auto"/>
        <w:ind w:left="0" w:firstLine="0"/>
        <w:rPr>
          <w:b/>
          <w:lang w:val="es-ES"/>
        </w:rPr>
      </w:pPr>
    </w:p>
    <w:p w14:paraId="72482511" w14:textId="035169F3" w:rsidR="00C1177A" w:rsidRDefault="00771626" w:rsidP="00771626">
      <w:pPr>
        <w:widowControl w:val="0"/>
        <w:tabs>
          <w:tab w:val="left" w:pos="546"/>
          <w:tab w:val="left" w:pos="1870"/>
          <w:tab w:val="left" w:pos="8976"/>
        </w:tabs>
        <w:spacing w:after="0" w:line="295" w:lineRule="exact"/>
        <w:ind w:left="283" w:right="615"/>
        <w:jc w:val="both"/>
        <w:rPr>
          <w:b/>
        </w:rPr>
      </w:pPr>
      <w:r w:rsidRPr="00771626">
        <w:rPr>
          <w:b/>
        </w:rPr>
        <w:t>Los proponentes deben presentar un (1) original y cuatro (4) copias impresas de cada propuesta</w:t>
      </w:r>
      <w:r w:rsidR="00CD7EF8">
        <w:rPr>
          <w:b/>
        </w:rPr>
        <w:t xml:space="preserve"> y un (1) USB con su propuesta técnica y económica completa</w:t>
      </w:r>
      <w:r w:rsidRPr="00771626">
        <w:rPr>
          <w:b/>
        </w:rPr>
        <w:t>.</w:t>
      </w:r>
    </w:p>
    <w:p w14:paraId="54C2FD87" w14:textId="77777777" w:rsidR="00771626" w:rsidRPr="00771626" w:rsidRDefault="00771626" w:rsidP="00380A52">
      <w:pPr>
        <w:widowControl w:val="0"/>
        <w:tabs>
          <w:tab w:val="left" w:pos="546"/>
          <w:tab w:val="left" w:pos="1870"/>
          <w:tab w:val="left" w:pos="8976"/>
        </w:tabs>
        <w:spacing w:after="0" w:line="295" w:lineRule="exact"/>
        <w:ind w:right="615"/>
        <w:jc w:val="both"/>
        <w:rPr>
          <w:b/>
        </w:rPr>
      </w:pPr>
    </w:p>
    <w:p w14:paraId="578503BA" w14:textId="77777777" w:rsidR="006A1A20" w:rsidRPr="00771626" w:rsidRDefault="00FC2630" w:rsidP="00771626">
      <w:pPr>
        <w:pStyle w:val="TxBrp26"/>
        <w:numPr>
          <w:ilvl w:val="0"/>
          <w:numId w:val="12"/>
        </w:numPr>
        <w:tabs>
          <w:tab w:val="clear" w:pos="1440"/>
          <w:tab w:val="left" w:pos="546"/>
          <w:tab w:val="left" w:pos="709"/>
        </w:tabs>
        <w:spacing w:before="120" w:line="240" w:lineRule="auto"/>
        <w:ind w:hanging="1080"/>
        <w:rPr>
          <w:b/>
          <w:u w:val="single"/>
          <w:lang w:val="es-ES"/>
        </w:rPr>
      </w:pPr>
      <w:r w:rsidRPr="00771626">
        <w:rPr>
          <w:b/>
          <w:u w:val="single"/>
          <w:lang w:val="es-ES"/>
        </w:rPr>
        <w:t xml:space="preserve">Presentación </w:t>
      </w:r>
    </w:p>
    <w:p w14:paraId="24ECCEB0" w14:textId="77777777" w:rsidR="00CD0188" w:rsidRPr="00771626" w:rsidRDefault="00771626" w:rsidP="00A22923">
      <w:pPr>
        <w:pStyle w:val="TxBrp26"/>
        <w:shd w:val="clear" w:color="auto" w:fill="FFFFFF" w:themeFill="background1"/>
        <w:tabs>
          <w:tab w:val="left" w:pos="546"/>
        </w:tabs>
        <w:spacing w:after="0" w:line="240" w:lineRule="auto"/>
        <w:ind w:left="0" w:firstLine="0"/>
        <w:jc w:val="both"/>
        <w:rPr>
          <w:b/>
          <w:i/>
          <w:sz w:val="28"/>
          <w:szCs w:val="28"/>
          <w:lang w:val="es-ES"/>
        </w:rPr>
      </w:pPr>
      <w:r w:rsidRPr="00A22923">
        <w:rPr>
          <w:b/>
          <w:i/>
          <w:sz w:val="28"/>
          <w:szCs w:val="28"/>
          <w:highlight w:val="lightGray"/>
          <w:shd w:val="clear" w:color="auto" w:fill="FFFFFF" w:themeFill="background1"/>
          <w:lang w:val="es-ES"/>
        </w:rPr>
        <w:t>Las propuestas serán presentadas en dos (2) sobres sellados, por separado, etiquetados correspondientemente como “</w:t>
      </w:r>
      <w:r w:rsidRPr="00A22923">
        <w:rPr>
          <w:b/>
          <w:i/>
          <w:sz w:val="28"/>
          <w:szCs w:val="28"/>
          <w:highlight w:val="lightGray"/>
          <w:u w:val="single"/>
          <w:shd w:val="clear" w:color="auto" w:fill="FFFFFF" w:themeFill="background1"/>
          <w:lang w:val="es-ES"/>
        </w:rPr>
        <w:t>Propuesta Técnica</w:t>
      </w:r>
      <w:r w:rsidRPr="00A22923">
        <w:rPr>
          <w:b/>
          <w:i/>
          <w:sz w:val="28"/>
          <w:szCs w:val="28"/>
          <w:highlight w:val="lightGray"/>
          <w:shd w:val="clear" w:color="auto" w:fill="FFFFFF" w:themeFill="background1"/>
          <w:lang w:val="es-ES"/>
        </w:rPr>
        <w:t>” y “</w:t>
      </w:r>
      <w:r w:rsidRPr="00A22923">
        <w:rPr>
          <w:b/>
          <w:i/>
          <w:sz w:val="28"/>
          <w:szCs w:val="28"/>
          <w:highlight w:val="lightGray"/>
          <w:u w:val="single"/>
          <w:shd w:val="clear" w:color="auto" w:fill="FFFFFF" w:themeFill="background1"/>
          <w:lang w:val="es-ES"/>
        </w:rPr>
        <w:t>Propuesta Económica”.</w:t>
      </w:r>
    </w:p>
    <w:p w14:paraId="2BC200CB" w14:textId="77777777" w:rsidR="00E62F07" w:rsidRDefault="00E62F07" w:rsidP="00CD0188">
      <w:pPr>
        <w:pStyle w:val="TxBrp26"/>
        <w:tabs>
          <w:tab w:val="left" w:pos="546"/>
        </w:tabs>
        <w:spacing w:after="0" w:line="240" w:lineRule="auto"/>
        <w:ind w:left="0" w:firstLine="0"/>
        <w:jc w:val="both"/>
        <w:rPr>
          <w:lang w:val="es-ES"/>
        </w:rPr>
      </w:pPr>
    </w:p>
    <w:p w14:paraId="4CA530D4" w14:textId="77777777" w:rsidR="006A1A20" w:rsidRDefault="00FC2630" w:rsidP="00C1177A">
      <w:pPr>
        <w:pStyle w:val="TxBrp26"/>
        <w:tabs>
          <w:tab w:val="left" w:pos="546"/>
        </w:tabs>
        <w:spacing w:before="120" w:line="240" w:lineRule="auto"/>
        <w:ind w:left="0" w:firstLine="0"/>
        <w:jc w:val="both"/>
        <w:rPr>
          <w:lang w:val="es-ES"/>
        </w:rPr>
      </w:pPr>
      <w:r>
        <w:rPr>
          <w:shd w:val="clear" w:color="auto" w:fill="BFBFBF" w:themeFill="background1" w:themeFillShade="BF"/>
          <w:lang w:val="es-ES"/>
        </w:rPr>
        <w:t>“</w:t>
      </w:r>
      <w:r>
        <w:rPr>
          <w:b/>
          <w:shd w:val="clear" w:color="auto" w:fill="BFBFBF" w:themeFill="background1" w:themeFillShade="BF"/>
          <w:lang w:val="es-ES"/>
        </w:rPr>
        <w:t>Propuesta Técnica</w:t>
      </w:r>
      <w:r>
        <w:rPr>
          <w:shd w:val="clear" w:color="auto" w:fill="BFBFBF" w:themeFill="background1" w:themeFillShade="BF"/>
          <w:lang w:val="es-ES"/>
        </w:rPr>
        <w:t>” y “</w:t>
      </w:r>
      <w:r>
        <w:rPr>
          <w:b/>
          <w:shd w:val="clear" w:color="auto" w:fill="BFBFBF" w:themeFill="background1" w:themeFillShade="BF"/>
          <w:lang w:val="es-ES"/>
        </w:rPr>
        <w:t>Propuesta Económica</w:t>
      </w:r>
      <w:r>
        <w:rPr>
          <w:shd w:val="clear" w:color="auto" w:fill="BFBFBF" w:themeFill="background1" w:themeFillShade="BF"/>
          <w:lang w:val="es-ES"/>
        </w:rPr>
        <w:t>”.</w:t>
      </w:r>
    </w:p>
    <w:p w14:paraId="784F20FC" w14:textId="77777777" w:rsidR="006A1A20" w:rsidRDefault="00FC2630">
      <w:pPr>
        <w:pStyle w:val="TxBrp26"/>
        <w:numPr>
          <w:ilvl w:val="0"/>
          <w:numId w:val="12"/>
        </w:numPr>
        <w:tabs>
          <w:tab w:val="left" w:pos="546"/>
        </w:tabs>
        <w:spacing w:before="120" w:line="240" w:lineRule="auto"/>
        <w:ind w:hanging="1080"/>
        <w:rPr>
          <w:lang w:val="es-ES"/>
        </w:rPr>
      </w:pPr>
      <w:r>
        <w:rPr>
          <w:lang w:val="es-ES"/>
        </w:rPr>
        <w:t xml:space="preserve"> La dirección </w:t>
      </w:r>
      <w:r>
        <w:rPr>
          <w:b/>
          <w:u w:val="single"/>
          <w:lang w:val="es-ES"/>
        </w:rPr>
        <w:t>única</w:t>
      </w:r>
      <w:r>
        <w:rPr>
          <w:lang w:val="es-ES"/>
        </w:rPr>
        <w:t xml:space="preserve"> para la entrega de las propuestas es:</w:t>
      </w:r>
    </w:p>
    <w:p w14:paraId="0EB159F0" w14:textId="77777777" w:rsidR="006A1A20" w:rsidRDefault="00FC2630">
      <w:pPr>
        <w:pStyle w:val="TxBrp26"/>
        <w:tabs>
          <w:tab w:val="left" w:pos="546"/>
        </w:tabs>
        <w:spacing w:before="120" w:after="0" w:line="240" w:lineRule="auto"/>
        <w:ind w:left="0" w:firstLine="0"/>
        <w:rPr>
          <w:lang w:val="es-MX"/>
        </w:rPr>
      </w:pPr>
      <w:r>
        <w:rPr>
          <w:b/>
          <w:lang w:val="es-MX"/>
        </w:rPr>
        <w:t>FUNDACIÓN NATURA,</w:t>
      </w:r>
      <w:r>
        <w:rPr>
          <w:lang w:val="es-MX"/>
        </w:rPr>
        <w:t xml:space="preserve"> </w:t>
      </w:r>
    </w:p>
    <w:p w14:paraId="44D3FF5D" w14:textId="77777777" w:rsidR="006A1A20" w:rsidRDefault="00FC2630">
      <w:pPr>
        <w:pStyle w:val="TxBrp26"/>
        <w:tabs>
          <w:tab w:val="left" w:pos="546"/>
        </w:tabs>
        <w:spacing w:after="0" w:line="240" w:lineRule="auto"/>
        <w:ind w:left="0" w:firstLine="0"/>
        <w:rPr>
          <w:lang w:val="es-MX"/>
        </w:rPr>
      </w:pPr>
      <w:r>
        <w:rPr>
          <w:lang w:val="es-MX"/>
        </w:rPr>
        <w:t xml:space="preserve">Llanos de Curundú, casa 1992 A-B </w:t>
      </w:r>
    </w:p>
    <w:p w14:paraId="13F86EF3" w14:textId="77777777" w:rsidR="00C20845" w:rsidRDefault="00FC2630" w:rsidP="00C20845">
      <w:pPr>
        <w:pStyle w:val="Sangradetextonormal"/>
        <w:widowControl w:val="0"/>
        <w:tabs>
          <w:tab w:val="left" w:pos="546"/>
          <w:tab w:val="left" w:pos="1870"/>
          <w:tab w:val="left" w:pos="8976"/>
        </w:tabs>
        <w:spacing w:after="0" w:line="240" w:lineRule="auto"/>
        <w:ind w:left="0" w:right="615"/>
        <w:rPr>
          <w:lang w:val="es-PA"/>
        </w:rPr>
      </w:pPr>
      <w:r>
        <w:t>APDO. 0816-06822, ZONA 1, PANAMÁ</w:t>
      </w:r>
      <w:r w:rsidR="00C20845">
        <w:rPr>
          <w:lang w:val="es-PA"/>
        </w:rPr>
        <w:t xml:space="preserve">, </w:t>
      </w:r>
    </w:p>
    <w:p w14:paraId="3CC523CA" w14:textId="77777777" w:rsidR="006A1A20" w:rsidRPr="00C20845" w:rsidRDefault="00FC2630" w:rsidP="00C20845">
      <w:pPr>
        <w:pStyle w:val="Sangradetextonormal"/>
        <w:widowControl w:val="0"/>
        <w:tabs>
          <w:tab w:val="left" w:pos="546"/>
          <w:tab w:val="left" w:pos="1870"/>
          <w:tab w:val="left" w:pos="8976"/>
        </w:tabs>
        <w:spacing w:after="0" w:line="240" w:lineRule="auto"/>
        <w:ind w:left="0" w:right="615"/>
        <w:rPr>
          <w:lang w:val="es-PA"/>
        </w:rPr>
      </w:pPr>
      <w:r>
        <w:t>TELÉFONOS 23</w:t>
      </w:r>
      <w:r>
        <w:rPr>
          <w:lang w:val="es-PA"/>
        </w:rPr>
        <w:t>2</w:t>
      </w:r>
      <w:r w:rsidR="00C20845">
        <w:t>-7615/16/17.</w:t>
      </w:r>
      <w:r>
        <w:t>FAX: 232-7613.</w:t>
      </w:r>
    </w:p>
    <w:p w14:paraId="71FAC91B" w14:textId="77777777" w:rsidR="00A63D51" w:rsidRDefault="00A63D51" w:rsidP="0067215F">
      <w:pPr>
        <w:spacing w:after="0" w:line="240" w:lineRule="auto"/>
        <w:jc w:val="both"/>
        <w:rPr>
          <w:bCs/>
          <w:lang w:val="es-PA" w:eastAsia="en-US"/>
        </w:rPr>
      </w:pPr>
    </w:p>
    <w:p w14:paraId="3D021103" w14:textId="655A2F7F" w:rsidR="0067215F" w:rsidRDefault="0067215F" w:rsidP="0067215F">
      <w:pPr>
        <w:spacing w:after="0" w:line="240" w:lineRule="auto"/>
        <w:jc w:val="both"/>
        <w:rPr>
          <w:bCs/>
          <w:lang w:val="es-PA" w:eastAsia="en-US"/>
        </w:rPr>
      </w:pPr>
      <w:r w:rsidRPr="0067215F">
        <w:rPr>
          <w:bCs/>
          <w:lang w:val="es-PA" w:eastAsia="en-US"/>
        </w:rPr>
        <w:t>Para la presente convocatoria no se realizará reunión de homologación dada la situación de emergencia sanitaria decretada. Las organizaciones interesadas podrán enviar sus interrogantes y/o aportes a los siguientes correos:</w:t>
      </w:r>
    </w:p>
    <w:p w14:paraId="4FDCF906" w14:textId="77777777" w:rsidR="00CD7EF8" w:rsidRPr="0067215F" w:rsidRDefault="00CD7EF8" w:rsidP="0067215F">
      <w:pPr>
        <w:spacing w:after="0" w:line="240" w:lineRule="auto"/>
        <w:jc w:val="both"/>
        <w:rPr>
          <w:bCs/>
          <w:color w:val="000000"/>
          <w:lang w:val="es-PA" w:eastAsia="en-US"/>
        </w:rPr>
      </w:pPr>
    </w:p>
    <w:p w14:paraId="135371D7" w14:textId="77777777" w:rsidR="0067215F" w:rsidRPr="0067215F" w:rsidRDefault="0067215F" w:rsidP="00771626">
      <w:pPr>
        <w:spacing w:after="0" w:line="240" w:lineRule="auto"/>
        <w:jc w:val="both"/>
        <w:rPr>
          <w:color w:val="0000FF"/>
          <w:u w:val="single"/>
          <w:lang w:val="es-CO" w:eastAsia="en-US"/>
        </w:rPr>
      </w:pPr>
      <w:r w:rsidRPr="00771626">
        <w:rPr>
          <w:b/>
          <w:bCs/>
          <w:color w:val="000000"/>
          <w:lang w:val="es-PA" w:eastAsia="en-US"/>
        </w:rPr>
        <w:t>Correos para las preguntas</w:t>
      </w:r>
      <w:r w:rsidRPr="0067215F">
        <w:rPr>
          <w:b/>
          <w:color w:val="000000"/>
          <w:lang w:val="es-PA" w:eastAsia="en-US"/>
        </w:rPr>
        <w:t xml:space="preserve">: </w:t>
      </w:r>
      <w:r>
        <w:rPr>
          <w:b/>
          <w:color w:val="000000"/>
          <w:lang w:val="es-PA" w:eastAsia="en-US"/>
        </w:rPr>
        <w:tab/>
      </w:r>
      <w:r>
        <w:rPr>
          <w:b/>
          <w:color w:val="000000"/>
          <w:lang w:val="es-PA" w:eastAsia="en-US"/>
        </w:rPr>
        <w:tab/>
      </w:r>
      <w:r w:rsidR="00DA5875">
        <w:rPr>
          <w:b/>
          <w:color w:val="000000"/>
          <w:lang w:val="es-PA" w:eastAsia="en-US"/>
        </w:rPr>
        <w:tab/>
      </w:r>
      <w:hyperlink r:id="rId17" w:history="1">
        <w:r w:rsidRPr="0067215F">
          <w:rPr>
            <w:b/>
            <w:color w:val="0000FF"/>
            <w:u w:val="single"/>
            <w:lang w:val="es-CO" w:eastAsia="en-US"/>
          </w:rPr>
          <w:t>rcalderon@naturapanama.org</w:t>
        </w:r>
      </w:hyperlink>
    </w:p>
    <w:p w14:paraId="0342FF1B" w14:textId="77777777" w:rsidR="0067215F" w:rsidRDefault="00000000" w:rsidP="00771626">
      <w:pPr>
        <w:spacing w:after="0" w:line="240" w:lineRule="auto"/>
        <w:ind w:left="4248" w:firstLine="708"/>
        <w:jc w:val="both"/>
        <w:rPr>
          <w:b/>
          <w:bCs/>
          <w:color w:val="0000FF"/>
          <w:u w:val="single"/>
          <w:lang w:val="es-PA" w:eastAsia="en-US"/>
        </w:rPr>
      </w:pPr>
      <w:hyperlink r:id="rId18" w:history="1">
        <w:r w:rsidR="0067215F" w:rsidRPr="0067215F">
          <w:rPr>
            <w:b/>
            <w:bCs/>
            <w:color w:val="0000FF"/>
            <w:u w:val="single"/>
            <w:lang w:val="es-PA" w:eastAsia="en-US"/>
          </w:rPr>
          <w:t>info@naturapanama.org</w:t>
        </w:r>
      </w:hyperlink>
    </w:p>
    <w:p w14:paraId="3C41528D" w14:textId="77777777" w:rsidR="00771626" w:rsidRPr="0067215F" w:rsidRDefault="00771626" w:rsidP="00CD7EF8">
      <w:pPr>
        <w:spacing w:after="0" w:line="240" w:lineRule="auto"/>
        <w:jc w:val="both"/>
        <w:rPr>
          <w:bCs/>
          <w:lang w:val="es-PA" w:eastAsia="en-US"/>
        </w:rPr>
      </w:pPr>
    </w:p>
    <w:p w14:paraId="3108B75A" w14:textId="77777777" w:rsidR="0067215F" w:rsidRPr="00771626" w:rsidRDefault="0067215F" w:rsidP="00692162">
      <w:pPr>
        <w:keepNext/>
        <w:keepLines/>
        <w:numPr>
          <w:ilvl w:val="1"/>
          <w:numId w:val="39"/>
        </w:numPr>
        <w:spacing w:after="0" w:line="240" w:lineRule="auto"/>
        <w:jc w:val="both"/>
        <w:outlineLvl w:val="1"/>
        <w:rPr>
          <w:b/>
          <w:color w:val="000000"/>
          <w:u w:val="single"/>
          <w:lang w:val="es-PA" w:eastAsia="en-US"/>
        </w:rPr>
      </w:pPr>
      <w:bookmarkStart w:id="6" w:name="_Toc47537948"/>
      <w:r w:rsidRPr="00771626">
        <w:rPr>
          <w:b/>
          <w:color w:val="000000"/>
          <w:u w:val="single"/>
          <w:lang w:val="es-PA" w:eastAsia="en-US"/>
        </w:rPr>
        <w:t>Presentación de propuestas</w:t>
      </w:r>
      <w:bookmarkEnd w:id="6"/>
    </w:p>
    <w:p w14:paraId="366ED728" w14:textId="77777777" w:rsidR="0067215F" w:rsidRPr="0067215F" w:rsidRDefault="0067215F" w:rsidP="0067215F">
      <w:pPr>
        <w:spacing w:after="0" w:line="240" w:lineRule="auto"/>
        <w:rPr>
          <w:rFonts w:eastAsia="Calibri"/>
          <w:lang w:val="es-PA" w:eastAsia="en-US"/>
        </w:rPr>
      </w:pPr>
    </w:p>
    <w:p w14:paraId="5540DCBE" w14:textId="77777777" w:rsidR="0067215F" w:rsidRPr="0067215F" w:rsidRDefault="0067215F" w:rsidP="00CD7EF8">
      <w:pPr>
        <w:spacing w:after="0" w:line="240" w:lineRule="auto"/>
        <w:jc w:val="both"/>
        <w:rPr>
          <w:rFonts w:eastAsia="Calibri"/>
          <w:lang w:val="es-PA" w:eastAsia="en-US"/>
        </w:rPr>
      </w:pPr>
      <w:r w:rsidRPr="0067215F">
        <w:rPr>
          <w:rFonts w:eastAsia="Calibri"/>
          <w:lang w:val="es-PA" w:eastAsia="en-US"/>
        </w:rPr>
        <w:t>Al presentar la propuesta y de ser ésta aprobada, los proponentes deberán tener en cuenta los siguientes aspectos:</w:t>
      </w:r>
    </w:p>
    <w:p w14:paraId="34613C3E" w14:textId="77777777" w:rsidR="0067215F" w:rsidRPr="0067215F" w:rsidRDefault="0067215F" w:rsidP="0067215F">
      <w:pPr>
        <w:spacing w:after="0" w:line="240" w:lineRule="auto"/>
        <w:rPr>
          <w:rFonts w:eastAsia="Calibri"/>
          <w:lang w:val="es-PA" w:eastAsia="en-US"/>
        </w:rPr>
      </w:pPr>
    </w:p>
    <w:p w14:paraId="1150DA7D" w14:textId="196BF01A" w:rsidR="0067215F" w:rsidRPr="00A22923" w:rsidRDefault="0067215F" w:rsidP="00A22923">
      <w:pPr>
        <w:numPr>
          <w:ilvl w:val="2"/>
          <w:numId w:val="40"/>
        </w:numPr>
        <w:suppressLineNumbers/>
        <w:shd w:val="clear" w:color="auto" w:fill="D9D9D9" w:themeFill="background1" w:themeFillShade="D9"/>
        <w:spacing w:after="0" w:line="240" w:lineRule="auto"/>
        <w:ind w:left="567" w:hanging="425"/>
        <w:jc w:val="both"/>
        <w:rPr>
          <w:rFonts w:eastAsia="Calibri"/>
          <w:sz w:val="28"/>
          <w:szCs w:val="28"/>
          <w:lang w:val="es-PA" w:eastAsia="en-US"/>
        </w:rPr>
      </w:pPr>
      <w:r w:rsidRPr="00A22923">
        <w:rPr>
          <w:rFonts w:eastAsia="Calibri"/>
          <w:lang w:val="es-PA" w:eastAsia="en-US"/>
        </w:rPr>
        <w:lastRenderedPageBreak/>
        <w:t>L</w:t>
      </w:r>
      <w:r w:rsidRPr="00A22923">
        <w:rPr>
          <w:rFonts w:eastAsia="Calibri"/>
          <w:sz w:val="28"/>
          <w:szCs w:val="28"/>
          <w:lang w:val="es-PA" w:eastAsia="en-US"/>
        </w:rPr>
        <w:t xml:space="preserve">as propuestas deben ser presentadas </w:t>
      </w:r>
      <w:r w:rsidR="00993C28" w:rsidRPr="00A22923">
        <w:rPr>
          <w:rFonts w:eastAsia="Calibri"/>
          <w:sz w:val="28"/>
          <w:szCs w:val="28"/>
          <w:lang w:val="es-PA" w:eastAsia="en-US"/>
        </w:rPr>
        <w:t xml:space="preserve">en físico </w:t>
      </w:r>
      <w:r w:rsidRPr="00A22923">
        <w:rPr>
          <w:rFonts w:eastAsia="Calibri"/>
          <w:sz w:val="28"/>
          <w:szCs w:val="28"/>
          <w:lang w:val="es-PA" w:eastAsia="en-US"/>
        </w:rPr>
        <w:t xml:space="preserve">a </w:t>
      </w:r>
      <w:r w:rsidR="00993C28" w:rsidRPr="00A22923">
        <w:rPr>
          <w:rFonts w:eastAsia="Calibri"/>
          <w:sz w:val="28"/>
          <w:szCs w:val="28"/>
          <w:lang w:val="es-PA" w:eastAsia="en-US"/>
        </w:rPr>
        <w:t xml:space="preserve">la </w:t>
      </w:r>
      <w:r w:rsidRPr="00A22923">
        <w:rPr>
          <w:rFonts w:eastAsia="Calibri"/>
          <w:sz w:val="28"/>
          <w:szCs w:val="28"/>
          <w:lang w:val="es-PA" w:eastAsia="en-US"/>
        </w:rPr>
        <w:t xml:space="preserve">Fundación NATURA </w:t>
      </w:r>
      <w:r w:rsidR="00993C28" w:rsidRPr="00A22923">
        <w:rPr>
          <w:rFonts w:eastAsia="Calibri"/>
          <w:sz w:val="28"/>
          <w:szCs w:val="28"/>
          <w:lang w:val="es-PA" w:eastAsia="en-US"/>
        </w:rPr>
        <w:t xml:space="preserve">y cuando por circunstancias ajenas que así lo impidan se recibirán </w:t>
      </w:r>
      <w:r w:rsidRPr="00A22923">
        <w:rPr>
          <w:rFonts w:eastAsia="Calibri"/>
          <w:sz w:val="28"/>
          <w:szCs w:val="28"/>
          <w:lang w:val="es-PA" w:eastAsia="en-US"/>
        </w:rPr>
        <w:t xml:space="preserve">por correo electrónico a las direcciones indicadas en el presente llamado.  </w:t>
      </w:r>
      <w:r w:rsidRPr="00A22923">
        <w:rPr>
          <w:rFonts w:eastAsia="Calibri"/>
          <w:b/>
          <w:i/>
          <w:sz w:val="28"/>
          <w:szCs w:val="28"/>
          <w:u w:val="single"/>
          <w:lang w:val="es-PA" w:eastAsia="en-US"/>
        </w:rPr>
        <w:t>No se permitirá enviar propuestas en la modalidad que no esté definida en la Convocatoria</w:t>
      </w:r>
      <w:r w:rsidRPr="00A22923">
        <w:rPr>
          <w:rFonts w:eastAsia="Calibri"/>
          <w:sz w:val="28"/>
          <w:szCs w:val="28"/>
          <w:u w:val="single"/>
          <w:lang w:val="es-PA" w:eastAsia="en-US"/>
        </w:rPr>
        <w:t>.</w:t>
      </w:r>
    </w:p>
    <w:p w14:paraId="5CE6DD73" w14:textId="77777777" w:rsidR="00A22923" w:rsidRPr="00A22923" w:rsidRDefault="00A22923" w:rsidP="00A22923">
      <w:pPr>
        <w:suppressLineNumbers/>
        <w:shd w:val="clear" w:color="auto" w:fill="FFFFFF" w:themeFill="background1"/>
        <w:spacing w:after="0" w:line="240" w:lineRule="auto"/>
        <w:ind w:left="142"/>
        <w:jc w:val="both"/>
        <w:rPr>
          <w:rFonts w:eastAsia="Calibri"/>
          <w:lang w:val="es-PA" w:eastAsia="en-US"/>
        </w:rPr>
      </w:pPr>
    </w:p>
    <w:p w14:paraId="65DA9738" w14:textId="77777777" w:rsidR="0067215F" w:rsidRPr="0067215F" w:rsidRDefault="0067215F" w:rsidP="00692162">
      <w:pPr>
        <w:numPr>
          <w:ilvl w:val="2"/>
          <w:numId w:val="40"/>
        </w:numPr>
        <w:suppressLineNumbers/>
        <w:spacing w:after="0" w:line="240" w:lineRule="auto"/>
        <w:ind w:left="567" w:hanging="425"/>
        <w:jc w:val="both"/>
        <w:rPr>
          <w:rFonts w:eastAsia="Calibri"/>
          <w:lang w:val="es-PA" w:eastAsia="en-US"/>
        </w:rPr>
      </w:pPr>
      <w:r w:rsidRPr="0067215F">
        <w:rPr>
          <w:rFonts w:eastAsia="Calibri"/>
          <w:lang w:val="es-PA" w:eastAsia="en-US"/>
        </w:rPr>
        <w:t>Toda propuesta recibida luego de vencida la hora y el plazo de entrega señalado no será considerada, se remitirá un correo comunicando que está fuera de concurso por lo antes indicado.</w:t>
      </w:r>
    </w:p>
    <w:p w14:paraId="0DE826D3" w14:textId="77777777" w:rsidR="0067215F" w:rsidRP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El proponente debe solicitar su acuse de recibo al entregar o enviar su propuesta.</w:t>
      </w:r>
    </w:p>
    <w:p w14:paraId="1E261A36" w14:textId="77777777" w:rsidR="0067215F" w:rsidRP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El cumplimiento de los requisitos solicitados no garantiza que la propuesta sea aprobada.</w:t>
      </w:r>
    </w:p>
    <w:p w14:paraId="36C84DE1" w14:textId="77777777" w:rsidR="0067215F" w:rsidRP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 xml:space="preserve">La información solicitada en cada concurso, deberá proveerse en forma oportuna y completa. </w:t>
      </w:r>
    </w:p>
    <w:p w14:paraId="3D60766C" w14:textId="77777777" w:rsid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La propuesta favorecida para el proyecto respectivo será aquella que luego de cumplir con los requisitos solicitados, logren el puntaje requerido de acuerdo a la calidad técnica y consistencia financiera presentada.</w:t>
      </w:r>
    </w:p>
    <w:p w14:paraId="38ABE43A" w14:textId="77777777" w:rsidR="00E62F07" w:rsidRPr="0067215F" w:rsidRDefault="00E62F07" w:rsidP="00E62F07">
      <w:pPr>
        <w:pBdr>
          <w:bottom w:val="dotted" w:sz="24" w:space="1" w:color="auto"/>
        </w:pBdr>
        <w:spacing w:after="0" w:line="240" w:lineRule="auto"/>
        <w:jc w:val="both"/>
        <w:rPr>
          <w:rFonts w:eastAsia="Calibri"/>
          <w:lang w:val="es-PA" w:eastAsia="en-US"/>
        </w:rPr>
      </w:pPr>
    </w:p>
    <w:p w14:paraId="355F5A7D" w14:textId="77777777" w:rsidR="00A63D51" w:rsidRPr="0067215F" w:rsidRDefault="00A63D51" w:rsidP="00DA5875">
      <w:pPr>
        <w:spacing w:after="0"/>
        <w:rPr>
          <w:rFonts w:eastAsia="Calibri"/>
          <w:lang w:val="es-PA" w:eastAsia="en-US"/>
        </w:rPr>
      </w:pPr>
    </w:p>
    <w:p w14:paraId="261F49F3" w14:textId="77777777" w:rsidR="0067215F" w:rsidRPr="0067215F" w:rsidRDefault="0067215F" w:rsidP="0067215F">
      <w:pPr>
        <w:shd w:val="clear" w:color="auto" w:fill="D9D9D9" w:themeFill="background1" w:themeFillShade="D9"/>
        <w:spacing w:after="0" w:line="240" w:lineRule="auto"/>
        <w:rPr>
          <w:b/>
          <w:bCs/>
          <w:lang w:val="es-PA" w:eastAsia="x-none"/>
        </w:rPr>
      </w:pPr>
      <w:r w:rsidRPr="0067215F">
        <w:rPr>
          <w:b/>
          <w:bCs/>
          <w:lang w:val="es-PA" w:eastAsia="x-none"/>
        </w:rPr>
        <w:t>MODALIDAD DE ENTREGA:</w:t>
      </w:r>
    </w:p>
    <w:p w14:paraId="1964AF45" w14:textId="77777777" w:rsidR="0067215F" w:rsidRPr="0067215F" w:rsidRDefault="0067215F" w:rsidP="0067215F">
      <w:pPr>
        <w:spacing w:after="0" w:line="240" w:lineRule="auto"/>
        <w:rPr>
          <w:b/>
          <w:bCs/>
          <w:lang w:val="es-PA" w:eastAsia="x-none"/>
        </w:rPr>
      </w:pPr>
    </w:p>
    <w:p w14:paraId="46A4A230" w14:textId="3D7397C6" w:rsidR="00782319" w:rsidRPr="002B63BF" w:rsidRDefault="00782319" w:rsidP="002B63BF">
      <w:pPr>
        <w:shd w:val="clear" w:color="auto" w:fill="D9D9D9" w:themeFill="background1" w:themeFillShade="D9"/>
        <w:spacing w:after="0" w:line="240" w:lineRule="auto"/>
        <w:jc w:val="both"/>
        <w:rPr>
          <w:b/>
          <w:lang w:val="es-PA" w:eastAsia="x-none"/>
        </w:rPr>
      </w:pPr>
      <w:bookmarkStart w:id="7" w:name="_Hlk41467666"/>
      <w:r w:rsidRPr="002B63BF">
        <w:rPr>
          <w:b/>
          <w:lang w:val="es-PA" w:eastAsia="x-none"/>
        </w:rPr>
        <w:t xml:space="preserve">Los proponentes deben presentar un (1) original y cuatro (4) copias impresas de su propuesta y la versión digital en Word y PDF en medios </w:t>
      </w:r>
      <w:r w:rsidR="00993C28" w:rsidRPr="002B63BF">
        <w:rPr>
          <w:b/>
          <w:lang w:val="es-PA" w:eastAsia="x-none"/>
        </w:rPr>
        <w:t>digital (</w:t>
      </w:r>
      <w:r w:rsidRPr="002B63BF">
        <w:rPr>
          <w:b/>
          <w:lang w:val="es-PA" w:eastAsia="x-none"/>
        </w:rPr>
        <w:t>USB</w:t>
      </w:r>
      <w:r w:rsidR="00993C28" w:rsidRPr="002B63BF">
        <w:rPr>
          <w:b/>
          <w:lang w:val="es-PA" w:eastAsia="x-none"/>
        </w:rPr>
        <w:t>)</w:t>
      </w:r>
      <w:r w:rsidRPr="002B63BF">
        <w:rPr>
          <w:b/>
          <w:lang w:val="es-PA" w:eastAsia="x-none"/>
        </w:rPr>
        <w:t xml:space="preserve">, los Formularios 1 y 2 debidamente completados que incluya las propuestas, formularios y documentos de sustento solicitados. </w:t>
      </w:r>
    </w:p>
    <w:p w14:paraId="34EEE727" w14:textId="77777777" w:rsidR="00782319" w:rsidRDefault="00782319" w:rsidP="0067215F">
      <w:pPr>
        <w:spacing w:after="0" w:line="240" w:lineRule="auto"/>
        <w:rPr>
          <w:b/>
          <w:bCs/>
          <w:lang w:val="es-PA" w:eastAsia="x-none"/>
        </w:rPr>
      </w:pPr>
      <w:r w:rsidRPr="0067215F">
        <w:rPr>
          <w:noProof/>
          <w:lang w:val="es-PA" w:eastAsia="es-PA"/>
        </w:rPr>
        <mc:AlternateContent>
          <mc:Choice Requires="wps">
            <w:drawing>
              <wp:anchor distT="0" distB="0" distL="114300" distR="114300" simplePos="0" relativeHeight="251661312" behindDoc="1" locked="0" layoutInCell="1" allowOverlap="1" wp14:anchorId="2F2968BE" wp14:editId="62A407AE">
                <wp:simplePos x="0" y="0"/>
                <wp:positionH relativeFrom="margin">
                  <wp:align>center</wp:align>
                </wp:positionH>
                <wp:positionV relativeFrom="paragraph">
                  <wp:posOffset>222885</wp:posOffset>
                </wp:positionV>
                <wp:extent cx="6002020" cy="638175"/>
                <wp:effectExtent l="0" t="0" r="17780" b="28575"/>
                <wp:wrapTight wrapText="bothSides">
                  <wp:wrapPolygon edited="0">
                    <wp:start x="0" y="0"/>
                    <wp:lineTo x="0" y="21922"/>
                    <wp:lineTo x="21595" y="21922"/>
                    <wp:lineTo x="21595" y="0"/>
                    <wp:lineTo x="0" y="0"/>
                  </wp:wrapPolygon>
                </wp:wrapTight>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638175"/>
                        </a:xfrm>
                        <a:prstGeom prst="rect">
                          <a:avLst/>
                        </a:prstGeom>
                        <a:solidFill>
                          <a:srgbClr val="FFFFFF"/>
                        </a:solidFill>
                        <a:ln w="9525">
                          <a:solidFill>
                            <a:srgbClr val="000000"/>
                          </a:solidFill>
                          <a:miter lim="800000"/>
                          <a:headEnd/>
                          <a:tailEnd/>
                        </a:ln>
                      </wps:spPr>
                      <wps:txbx>
                        <w:txbxContent>
                          <w:p w14:paraId="33C72609" w14:textId="169268CA" w:rsidR="007A7D81" w:rsidRPr="00CE33C9" w:rsidRDefault="007A7D81" w:rsidP="00DA5875">
                            <w:pPr>
                              <w:spacing w:after="0"/>
                              <w:rPr>
                                <w:rStyle w:val="Hipervnculo"/>
                                <w:rFonts w:cs="Arial"/>
                                <w:b/>
                              </w:rPr>
                            </w:pPr>
                            <w:r w:rsidRPr="001D0B0F">
                              <w:rPr>
                                <w:rFonts w:cs="Arial"/>
                              </w:rPr>
                              <w:t xml:space="preserve">E-mail: </w:t>
                            </w:r>
                            <w:r>
                              <w:rPr>
                                <w:rFonts w:cs="Arial"/>
                              </w:rPr>
                              <w:tab/>
                            </w:r>
                            <w:r>
                              <w:rPr>
                                <w:rFonts w:cs="Arial"/>
                              </w:rPr>
                              <w:tab/>
                            </w:r>
                          </w:p>
                          <w:p w14:paraId="7A0B035A" w14:textId="77777777" w:rsidR="007A7D81" w:rsidRPr="00677E94" w:rsidRDefault="007A7D81" w:rsidP="00DA5875">
                            <w:pPr>
                              <w:spacing w:after="0"/>
                              <w:rPr>
                                <w:rFonts w:cs="Arial"/>
                                <w:b/>
                              </w:rPr>
                            </w:pPr>
                            <w:r>
                              <w:rPr>
                                <w:rFonts w:cs="Arial"/>
                              </w:rPr>
                              <w:t>C</w:t>
                            </w:r>
                            <w:r w:rsidRPr="00CE33C9">
                              <w:rPr>
                                <w:rFonts w:cs="Arial"/>
                              </w:rPr>
                              <w:t>on copia a</w:t>
                            </w:r>
                            <w:r>
                              <w:rPr>
                                <w:rFonts w:cs="Arial"/>
                              </w:rPr>
                              <w:t>:</w:t>
                            </w:r>
                            <w:r>
                              <w:t xml:space="preserve"> </w:t>
                            </w:r>
                            <w:r>
                              <w:tab/>
                            </w:r>
                            <w:r>
                              <w:tab/>
                            </w:r>
                            <w:hyperlink r:id="rId19" w:history="1">
                              <w:r w:rsidRPr="009333A5">
                                <w:rPr>
                                  <w:rStyle w:val="Hipervnculo"/>
                                  <w:rFonts w:cs="Arial"/>
                                  <w:lang w:val="es-CO"/>
                                </w:rPr>
                                <w:t>rcalderon@naturapanama.org</w:t>
                              </w:r>
                            </w:hyperlink>
                            <w:r w:rsidRPr="00D55123">
                              <w:rPr>
                                <w:rStyle w:val="Hipervnculo"/>
                                <w:rFonts w:cs="Arial"/>
                                <w:lang w:val="es-CO"/>
                              </w:rPr>
                              <w:t xml:space="preserve">  e </w:t>
                            </w:r>
                            <w:hyperlink r:id="rId20" w:history="1">
                              <w:r w:rsidRPr="00F85F11">
                                <w:rPr>
                                  <w:rStyle w:val="Hipervnculo"/>
                                  <w:rFonts w:cs="Arial"/>
                                  <w:lang w:val="es-CO"/>
                                </w:rPr>
                                <w:t>info@naturapanama.org</w:t>
                              </w:r>
                            </w:hyperlink>
                            <w:r>
                              <w:rPr>
                                <w:rStyle w:val="Hipervnculo"/>
                                <w:rFonts w:cs="Arial"/>
                                <w:lang w:val="es-C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968BE" id="_x0000_t202" coordsize="21600,21600" o:spt="202" path="m,l,21600r21600,l21600,xe">
                <v:stroke joinstyle="miter"/>
                <v:path gradientshapeok="t" o:connecttype="rect"/>
              </v:shapetype>
              <v:shape id="Cuadro de texto 5" o:spid="_x0000_s1026" type="#_x0000_t202" style="position:absolute;margin-left:0;margin-top:17.55pt;width:472.6pt;height:50.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">
                <v:textbox>
                  <w:txbxContent>
                    <w:p w14:paraId="33C72609" w14:textId="169268CA" w:rsidR="007A7D81" w:rsidRPr="00CE33C9" w:rsidRDefault="007A7D81" w:rsidP="00DA5875">
                      <w:pPr>
                        <w:spacing w:after="0"/>
                        <w:rPr>
                          <w:rStyle w:val="Hipervnculo"/>
                          <w:rFonts w:cs="Arial"/>
                          <w:b/>
                        </w:rPr>
                      </w:pPr>
                      <w:r w:rsidRPr="001D0B0F">
                        <w:rPr>
                          <w:rFonts w:cs="Arial"/>
                        </w:rPr>
                        <w:t xml:space="preserve">E-mail: </w:t>
                      </w:r>
                      <w:r>
                        <w:rPr>
                          <w:rFonts w:cs="Arial"/>
                        </w:rPr>
                        <w:tab/>
                      </w:r>
                      <w:r>
                        <w:rPr>
                          <w:rFonts w:cs="Arial"/>
                        </w:rPr>
                        <w:tab/>
                      </w:r>
                    </w:p>
                    <w:p w14:paraId="7A0B035A" w14:textId="77777777" w:rsidR="007A7D81" w:rsidRPr="00677E94" w:rsidRDefault="007A7D81" w:rsidP="00DA5875">
                      <w:pPr>
                        <w:spacing w:after="0"/>
                        <w:rPr>
                          <w:rFonts w:cs="Arial"/>
                          <w:b/>
                        </w:rPr>
                      </w:pPr>
                      <w:r>
                        <w:rPr>
                          <w:rFonts w:cs="Arial"/>
                        </w:rPr>
                        <w:t>C</w:t>
                      </w:r>
                      <w:r w:rsidRPr="00CE33C9">
                        <w:rPr>
                          <w:rFonts w:cs="Arial"/>
                        </w:rPr>
                        <w:t>on copia a</w:t>
                      </w:r>
                      <w:r>
                        <w:rPr>
                          <w:rFonts w:cs="Arial"/>
                        </w:rPr>
                        <w:t>:</w:t>
                      </w:r>
                      <w:r>
                        <w:t xml:space="preserve"> </w:t>
                      </w:r>
                      <w:r>
                        <w:tab/>
                      </w:r>
                      <w:r>
                        <w:tab/>
                      </w:r>
                      <w:hyperlink r:id="rId21" w:history="1">
                        <w:r w:rsidRPr="009333A5">
                          <w:rPr>
                            <w:rStyle w:val="Hipervnculo"/>
                            <w:rFonts w:cs="Arial"/>
                            <w:lang w:val="es-CO"/>
                          </w:rPr>
                          <w:t>rcalderon@naturapanama.org</w:t>
                        </w:r>
                      </w:hyperlink>
                      <w:r w:rsidRPr="00D55123">
                        <w:rPr>
                          <w:rStyle w:val="Hipervnculo"/>
                          <w:rFonts w:cs="Arial"/>
                          <w:lang w:val="es-CO"/>
                        </w:rPr>
                        <w:t xml:space="preserve">  e </w:t>
                      </w:r>
                      <w:hyperlink r:id="rId22" w:history="1">
                        <w:r w:rsidRPr="00F85F11">
                          <w:rPr>
                            <w:rStyle w:val="Hipervnculo"/>
                            <w:rFonts w:cs="Arial"/>
                            <w:lang w:val="es-CO"/>
                          </w:rPr>
                          <w:t>info@naturapanama.org</w:t>
                        </w:r>
                      </w:hyperlink>
                      <w:r>
                        <w:rPr>
                          <w:rStyle w:val="Hipervnculo"/>
                          <w:rFonts w:cs="Arial"/>
                          <w:lang w:val="es-CO"/>
                        </w:rPr>
                        <w:t xml:space="preserve"> </w:t>
                      </w:r>
                    </w:p>
                  </w:txbxContent>
                </v:textbox>
                <w10:wrap type="tight" anchorx="margin"/>
              </v:shape>
            </w:pict>
          </mc:Fallback>
        </mc:AlternateContent>
      </w:r>
    </w:p>
    <w:bookmarkEnd w:id="7"/>
    <w:p w14:paraId="7C8553E2" w14:textId="77777777" w:rsidR="00326B3B" w:rsidRDefault="00326B3B" w:rsidP="00A22923">
      <w:pPr>
        <w:pStyle w:val="Sangradetextonormal"/>
        <w:widowControl w:val="0"/>
        <w:shd w:val="clear" w:color="auto" w:fill="FFFFFF" w:themeFill="background1"/>
        <w:tabs>
          <w:tab w:val="left" w:pos="546"/>
          <w:tab w:val="left" w:pos="1870"/>
          <w:tab w:val="left" w:pos="8976"/>
        </w:tabs>
        <w:spacing w:after="0" w:line="295" w:lineRule="exact"/>
        <w:ind w:left="0" w:right="615"/>
      </w:pPr>
    </w:p>
    <w:p w14:paraId="21F0030F" w14:textId="77777777" w:rsidR="00CD0188" w:rsidRPr="00A22923" w:rsidRDefault="00782319" w:rsidP="00A22923">
      <w:pPr>
        <w:shd w:val="clear" w:color="auto" w:fill="D9D9D9" w:themeFill="background1" w:themeFillShade="D9"/>
        <w:spacing w:after="0" w:line="360" w:lineRule="auto"/>
        <w:jc w:val="both"/>
        <w:rPr>
          <w:sz w:val="28"/>
          <w:szCs w:val="28"/>
        </w:rPr>
      </w:pPr>
      <w:r w:rsidRPr="00A22923">
        <w:rPr>
          <w:b/>
          <w:bCs/>
          <w:sz w:val="28"/>
          <w:szCs w:val="28"/>
        </w:rPr>
        <w:t>13</w:t>
      </w:r>
      <w:r w:rsidR="00CD0188" w:rsidRPr="00A22923">
        <w:rPr>
          <w:b/>
          <w:bCs/>
          <w:sz w:val="28"/>
          <w:szCs w:val="28"/>
        </w:rPr>
        <w:t>. Cantidad de Contratos a Adjudicar:</w:t>
      </w:r>
      <w:r w:rsidR="00CD0188" w:rsidRPr="00A22923">
        <w:rPr>
          <w:sz w:val="28"/>
          <w:szCs w:val="28"/>
        </w:rPr>
        <w:t xml:space="preserve"> </w:t>
      </w:r>
    </w:p>
    <w:p w14:paraId="237872C3" w14:textId="77777777" w:rsidR="00A22923" w:rsidRDefault="00A22923" w:rsidP="00A22923">
      <w:pPr>
        <w:spacing w:after="0" w:line="360" w:lineRule="auto"/>
        <w:jc w:val="both"/>
      </w:pPr>
    </w:p>
    <w:p w14:paraId="0FB216F7" w14:textId="0EDBDB4B" w:rsidR="00E1073B" w:rsidRDefault="00CD0188" w:rsidP="00A22923">
      <w:pPr>
        <w:spacing w:after="0" w:line="360" w:lineRule="auto"/>
        <w:jc w:val="both"/>
      </w:pPr>
      <w:r w:rsidRPr="00A84FF1">
        <w:t>No</w:t>
      </w:r>
      <w:r w:rsidR="003C219A" w:rsidRPr="00A84FF1">
        <w:t xml:space="preserve"> se podrá adjudicar más de dos (2) contratos a un Contratista, durante un mismo periodo.  Esta restricción aplicará igualmente a los Contratistas que a la apertura de un nuevo proceso de selección mantengan vigentes o en ejecución dos (2) contratos con recursos del Fideicomiso Ecológico de Panamá (FIDECO) que hayan sido adjudicados en un periodo anterior y que tengan las obras un avance menor al 70%. El Contratista entiende y acepta que para que le sea adjudicado un contrato en un periodo, los contratos adjudicados previamente deben estar con una ejecución mínima del 70% de avances, previo informe de inspección de la Sección de Diseño SINAP del Ministerio de Ambiente</w:t>
      </w:r>
    </w:p>
    <w:p w14:paraId="3E27C444" w14:textId="77777777" w:rsidR="00E1073B" w:rsidRDefault="00E1073B">
      <w:pPr>
        <w:pStyle w:val="Sangradetextonormal"/>
        <w:widowControl w:val="0"/>
        <w:tabs>
          <w:tab w:val="left" w:pos="546"/>
          <w:tab w:val="left" w:pos="1870"/>
          <w:tab w:val="left" w:pos="8976"/>
        </w:tabs>
        <w:spacing w:before="120" w:after="0" w:line="295" w:lineRule="exact"/>
        <w:ind w:left="0" w:right="615"/>
      </w:pPr>
    </w:p>
    <w:p w14:paraId="16A149EF" w14:textId="77777777" w:rsidR="00180D94" w:rsidRDefault="00180D94">
      <w:pPr>
        <w:pStyle w:val="Sangradetextonormal"/>
        <w:widowControl w:val="0"/>
        <w:tabs>
          <w:tab w:val="left" w:pos="546"/>
          <w:tab w:val="left" w:pos="1870"/>
          <w:tab w:val="left" w:pos="8976"/>
        </w:tabs>
        <w:spacing w:before="120" w:after="0" w:line="295" w:lineRule="exact"/>
        <w:ind w:left="0" w:right="615"/>
      </w:pPr>
    </w:p>
    <w:p w14:paraId="7AEDBA33" w14:textId="77777777" w:rsidR="00893EC5" w:rsidRDefault="00893EC5">
      <w:pPr>
        <w:pStyle w:val="Sangradetextonormal"/>
        <w:widowControl w:val="0"/>
        <w:tabs>
          <w:tab w:val="left" w:pos="546"/>
          <w:tab w:val="left" w:pos="1870"/>
          <w:tab w:val="left" w:pos="8976"/>
        </w:tabs>
        <w:spacing w:before="120" w:after="0" w:line="295" w:lineRule="exact"/>
        <w:ind w:left="0" w:right="615"/>
      </w:pPr>
    </w:p>
    <w:p w14:paraId="39EFFA0B" w14:textId="77777777" w:rsidR="006A1A20" w:rsidRDefault="00FC2630" w:rsidP="00886485">
      <w:pPr>
        <w:pStyle w:val="Ttulo"/>
        <w:shd w:val="clear" w:color="auto" w:fill="C2D69B" w:themeFill="accent3" w:themeFillTint="99"/>
        <w:tabs>
          <w:tab w:val="left" w:pos="1980"/>
        </w:tabs>
      </w:pPr>
      <w:r>
        <w:t>MODELO DE FORMULARIO DE PROPUESTA</w:t>
      </w:r>
    </w:p>
    <w:p w14:paraId="465855A8" w14:textId="77777777" w:rsidR="004D5A65" w:rsidRDefault="004D5A65" w:rsidP="00ED554C">
      <w:pPr>
        <w:spacing w:after="0"/>
      </w:pPr>
    </w:p>
    <w:p w14:paraId="45DAE9D2" w14:textId="316AE273" w:rsidR="006A1A20" w:rsidRDefault="00FC2630">
      <w:r w:rsidRPr="00EE6B46">
        <w:t>Panamá, _____</w:t>
      </w:r>
      <w:r w:rsidR="002F61AD" w:rsidRPr="00EE6B46">
        <w:t xml:space="preserve">__ de __________________ </w:t>
      </w:r>
      <w:proofErr w:type="spellStart"/>
      <w:r w:rsidR="002F61AD" w:rsidRPr="00EE6B46">
        <w:t>de</w:t>
      </w:r>
      <w:proofErr w:type="spellEnd"/>
      <w:r w:rsidR="002F61AD" w:rsidRPr="00EE6B46">
        <w:t xml:space="preserve"> 202</w:t>
      </w:r>
      <w:r w:rsidR="0011331E">
        <w:t>3</w:t>
      </w:r>
      <w:r w:rsidRPr="00EE6B46">
        <w:t>.</w:t>
      </w:r>
    </w:p>
    <w:p w14:paraId="333C33D6" w14:textId="77777777" w:rsidR="00893EC5" w:rsidRPr="00EE6B46" w:rsidRDefault="00893EC5"/>
    <w:p w14:paraId="7A48E451" w14:textId="14191BBD" w:rsidR="000824C1" w:rsidRPr="00EE6B46" w:rsidRDefault="002559D7" w:rsidP="000824C1">
      <w:pPr>
        <w:spacing w:after="0" w:line="240" w:lineRule="auto"/>
      </w:pPr>
      <w:r w:rsidRPr="00EE6B46">
        <w:t>Ingenier</w:t>
      </w:r>
      <w:r w:rsidR="00A22923">
        <w:t>a</w:t>
      </w:r>
    </w:p>
    <w:p w14:paraId="596BFF1F" w14:textId="04467EEF" w:rsidR="006A1A20" w:rsidRPr="00EE6B46" w:rsidRDefault="00A22923" w:rsidP="000824C1">
      <w:pPr>
        <w:spacing w:after="0" w:line="240" w:lineRule="auto"/>
      </w:pPr>
      <w:r>
        <w:rPr>
          <w:b/>
        </w:rPr>
        <w:t>Darlenys Villarreal</w:t>
      </w:r>
    </w:p>
    <w:p w14:paraId="1F27204E" w14:textId="12004792" w:rsidR="006A1A20" w:rsidRPr="00EE6B46" w:rsidRDefault="004D5A65" w:rsidP="000824C1">
      <w:pPr>
        <w:spacing w:after="0" w:line="240" w:lineRule="auto"/>
      </w:pPr>
      <w:r w:rsidRPr="00EE6B46">
        <w:t>Director</w:t>
      </w:r>
      <w:r w:rsidR="009E28D2">
        <w:t>a de la Regional de Bocas del Toro</w:t>
      </w:r>
      <w:r w:rsidR="00720559">
        <w:t xml:space="preserve"> </w:t>
      </w:r>
    </w:p>
    <w:p w14:paraId="3B0F1439" w14:textId="77777777" w:rsidR="006A1A20" w:rsidRPr="00EE6B46" w:rsidRDefault="00FC2630" w:rsidP="000824C1">
      <w:pPr>
        <w:spacing w:after="0" w:line="240" w:lineRule="auto"/>
      </w:pPr>
      <w:r w:rsidRPr="00EE6B46">
        <w:t>Ministerio de Ambiente</w:t>
      </w:r>
    </w:p>
    <w:p w14:paraId="4C8797E9" w14:textId="77777777" w:rsidR="006A1A20" w:rsidRDefault="00FC2630" w:rsidP="004D5A65">
      <w:pPr>
        <w:spacing w:after="0"/>
      </w:pPr>
      <w:r w:rsidRPr="00EE6B46">
        <w:t>E.</w:t>
      </w:r>
      <w:r w:rsidRPr="00EE6B46">
        <w:tab/>
        <w:t>S.</w:t>
      </w:r>
      <w:r w:rsidRPr="00EE6B46">
        <w:tab/>
        <w:t>D</w:t>
      </w:r>
      <w:r>
        <w:t>.</w:t>
      </w:r>
    </w:p>
    <w:p w14:paraId="08DBB13F" w14:textId="77777777" w:rsidR="004D5A65" w:rsidRDefault="004D5A65" w:rsidP="004D5A65">
      <w:pPr>
        <w:spacing w:after="0"/>
      </w:pPr>
    </w:p>
    <w:p w14:paraId="6F2B6B11" w14:textId="77777777" w:rsidR="006A1A20" w:rsidRDefault="00782319" w:rsidP="004D5A65">
      <w:pPr>
        <w:spacing w:after="0"/>
      </w:pPr>
      <w:r>
        <w:t>Estimado</w:t>
      </w:r>
      <w:r w:rsidR="004D5A65">
        <w:t xml:space="preserve"> Ingeniero</w:t>
      </w:r>
      <w:r w:rsidR="00FC2630">
        <w:t>:</w:t>
      </w:r>
    </w:p>
    <w:p w14:paraId="6FB75951" w14:textId="77777777" w:rsidR="004D5A65" w:rsidRDefault="004D5A65" w:rsidP="004D5A65">
      <w:pPr>
        <w:spacing w:after="0"/>
      </w:pPr>
    </w:p>
    <w:p w14:paraId="2255DC4A" w14:textId="781E7276" w:rsidR="007A7D81" w:rsidRPr="007A7D81" w:rsidRDefault="007A7D81" w:rsidP="00152E5B">
      <w:pPr>
        <w:shd w:val="clear" w:color="auto" w:fill="D9D9D9" w:themeFill="background1" w:themeFillShade="D9"/>
        <w:spacing w:after="0" w:line="240" w:lineRule="auto"/>
        <w:jc w:val="both"/>
        <w:rPr>
          <w:b/>
          <w:bCs/>
          <w:color w:val="000000"/>
        </w:rPr>
      </w:pPr>
      <w:r w:rsidRPr="00152E5B">
        <w:rPr>
          <w:b/>
          <w:bCs/>
          <w:color w:val="000000"/>
        </w:rPr>
        <w:t xml:space="preserve">Suministro de materiales y mano de obra </w:t>
      </w:r>
      <w:r w:rsidR="00152E5B" w:rsidRPr="00152E5B">
        <w:rPr>
          <w:b/>
          <w:bCs/>
          <w:color w:val="000000"/>
        </w:rPr>
        <w:t>para las</w:t>
      </w:r>
      <w:r w:rsidRPr="00152E5B">
        <w:rPr>
          <w:b/>
          <w:bCs/>
          <w:color w:val="000000"/>
        </w:rPr>
        <w:t xml:space="preserve"> mejoras en la casa de guardaparques, mantenimiento de senderos y construcción de letreros en el Parque Nacional Marino Isla Bastimento. Provincia de Bocas del Toro.</w:t>
      </w:r>
    </w:p>
    <w:p w14:paraId="29398934" w14:textId="77777777" w:rsidR="004D5A65" w:rsidRDefault="004D5A65" w:rsidP="00886485">
      <w:pPr>
        <w:spacing w:after="0"/>
        <w:jc w:val="both"/>
      </w:pPr>
    </w:p>
    <w:p w14:paraId="1F514F48" w14:textId="77777777" w:rsidR="006A1A20" w:rsidRDefault="00FC2630">
      <w:pPr>
        <w:jc w:val="both"/>
        <w:rPr>
          <w:b/>
          <w:bCs/>
        </w:rPr>
      </w:pPr>
      <w:r>
        <w:t>N</w:t>
      </w:r>
      <w:r w:rsidR="004D5A65">
        <w:t>uestra oferta es por la suma de ____________________</w:t>
      </w:r>
      <w:r>
        <w:t>__________________________________________________________ balboas, (B</w:t>
      </w:r>
      <w:r w:rsidR="00A701A3">
        <w:t>/. _</w:t>
      </w:r>
      <w:r>
        <w:t>__________________________) de acuerdo al alcance de los trabajos y desglose de costos unitarios presentados por el Ministerio de Ambiente.</w:t>
      </w:r>
    </w:p>
    <w:p w14:paraId="0D5B4A43" w14:textId="10F20B9D" w:rsidR="006A1A20" w:rsidRDefault="00FC2630">
      <w:pPr>
        <w:jc w:val="both"/>
      </w:pPr>
      <w:r>
        <w:t xml:space="preserve">Los trabajos serán efectuados en </w:t>
      </w:r>
      <w:r w:rsidR="00ED554C" w:rsidRPr="009E28D2">
        <w:rPr>
          <w:b/>
          <w:u w:val="single"/>
        </w:rPr>
        <w:t>ciento veinte</w:t>
      </w:r>
      <w:r w:rsidRPr="009E28D2">
        <w:rPr>
          <w:b/>
          <w:u w:val="single"/>
        </w:rPr>
        <w:t xml:space="preserve"> (</w:t>
      </w:r>
      <w:r w:rsidR="00ED554C" w:rsidRPr="009E28D2">
        <w:rPr>
          <w:b/>
          <w:u w:val="single"/>
        </w:rPr>
        <w:t>12</w:t>
      </w:r>
      <w:r w:rsidRPr="009E28D2">
        <w:rPr>
          <w:b/>
          <w:u w:val="single"/>
        </w:rPr>
        <w:t>0) días calendarios</w:t>
      </w:r>
      <w:r w:rsidRPr="009E28D2">
        <w:t xml:space="preserve"> </w:t>
      </w:r>
      <w:r>
        <w:t>a partir de la orden de proceder.</w:t>
      </w:r>
    </w:p>
    <w:p w14:paraId="023C9C4C" w14:textId="77777777" w:rsidR="006A1A20" w:rsidRDefault="00FC2630">
      <w:pPr>
        <w:jc w:val="both"/>
      </w:pPr>
      <w:r>
        <w:t>Atentamente,</w:t>
      </w:r>
    </w:p>
    <w:p w14:paraId="6A44CCAC" w14:textId="77777777" w:rsidR="006A1A20" w:rsidRDefault="00FC2630" w:rsidP="00023B6A">
      <w:pPr>
        <w:spacing w:line="240" w:lineRule="auto"/>
        <w:jc w:val="both"/>
      </w:pPr>
      <w:r>
        <w:t>Firma: _____________________________________________________</w:t>
      </w:r>
    </w:p>
    <w:p w14:paraId="6C6CE41C" w14:textId="77777777" w:rsidR="006A1A20" w:rsidRDefault="00FC2630" w:rsidP="00023B6A">
      <w:pPr>
        <w:spacing w:line="240" w:lineRule="auto"/>
        <w:jc w:val="both"/>
      </w:pPr>
      <w:r>
        <w:t>Nombre en imprenta __________________________________________</w:t>
      </w:r>
    </w:p>
    <w:p w14:paraId="28780028" w14:textId="77777777" w:rsidR="006A1A20" w:rsidRDefault="00FC2630" w:rsidP="00023B6A">
      <w:pPr>
        <w:spacing w:line="240" w:lineRule="auto"/>
        <w:jc w:val="both"/>
      </w:pPr>
      <w:r>
        <w:t xml:space="preserve">Cédula: ____________________________________________________ </w:t>
      </w:r>
    </w:p>
    <w:p w14:paraId="1EAACD49" w14:textId="77777777" w:rsidR="006A1A20" w:rsidRDefault="00FC2630" w:rsidP="00023B6A">
      <w:pPr>
        <w:spacing w:line="240" w:lineRule="auto"/>
        <w:jc w:val="both"/>
      </w:pPr>
      <w:r>
        <w:t>Teléfono: ___________________________________________________</w:t>
      </w:r>
    </w:p>
    <w:p w14:paraId="19921954" w14:textId="77777777" w:rsidR="006A1A20" w:rsidRDefault="00FC2630" w:rsidP="00023B6A">
      <w:pPr>
        <w:spacing w:line="240" w:lineRule="auto"/>
        <w:jc w:val="both"/>
      </w:pPr>
      <w:r>
        <w:t>Correo electrónico: ___________________________________________</w:t>
      </w:r>
    </w:p>
    <w:p w14:paraId="14E25AA6" w14:textId="77777777" w:rsidR="006A1A20" w:rsidRDefault="00FC2630" w:rsidP="00023B6A">
      <w:pPr>
        <w:spacing w:line="240" w:lineRule="auto"/>
        <w:jc w:val="both"/>
      </w:pPr>
      <w:r>
        <w:t>Dirección: ___________________</w:t>
      </w:r>
      <w:r w:rsidR="00A701A3">
        <w:t>_______________________________</w:t>
      </w:r>
    </w:p>
    <w:p w14:paraId="4ABC4F72" w14:textId="77777777" w:rsidR="006A1A20" w:rsidRDefault="00FC2630" w:rsidP="00023B6A">
      <w:pPr>
        <w:spacing w:line="240" w:lineRule="auto"/>
        <w:jc w:val="both"/>
      </w:pPr>
      <w:r>
        <w:t>Nivel Académico: ____________________________________________</w:t>
      </w:r>
    </w:p>
    <w:p w14:paraId="3540AAA5" w14:textId="77777777" w:rsidR="006A1A20" w:rsidRDefault="00FC2630">
      <w:pPr>
        <w:jc w:val="both"/>
        <w:rPr>
          <w:b/>
          <w:bCs/>
        </w:rPr>
      </w:pPr>
      <w:r>
        <w:rPr>
          <w:b/>
          <w:bCs/>
        </w:rPr>
        <w:t>Observaciones:</w:t>
      </w:r>
    </w:p>
    <w:p w14:paraId="0CDF5ACE" w14:textId="77777777" w:rsidR="006A1A20" w:rsidRDefault="00FC2630" w:rsidP="000577D2">
      <w:pPr>
        <w:jc w:val="both"/>
        <w:rPr>
          <w:b/>
          <w:sz w:val="20"/>
          <w:szCs w:val="20"/>
        </w:rPr>
      </w:pPr>
      <w:r w:rsidRPr="00886485">
        <w:rPr>
          <w:b/>
          <w:sz w:val="20"/>
          <w:szCs w:val="20"/>
        </w:rPr>
        <w:t>Cada contratista proponente será responsable bajo su propio costo realizar o no una visita previa al área, antes de someter su propuesta de precios. Se dará por conocido el proyecto y el Contratista deberá cumplir con todo lo detallado en los planos y especificaciones técnicas a fin de realizar los trabajos que así se requieran por cuenta propia, para la obra contratada.</w:t>
      </w:r>
    </w:p>
    <w:p w14:paraId="025F2619" w14:textId="77777777" w:rsidR="00180D94" w:rsidRDefault="00180D94" w:rsidP="000577D2">
      <w:pPr>
        <w:jc w:val="both"/>
        <w:rPr>
          <w:sz w:val="20"/>
          <w:szCs w:val="20"/>
        </w:rPr>
      </w:pPr>
    </w:p>
    <w:p w14:paraId="17452CB4" w14:textId="77777777" w:rsidR="006A1A20" w:rsidRDefault="00FC2630">
      <w:pPr>
        <w:shd w:val="clear" w:color="auto" w:fill="D6E3BC" w:themeFill="accent3" w:themeFillTint="66"/>
        <w:ind w:hanging="270"/>
        <w:jc w:val="center"/>
        <w:rPr>
          <w:b/>
          <w:bCs/>
        </w:rPr>
      </w:pPr>
      <w:r>
        <w:rPr>
          <w:b/>
          <w:bCs/>
        </w:rPr>
        <w:t>REQUISITOS Y DOCUMENTOS ADICIONALES PARA LA PRESENTACIÓN DE PROPUESTAS</w:t>
      </w:r>
    </w:p>
    <w:p w14:paraId="53D0C1E5" w14:textId="77777777" w:rsidR="006A1A20" w:rsidRDefault="00FC2630" w:rsidP="00782319">
      <w:pPr>
        <w:numPr>
          <w:ilvl w:val="0"/>
          <w:numId w:val="13"/>
        </w:numPr>
        <w:spacing w:after="0" w:line="276" w:lineRule="auto"/>
      </w:pPr>
      <w:r>
        <w:t>Fotocopia de la cédula vigente.</w:t>
      </w:r>
    </w:p>
    <w:p w14:paraId="0AAB4A22" w14:textId="77777777" w:rsidR="006A1A20" w:rsidRDefault="00FC2630" w:rsidP="00782319">
      <w:pPr>
        <w:numPr>
          <w:ilvl w:val="0"/>
          <w:numId w:val="13"/>
        </w:numPr>
        <w:spacing w:after="0" w:line="276" w:lineRule="auto"/>
      </w:pPr>
      <w:r>
        <w:t xml:space="preserve">Domicilio de la persona Natural o empresa que recomienda. </w:t>
      </w:r>
    </w:p>
    <w:p w14:paraId="6847A8F4" w14:textId="77777777" w:rsidR="006A1A20" w:rsidRDefault="00FC2630" w:rsidP="00782319">
      <w:pPr>
        <w:numPr>
          <w:ilvl w:val="0"/>
          <w:numId w:val="13"/>
        </w:numPr>
        <w:spacing w:after="0" w:line="276" w:lineRule="auto"/>
      </w:pPr>
      <w:r>
        <w:t xml:space="preserve">Número de Teléfono. </w:t>
      </w:r>
    </w:p>
    <w:p w14:paraId="20299819" w14:textId="77777777" w:rsidR="006A1A20" w:rsidRDefault="00FC2630" w:rsidP="00782319">
      <w:pPr>
        <w:numPr>
          <w:ilvl w:val="0"/>
          <w:numId w:val="13"/>
        </w:numPr>
        <w:spacing w:after="0" w:line="276" w:lineRule="auto"/>
      </w:pPr>
      <w:r>
        <w:t>Registro Público actualizado y aviso de operaciones (persona jurídica).</w:t>
      </w:r>
    </w:p>
    <w:p w14:paraId="76BCA96E" w14:textId="77777777" w:rsidR="006A1A20" w:rsidRDefault="00FC2630" w:rsidP="00782319">
      <w:pPr>
        <w:numPr>
          <w:ilvl w:val="0"/>
          <w:numId w:val="13"/>
        </w:numPr>
        <w:spacing w:after="0" w:line="276" w:lineRule="auto"/>
      </w:pPr>
      <w:r>
        <w:t>Certificado de Idoneidad de la Empresa o Persona Natural actualizado del año.</w:t>
      </w:r>
    </w:p>
    <w:p w14:paraId="3EBCE390" w14:textId="77777777" w:rsidR="006A1A20" w:rsidRDefault="00FC2630" w:rsidP="00782319">
      <w:pPr>
        <w:numPr>
          <w:ilvl w:val="0"/>
          <w:numId w:val="13"/>
        </w:numPr>
        <w:spacing w:after="0" w:line="276" w:lineRule="auto"/>
      </w:pPr>
      <w:r>
        <w:t>Paz y Salvo del Ministerio de Ambiente actualizado.</w:t>
      </w:r>
    </w:p>
    <w:p w14:paraId="6F72D5DD" w14:textId="77777777" w:rsidR="006A1A20" w:rsidRDefault="00FC2630" w:rsidP="00782319">
      <w:pPr>
        <w:numPr>
          <w:ilvl w:val="0"/>
          <w:numId w:val="13"/>
        </w:numPr>
        <w:spacing w:after="0" w:line="276" w:lineRule="auto"/>
      </w:pPr>
      <w:r>
        <w:t>Paz y Salvo del Seguro Social actualizado del mes.</w:t>
      </w:r>
    </w:p>
    <w:p w14:paraId="23837539" w14:textId="50685F14" w:rsidR="006A1A20" w:rsidRDefault="00FC2630" w:rsidP="00782319">
      <w:pPr>
        <w:numPr>
          <w:ilvl w:val="0"/>
          <w:numId w:val="13"/>
        </w:numPr>
        <w:spacing w:after="0" w:line="276" w:lineRule="auto"/>
      </w:pPr>
      <w:r>
        <w:t xml:space="preserve">Propuesta Económica con </w:t>
      </w:r>
      <w:r w:rsidR="00417B42">
        <w:t>c</w:t>
      </w:r>
      <w:r>
        <w:t>uadro de alcance de obra.</w:t>
      </w:r>
    </w:p>
    <w:p w14:paraId="0534E1F4" w14:textId="77777777" w:rsidR="006A1A20" w:rsidRDefault="00FC2630" w:rsidP="00782319">
      <w:pPr>
        <w:numPr>
          <w:ilvl w:val="0"/>
          <w:numId w:val="13"/>
        </w:numPr>
        <w:spacing w:after="0" w:line="276" w:lineRule="auto"/>
      </w:pPr>
      <w:r>
        <w:t>Documentos Adicionales</w:t>
      </w:r>
    </w:p>
    <w:p w14:paraId="58CD03BD" w14:textId="77777777" w:rsidR="006A1A20" w:rsidRDefault="00FC2630" w:rsidP="00782319">
      <w:pPr>
        <w:numPr>
          <w:ilvl w:val="1"/>
          <w:numId w:val="14"/>
        </w:numPr>
        <w:spacing w:after="0" w:line="276" w:lineRule="auto"/>
        <w:ind w:left="1276" w:hanging="425"/>
      </w:pPr>
      <w:r>
        <w:t>_Experiencias de la Empresa</w:t>
      </w:r>
    </w:p>
    <w:p w14:paraId="4C15490B" w14:textId="2C549214" w:rsidR="006A1A20" w:rsidRDefault="00FC2630" w:rsidP="00782319">
      <w:pPr>
        <w:numPr>
          <w:ilvl w:val="1"/>
          <w:numId w:val="14"/>
        </w:numPr>
        <w:spacing w:after="0" w:line="276" w:lineRule="auto"/>
        <w:ind w:left="1276" w:hanging="425"/>
      </w:pPr>
      <w:r>
        <w:t xml:space="preserve">_Referencias de Contratos </w:t>
      </w:r>
      <w:r w:rsidR="00C56714">
        <w:t>a</w:t>
      </w:r>
      <w:r>
        <w:t xml:space="preserve">nteriores realizados en los </w:t>
      </w:r>
      <w:r w:rsidR="00C56714" w:rsidRPr="002B63BF">
        <w:rPr>
          <w:b/>
          <w:bCs/>
          <w:shd w:val="clear" w:color="auto" w:fill="FFFFFF" w:themeFill="background1"/>
        </w:rPr>
        <w:t>cinco (5)</w:t>
      </w:r>
      <w:r w:rsidRPr="002B63BF">
        <w:rPr>
          <w:b/>
          <w:bCs/>
          <w:shd w:val="clear" w:color="auto" w:fill="FFFFFF" w:themeFill="background1"/>
        </w:rPr>
        <w:t xml:space="preserve"> últimos años iguales </w:t>
      </w:r>
      <w:r>
        <w:t>o similares a la actividad a Contratar.</w:t>
      </w:r>
    </w:p>
    <w:p w14:paraId="67A00D9A" w14:textId="77777777" w:rsidR="006A1A20" w:rsidRDefault="00FC2630" w:rsidP="00782319">
      <w:pPr>
        <w:numPr>
          <w:ilvl w:val="1"/>
          <w:numId w:val="14"/>
        </w:numPr>
        <w:spacing w:after="0" w:line="276" w:lineRule="auto"/>
        <w:ind w:left="1276" w:hanging="425"/>
      </w:pPr>
      <w:r>
        <w:t xml:space="preserve">_Personal Técnico e idóneo </w:t>
      </w:r>
    </w:p>
    <w:p w14:paraId="0236A849" w14:textId="77777777" w:rsidR="006A1A20" w:rsidRDefault="00FC2630" w:rsidP="00782319">
      <w:pPr>
        <w:numPr>
          <w:ilvl w:val="1"/>
          <w:numId w:val="14"/>
        </w:numPr>
        <w:spacing w:after="0" w:line="276" w:lineRule="auto"/>
        <w:ind w:left="1276" w:hanging="425"/>
      </w:pPr>
      <w:r>
        <w:t>_Tipo de Equipo según actividad a Contratar</w:t>
      </w:r>
    </w:p>
    <w:p w14:paraId="05E2BC1C" w14:textId="77777777" w:rsidR="006A1A20" w:rsidRDefault="00FC2630" w:rsidP="00782319">
      <w:pPr>
        <w:numPr>
          <w:ilvl w:val="1"/>
          <w:numId w:val="14"/>
        </w:numPr>
        <w:spacing w:after="0" w:line="276" w:lineRule="auto"/>
        <w:ind w:left="1276" w:hanging="425"/>
      </w:pPr>
      <w:r>
        <w:t>_Propuesta Técnica y Cronograma de Trabajo</w:t>
      </w:r>
    </w:p>
    <w:p w14:paraId="66572B81" w14:textId="77777777" w:rsidR="006A1A20" w:rsidRDefault="00FC2630" w:rsidP="00782319">
      <w:pPr>
        <w:numPr>
          <w:ilvl w:val="1"/>
          <w:numId w:val="14"/>
        </w:numPr>
        <w:spacing w:after="0" w:line="276" w:lineRule="auto"/>
        <w:ind w:left="1276" w:hanging="425"/>
      </w:pPr>
      <w:r>
        <w:t>_Referencias Comerciales y Referencias Bancarias</w:t>
      </w:r>
    </w:p>
    <w:p w14:paraId="392CE093" w14:textId="77777777" w:rsidR="006A1A20" w:rsidRDefault="00FC2630">
      <w:pPr>
        <w:pStyle w:val="TxBrp13"/>
        <w:keepNext/>
        <w:keepLines/>
        <w:shd w:val="clear" w:color="auto" w:fill="D6E3BC" w:themeFill="accent3" w:themeFillTint="66"/>
        <w:tabs>
          <w:tab w:val="left" w:pos="708"/>
        </w:tabs>
        <w:spacing w:before="120" w:line="295" w:lineRule="exact"/>
        <w:ind w:left="0" w:firstLine="0"/>
        <w:jc w:val="center"/>
        <w:rPr>
          <w:b/>
          <w:lang w:val="es-ES"/>
        </w:rPr>
      </w:pPr>
      <w:r>
        <w:rPr>
          <w:b/>
          <w:lang w:val="es-ES"/>
        </w:rPr>
        <w:t>LOS CRITERIOS DE EVALUACIÓN Y SU PUNTAJE SON:</w:t>
      </w:r>
    </w:p>
    <w:tbl>
      <w:tblPr>
        <w:tblpPr w:leftFromText="141" w:rightFromText="141" w:vertAnchor="text" w:horzAnchor="margin" w:tblpXSpec="center" w:tblpY="80"/>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66"/>
        <w:gridCol w:w="998"/>
      </w:tblGrid>
      <w:tr w:rsidR="006A1A20" w14:paraId="3578E17B" w14:textId="77777777" w:rsidTr="00587D2B">
        <w:trPr>
          <w:trHeight w:val="219"/>
        </w:trPr>
        <w:tc>
          <w:tcPr>
            <w:tcW w:w="7366" w:type="dxa"/>
            <w:shd w:val="clear" w:color="auto" w:fill="D6E3BC" w:themeFill="accent3" w:themeFillTint="66"/>
          </w:tcPr>
          <w:p w14:paraId="09B04777" w14:textId="77777777" w:rsidR="006A1A20" w:rsidRDefault="00FC2630">
            <w:pPr>
              <w:jc w:val="center"/>
              <w:rPr>
                <w:b/>
              </w:rPr>
            </w:pPr>
            <w:r>
              <w:rPr>
                <w:b/>
              </w:rPr>
              <w:t>Criterios</w:t>
            </w:r>
          </w:p>
        </w:tc>
        <w:tc>
          <w:tcPr>
            <w:tcW w:w="998" w:type="dxa"/>
            <w:shd w:val="clear" w:color="auto" w:fill="D6E3BC" w:themeFill="accent3" w:themeFillTint="66"/>
          </w:tcPr>
          <w:p w14:paraId="4AB24E76" w14:textId="77777777" w:rsidR="006A1A20" w:rsidRDefault="00FC2630">
            <w:pPr>
              <w:jc w:val="center"/>
              <w:rPr>
                <w:b/>
              </w:rPr>
            </w:pPr>
            <w:r>
              <w:rPr>
                <w:b/>
                <w:u w:val="single"/>
              </w:rPr>
              <w:t>Puntaje</w:t>
            </w:r>
          </w:p>
        </w:tc>
      </w:tr>
      <w:tr w:rsidR="006A1A20" w14:paraId="54BD94C9" w14:textId="77777777" w:rsidTr="00587D2B">
        <w:trPr>
          <w:trHeight w:val="440"/>
        </w:trPr>
        <w:tc>
          <w:tcPr>
            <w:tcW w:w="7366" w:type="dxa"/>
          </w:tcPr>
          <w:p w14:paraId="796EF2A3" w14:textId="77777777" w:rsidR="006A1A20" w:rsidRDefault="00FC2630" w:rsidP="00587D2B">
            <w:pPr>
              <w:suppressLineNumbers/>
              <w:spacing w:after="0" w:line="240" w:lineRule="auto"/>
              <w:jc w:val="both"/>
            </w:pPr>
            <w:r>
              <w:rPr>
                <w:b/>
                <w:bCs/>
              </w:rPr>
              <w:t>Criterio 1</w:t>
            </w:r>
            <w:r>
              <w:t xml:space="preserve"> – Experiencia de la empresa o contratista</w:t>
            </w:r>
          </w:p>
        </w:tc>
        <w:tc>
          <w:tcPr>
            <w:tcW w:w="998" w:type="dxa"/>
          </w:tcPr>
          <w:p w14:paraId="305F57F1" w14:textId="724F1EA8" w:rsidR="006A1A20" w:rsidRDefault="00FC2630" w:rsidP="00587D2B">
            <w:pPr>
              <w:suppressLineNumbers/>
              <w:spacing w:after="0" w:line="240" w:lineRule="auto"/>
              <w:jc w:val="center"/>
            </w:pPr>
            <w:r>
              <w:t>10</w:t>
            </w:r>
            <w:r w:rsidR="00C56714">
              <w:t>.0</w:t>
            </w:r>
          </w:p>
        </w:tc>
      </w:tr>
      <w:tr w:rsidR="006A1A20" w14:paraId="5A353E0A" w14:textId="77777777" w:rsidTr="00587D2B">
        <w:trPr>
          <w:trHeight w:val="479"/>
        </w:trPr>
        <w:tc>
          <w:tcPr>
            <w:tcW w:w="7366" w:type="dxa"/>
          </w:tcPr>
          <w:p w14:paraId="0801D3DE" w14:textId="77777777" w:rsidR="006A1A20" w:rsidRDefault="00FC2630" w:rsidP="00587D2B">
            <w:pPr>
              <w:suppressLineNumbers/>
              <w:spacing w:after="0" w:line="240" w:lineRule="auto"/>
              <w:jc w:val="both"/>
            </w:pPr>
            <w:r>
              <w:rPr>
                <w:b/>
                <w:bCs/>
              </w:rPr>
              <w:t>Criterio 2</w:t>
            </w:r>
            <w:r>
              <w:t xml:space="preserve"> – Referencias contratos anteriores, bancarias y comerciales</w:t>
            </w:r>
          </w:p>
        </w:tc>
        <w:tc>
          <w:tcPr>
            <w:tcW w:w="998" w:type="dxa"/>
          </w:tcPr>
          <w:p w14:paraId="49298DE4" w14:textId="2C9665C0" w:rsidR="006A1A20" w:rsidRDefault="00FC2630" w:rsidP="00587D2B">
            <w:pPr>
              <w:suppressLineNumbers/>
              <w:spacing w:after="0" w:line="240" w:lineRule="auto"/>
              <w:jc w:val="center"/>
            </w:pPr>
            <w:r>
              <w:t>10</w:t>
            </w:r>
            <w:r w:rsidR="00C56714">
              <w:t>.0</w:t>
            </w:r>
          </w:p>
        </w:tc>
      </w:tr>
      <w:tr w:rsidR="006A1A20" w14:paraId="19D398F5" w14:textId="77777777" w:rsidTr="00587D2B">
        <w:trPr>
          <w:trHeight w:val="192"/>
        </w:trPr>
        <w:tc>
          <w:tcPr>
            <w:tcW w:w="7366" w:type="dxa"/>
          </w:tcPr>
          <w:p w14:paraId="4799FA25" w14:textId="77777777" w:rsidR="006A1A20" w:rsidRDefault="00FC2630" w:rsidP="00587D2B">
            <w:pPr>
              <w:suppressLineNumbers/>
              <w:spacing w:after="0" w:line="240" w:lineRule="auto"/>
              <w:jc w:val="both"/>
            </w:pPr>
            <w:r>
              <w:rPr>
                <w:b/>
                <w:bCs/>
              </w:rPr>
              <w:t>Criterio 3</w:t>
            </w:r>
            <w:r>
              <w:t xml:space="preserve"> – Personal técnico e idóneo</w:t>
            </w:r>
          </w:p>
        </w:tc>
        <w:tc>
          <w:tcPr>
            <w:tcW w:w="998" w:type="dxa"/>
          </w:tcPr>
          <w:p w14:paraId="791E4896" w14:textId="0C0CA7D5" w:rsidR="006A1A20" w:rsidRDefault="00FC2630" w:rsidP="00587D2B">
            <w:pPr>
              <w:suppressLineNumbers/>
              <w:spacing w:after="0" w:line="240" w:lineRule="auto"/>
              <w:jc w:val="center"/>
            </w:pPr>
            <w:r>
              <w:t>15</w:t>
            </w:r>
            <w:r w:rsidR="00C56714">
              <w:t>.0</w:t>
            </w:r>
          </w:p>
        </w:tc>
      </w:tr>
      <w:tr w:rsidR="006A1A20" w14:paraId="60A6289B" w14:textId="77777777" w:rsidTr="00587D2B">
        <w:trPr>
          <w:trHeight w:val="440"/>
        </w:trPr>
        <w:tc>
          <w:tcPr>
            <w:tcW w:w="7366" w:type="dxa"/>
          </w:tcPr>
          <w:p w14:paraId="659FA939" w14:textId="77777777" w:rsidR="006A1A20" w:rsidRDefault="00FC2630" w:rsidP="00587D2B">
            <w:pPr>
              <w:suppressLineNumbers/>
              <w:spacing w:after="0" w:line="240" w:lineRule="auto"/>
              <w:jc w:val="both"/>
            </w:pPr>
            <w:r>
              <w:rPr>
                <w:b/>
                <w:bCs/>
              </w:rPr>
              <w:t>Criterio 4</w:t>
            </w:r>
            <w:r>
              <w:t xml:space="preserve"> – Tipo de equipo según la actividad a contratar (listado)</w:t>
            </w:r>
          </w:p>
        </w:tc>
        <w:tc>
          <w:tcPr>
            <w:tcW w:w="998" w:type="dxa"/>
          </w:tcPr>
          <w:p w14:paraId="392BCEB8" w14:textId="0252EE3D" w:rsidR="006A1A20" w:rsidRDefault="00FC2630" w:rsidP="00587D2B">
            <w:pPr>
              <w:suppressLineNumbers/>
              <w:spacing w:after="0" w:line="240" w:lineRule="auto"/>
              <w:jc w:val="center"/>
            </w:pPr>
            <w:r>
              <w:t>10</w:t>
            </w:r>
            <w:r w:rsidR="00C56714">
              <w:t>.0</w:t>
            </w:r>
          </w:p>
        </w:tc>
      </w:tr>
      <w:tr w:rsidR="006A1A20" w14:paraId="4C053A74" w14:textId="77777777" w:rsidTr="00587D2B">
        <w:trPr>
          <w:trHeight w:val="371"/>
        </w:trPr>
        <w:tc>
          <w:tcPr>
            <w:tcW w:w="7366" w:type="dxa"/>
          </w:tcPr>
          <w:p w14:paraId="6170B240" w14:textId="77777777" w:rsidR="006A1A20" w:rsidRDefault="00FC2630" w:rsidP="00587D2B">
            <w:pPr>
              <w:suppressLineNumbers/>
              <w:spacing w:after="0" w:line="240" w:lineRule="auto"/>
              <w:jc w:val="both"/>
            </w:pPr>
            <w:r>
              <w:rPr>
                <w:b/>
                <w:bCs/>
              </w:rPr>
              <w:t>Criterio 5</w:t>
            </w:r>
            <w:r>
              <w:t xml:space="preserve"> – Propuesta técnica y cronograma</w:t>
            </w:r>
          </w:p>
        </w:tc>
        <w:tc>
          <w:tcPr>
            <w:tcW w:w="998" w:type="dxa"/>
          </w:tcPr>
          <w:p w14:paraId="3B732953" w14:textId="5118BDA3" w:rsidR="006A1A20" w:rsidRDefault="00FC2630" w:rsidP="00587D2B">
            <w:pPr>
              <w:suppressLineNumbers/>
              <w:spacing w:after="0" w:line="240" w:lineRule="auto"/>
              <w:jc w:val="center"/>
            </w:pPr>
            <w:r>
              <w:t>40</w:t>
            </w:r>
            <w:r w:rsidR="00C56714">
              <w:t>.0</w:t>
            </w:r>
          </w:p>
        </w:tc>
      </w:tr>
      <w:tr w:rsidR="006A1A20" w14:paraId="7AF385BB" w14:textId="77777777" w:rsidTr="00587D2B">
        <w:trPr>
          <w:trHeight w:val="440"/>
        </w:trPr>
        <w:tc>
          <w:tcPr>
            <w:tcW w:w="7366" w:type="dxa"/>
          </w:tcPr>
          <w:p w14:paraId="7FA06428" w14:textId="77777777" w:rsidR="006A1A20" w:rsidRDefault="00FC2630" w:rsidP="00587D2B">
            <w:pPr>
              <w:suppressLineNumbers/>
              <w:spacing w:after="0" w:line="240" w:lineRule="auto"/>
              <w:jc w:val="both"/>
            </w:pPr>
            <w:r>
              <w:rPr>
                <w:b/>
                <w:bCs/>
              </w:rPr>
              <w:t>Criterio 6</w:t>
            </w:r>
            <w:r>
              <w:t xml:space="preserve"> – Propuesta económica</w:t>
            </w:r>
          </w:p>
        </w:tc>
        <w:tc>
          <w:tcPr>
            <w:tcW w:w="998" w:type="dxa"/>
          </w:tcPr>
          <w:p w14:paraId="472F4193" w14:textId="71D7293D" w:rsidR="006A1A20" w:rsidRDefault="00FC2630" w:rsidP="00587D2B">
            <w:pPr>
              <w:suppressLineNumbers/>
              <w:spacing w:after="0" w:line="240" w:lineRule="auto"/>
              <w:jc w:val="center"/>
            </w:pPr>
            <w:r>
              <w:t>10</w:t>
            </w:r>
            <w:r w:rsidR="00C56714">
              <w:t>.0</w:t>
            </w:r>
          </w:p>
        </w:tc>
      </w:tr>
      <w:tr w:rsidR="006A1A20" w14:paraId="367E36E8" w14:textId="77777777" w:rsidTr="00587D2B">
        <w:trPr>
          <w:trHeight w:val="60"/>
        </w:trPr>
        <w:tc>
          <w:tcPr>
            <w:tcW w:w="7366" w:type="dxa"/>
          </w:tcPr>
          <w:p w14:paraId="6B5E5543" w14:textId="77777777" w:rsidR="006A1A20" w:rsidRDefault="00FC2630" w:rsidP="00587D2B">
            <w:pPr>
              <w:suppressLineNumbers/>
              <w:spacing w:after="0" w:line="240" w:lineRule="auto"/>
              <w:jc w:val="both"/>
            </w:pPr>
            <w:r>
              <w:rPr>
                <w:b/>
                <w:bCs/>
              </w:rPr>
              <w:t>Criterio 7 –</w:t>
            </w:r>
            <w:r>
              <w:t>Cumplimiento con la presentación del régimen de formularios</w:t>
            </w:r>
          </w:p>
        </w:tc>
        <w:tc>
          <w:tcPr>
            <w:tcW w:w="998" w:type="dxa"/>
          </w:tcPr>
          <w:p w14:paraId="1CF9CEC6" w14:textId="0DCEC53E" w:rsidR="006A1A20" w:rsidRDefault="00FC2630" w:rsidP="00587D2B">
            <w:pPr>
              <w:suppressLineNumbers/>
              <w:spacing w:after="0" w:line="240" w:lineRule="auto"/>
              <w:jc w:val="center"/>
            </w:pPr>
            <w:r>
              <w:t>5</w:t>
            </w:r>
            <w:r w:rsidR="00C56714">
              <w:t>.0</w:t>
            </w:r>
          </w:p>
        </w:tc>
      </w:tr>
      <w:tr w:rsidR="006A1A20" w14:paraId="270BCAB0" w14:textId="77777777" w:rsidTr="00587D2B">
        <w:trPr>
          <w:trHeight w:val="178"/>
        </w:trPr>
        <w:tc>
          <w:tcPr>
            <w:tcW w:w="7366" w:type="dxa"/>
          </w:tcPr>
          <w:p w14:paraId="230D25DE" w14:textId="77777777" w:rsidR="006A1A20" w:rsidRDefault="00FC2630" w:rsidP="00C56714">
            <w:pPr>
              <w:suppressLineNumbers/>
              <w:spacing w:after="0"/>
              <w:jc w:val="right"/>
              <w:rPr>
                <w:b/>
                <w:bCs/>
              </w:rPr>
            </w:pPr>
            <w:r>
              <w:rPr>
                <w:b/>
                <w:bCs/>
              </w:rPr>
              <w:t>Total</w:t>
            </w:r>
          </w:p>
        </w:tc>
        <w:tc>
          <w:tcPr>
            <w:tcW w:w="998" w:type="dxa"/>
          </w:tcPr>
          <w:p w14:paraId="4A728958" w14:textId="30149E56" w:rsidR="006A1A20" w:rsidRDefault="00FC2630" w:rsidP="00587D2B">
            <w:pPr>
              <w:suppressLineNumbers/>
              <w:spacing w:after="0"/>
              <w:jc w:val="center"/>
              <w:rPr>
                <w:b/>
                <w:bCs/>
              </w:rPr>
            </w:pPr>
            <w:r>
              <w:rPr>
                <w:b/>
                <w:bCs/>
              </w:rPr>
              <w:t>100</w:t>
            </w:r>
            <w:r w:rsidR="00C56714">
              <w:rPr>
                <w:b/>
                <w:bCs/>
              </w:rPr>
              <w:t>.0</w:t>
            </w:r>
          </w:p>
        </w:tc>
      </w:tr>
    </w:tbl>
    <w:p w14:paraId="0A6B93FD" w14:textId="77777777" w:rsidR="006A1A20" w:rsidRDefault="006A1A20">
      <w:pPr>
        <w:pStyle w:val="TxBrp13"/>
        <w:tabs>
          <w:tab w:val="clear" w:pos="1428"/>
          <w:tab w:val="left" w:pos="546"/>
        </w:tabs>
        <w:spacing w:before="120" w:line="295" w:lineRule="exact"/>
        <w:ind w:hanging="738"/>
        <w:rPr>
          <w:b/>
          <w:bCs/>
          <w:lang w:val="es-ES"/>
        </w:rPr>
      </w:pPr>
    </w:p>
    <w:p w14:paraId="5C19006A" w14:textId="77777777" w:rsidR="00F42665" w:rsidRDefault="00F42665">
      <w:pPr>
        <w:pStyle w:val="TxBrp13"/>
        <w:tabs>
          <w:tab w:val="clear" w:pos="1428"/>
          <w:tab w:val="left" w:pos="546"/>
        </w:tabs>
        <w:spacing w:before="120" w:line="295" w:lineRule="exact"/>
        <w:ind w:hanging="738"/>
        <w:rPr>
          <w:b/>
          <w:bCs/>
          <w:lang w:val="es-ES"/>
        </w:rPr>
      </w:pPr>
    </w:p>
    <w:p w14:paraId="4631C27E" w14:textId="77777777" w:rsidR="00F42665" w:rsidRDefault="00F42665">
      <w:pPr>
        <w:pStyle w:val="TxBrp13"/>
        <w:tabs>
          <w:tab w:val="clear" w:pos="1428"/>
          <w:tab w:val="left" w:pos="546"/>
        </w:tabs>
        <w:spacing w:before="120" w:line="295" w:lineRule="exact"/>
        <w:ind w:hanging="738"/>
        <w:rPr>
          <w:b/>
          <w:bCs/>
          <w:lang w:val="es-ES"/>
        </w:rPr>
      </w:pPr>
    </w:p>
    <w:p w14:paraId="7DFF2965" w14:textId="77777777" w:rsidR="00F42665" w:rsidRDefault="00F42665">
      <w:pPr>
        <w:pStyle w:val="TxBrp13"/>
        <w:tabs>
          <w:tab w:val="clear" w:pos="1428"/>
          <w:tab w:val="left" w:pos="546"/>
        </w:tabs>
        <w:spacing w:before="120" w:line="295" w:lineRule="exact"/>
        <w:ind w:hanging="738"/>
        <w:rPr>
          <w:b/>
          <w:bCs/>
          <w:lang w:val="es-ES"/>
        </w:rPr>
      </w:pPr>
    </w:p>
    <w:p w14:paraId="40E40ECA" w14:textId="77777777" w:rsidR="00F42665" w:rsidRDefault="00F42665">
      <w:pPr>
        <w:pStyle w:val="TxBrp13"/>
        <w:tabs>
          <w:tab w:val="clear" w:pos="1428"/>
          <w:tab w:val="left" w:pos="546"/>
        </w:tabs>
        <w:spacing w:before="120" w:line="295" w:lineRule="exact"/>
        <w:ind w:hanging="738"/>
        <w:rPr>
          <w:b/>
          <w:bCs/>
          <w:lang w:val="es-ES"/>
        </w:rPr>
      </w:pPr>
    </w:p>
    <w:p w14:paraId="0818220B" w14:textId="77777777" w:rsidR="00F42665" w:rsidRDefault="00F42665">
      <w:pPr>
        <w:pStyle w:val="TxBrp13"/>
        <w:tabs>
          <w:tab w:val="clear" w:pos="1428"/>
          <w:tab w:val="left" w:pos="546"/>
        </w:tabs>
        <w:spacing w:before="120" w:line="295" w:lineRule="exact"/>
        <w:ind w:hanging="738"/>
        <w:rPr>
          <w:b/>
          <w:bCs/>
          <w:lang w:val="es-ES"/>
        </w:rPr>
      </w:pPr>
    </w:p>
    <w:p w14:paraId="20DEBE7D" w14:textId="77777777" w:rsidR="00F42665" w:rsidRDefault="00F42665">
      <w:pPr>
        <w:pStyle w:val="TxBrp13"/>
        <w:tabs>
          <w:tab w:val="clear" w:pos="1428"/>
          <w:tab w:val="left" w:pos="546"/>
        </w:tabs>
        <w:spacing w:before="120" w:line="295" w:lineRule="exact"/>
        <w:ind w:hanging="738"/>
        <w:rPr>
          <w:b/>
          <w:bCs/>
          <w:lang w:val="es-ES"/>
        </w:rPr>
      </w:pPr>
    </w:p>
    <w:p w14:paraId="1C3E879F" w14:textId="77777777" w:rsidR="00F42665" w:rsidRDefault="00F42665">
      <w:pPr>
        <w:pStyle w:val="TxBrp13"/>
        <w:tabs>
          <w:tab w:val="clear" w:pos="1428"/>
          <w:tab w:val="left" w:pos="546"/>
        </w:tabs>
        <w:spacing w:before="120" w:line="295" w:lineRule="exact"/>
        <w:ind w:hanging="738"/>
        <w:rPr>
          <w:b/>
          <w:bCs/>
          <w:lang w:val="es-ES"/>
        </w:rPr>
      </w:pPr>
    </w:p>
    <w:p w14:paraId="25E599CF" w14:textId="77777777" w:rsidR="002559D7" w:rsidRDefault="002559D7">
      <w:pPr>
        <w:pStyle w:val="TxBrp13"/>
        <w:tabs>
          <w:tab w:val="clear" w:pos="1428"/>
          <w:tab w:val="left" w:pos="546"/>
        </w:tabs>
        <w:spacing w:before="120" w:line="295" w:lineRule="exact"/>
        <w:ind w:hanging="738"/>
        <w:rPr>
          <w:b/>
          <w:bCs/>
          <w:lang w:val="es-ES"/>
        </w:rPr>
      </w:pPr>
    </w:p>
    <w:p w14:paraId="744A52C4" w14:textId="77777777" w:rsidR="006A1A20" w:rsidRPr="00E846F0" w:rsidRDefault="00A701A3" w:rsidP="00E846F0">
      <w:pPr>
        <w:pStyle w:val="TxBrp13"/>
        <w:keepNext/>
        <w:keepLines/>
        <w:shd w:val="clear" w:color="auto" w:fill="C2D69B" w:themeFill="accent3" w:themeFillTint="99"/>
        <w:tabs>
          <w:tab w:val="left" w:pos="708"/>
        </w:tabs>
        <w:spacing w:line="240" w:lineRule="auto"/>
        <w:ind w:left="0" w:firstLine="0"/>
        <w:jc w:val="center"/>
        <w:rPr>
          <w:b/>
          <w:lang w:val="es-ES"/>
        </w:rPr>
      </w:pPr>
      <w:r>
        <w:rPr>
          <w:b/>
          <w:bCs/>
          <w:lang w:val="es-ES"/>
        </w:rPr>
        <w:t>El puntaje mínimo</w:t>
      </w:r>
      <w:r w:rsidR="00FC2630">
        <w:rPr>
          <w:b/>
          <w:lang w:val="es-ES"/>
        </w:rPr>
        <w:t xml:space="preserve"> necesario para </w:t>
      </w:r>
      <w:r w:rsidR="00E846F0">
        <w:rPr>
          <w:b/>
          <w:lang w:val="es-ES"/>
        </w:rPr>
        <w:t>la adjudicación es de 75 Puntos</w:t>
      </w:r>
    </w:p>
    <w:p w14:paraId="62562EB9" w14:textId="77777777" w:rsidR="006A1A20" w:rsidRDefault="00FC2630" w:rsidP="004D5A65">
      <w:pPr>
        <w:pStyle w:val="Sangradetextonormal"/>
        <w:shd w:val="clear" w:color="auto" w:fill="D6E3BC" w:themeFill="accent3" w:themeFillTint="66"/>
        <w:tabs>
          <w:tab w:val="left" w:pos="709"/>
        </w:tabs>
        <w:spacing w:before="120"/>
        <w:ind w:left="142" w:right="-28"/>
        <w:jc w:val="both"/>
        <w:rPr>
          <w:b/>
          <w:bCs/>
        </w:rPr>
      </w:pPr>
      <w:r>
        <w:rPr>
          <w:b/>
          <w:bCs/>
        </w:rPr>
        <w:t xml:space="preserve"> (1)</w:t>
      </w:r>
      <w:r>
        <w:rPr>
          <w:b/>
          <w:bCs/>
        </w:rPr>
        <w:tab/>
        <w:t>La no presentación de alguno de los requisitos 3, 4 y 5 es motivo de descalificación inmediata.</w:t>
      </w:r>
    </w:p>
    <w:p w14:paraId="1F4B636C" w14:textId="77777777" w:rsidR="006A1A20" w:rsidRDefault="00FC2630" w:rsidP="004D5A65">
      <w:pPr>
        <w:shd w:val="clear" w:color="auto" w:fill="D6E3BC" w:themeFill="accent3" w:themeFillTint="66"/>
        <w:tabs>
          <w:tab w:val="left" w:pos="142"/>
        </w:tabs>
        <w:spacing w:before="120"/>
        <w:jc w:val="both"/>
      </w:pPr>
      <w:r>
        <w:tab/>
      </w:r>
      <w:r>
        <w:rPr>
          <w:b/>
        </w:rPr>
        <w:t>(2)</w:t>
      </w:r>
      <w:r>
        <w:tab/>
        <w:t xml:space="preserve">Los documentos deben ser </w:t>
      </w:r>
      <w:r w:rsidR="00180D94">
        <w:t>presentados</w:t>
      </w:r>
      <w:r>
        <w:t xml:space="preserve"> junto con la propuesta técnica.</w:t>
      </w:r>
    </w:p>
    <w:p w14:paraId="2A31F583" w14:textId="26ADD60E" w:rsidR="00587D2B" w:rsidRDefault="00FC2630" w:rsidP="00587D2B">
      <w:pPr>
        <w:numPr>
          <w:ilvl w:val="1"/>
          <w:numId w:val="15"/>
        </w:numPr>
        <w:shd w:val="clear" w:color="auto" w:fill="D6E3BC" w:themeFill="accent3" w:themeFillTint="66"/>
        <w:tabs>
          <w:tab w:val="clear" w:pos="1440"/>
          <w:tab w:val="left" w:pos="360"/>
          <w:tab w:val="left" w:pos="748"/>
        </w:tabs>
        <w:spacing w:before="120"/>
        <w:ind w:left="748" w:hanging="374"/>
        <w:jc w:val="both"/>
      </w:pPr>
      <w:r>
        <w:t>Copias autenticadas se solici</w:t>
      </w:r>
      <w:r w:rsidR="00D41FEB">
        <w:t>tarán a la empresa seleccionada</w:t>
      </w:r>
    </w:p>
    <w:p w14:paraId="75F9A0F6" w14:textId="04A10152" w:rsidR="00475319" w:rsidRDefault="00475319" w:rsidP="00475319">
      <w:pPr>
        <w:shd w:val="clear" w:color="auto" w:fill="FFFFFF" w:themeFill="background1"/>
        <w:tabs>
          <w:tab w:val="left" w:pos="360"/>
          <w:tab w:val="left" w:pos="748"/>
        </w:tabs>
        <w:spacing w:before="120"/>
        <w:jc w:val="both"/>
      </w:pPr>
    </w:p>
    <w:p w14:paraId="59A45CCF" w14:textId="77777777" w:rsidR="00587D2B" w:rsidRDefault="00587D2B" w:rsidP="00C56714">
      <w:pPr>
        <w:shd w:val="clear" w:color="auto" w:fill="76923C" w:themeFill="accent3" w:themeFillShade="BF"/>
        <w:jc w:val="center"/>
        <w:rPr>
          <w:b/>
        </w:rPr>
      </w:pPr>
      <w:r w:rsidRPr="00C56714">
        <w:rPr>
          <w:b/>
        </w:rPr>
        <w:t>REQUISITOS DEL PROPONENTE (</w:t>
      </w:r>
      <w:r w:rsidRPr="00C56714">
        <w:rPr>
          <w:b/>
          <w:vertAlign w:val="superscript"/>
        </w:rPr>
        <w:t>1</w:t>
      </w:r>
      <w:r w:rsidRPr="00C56714">
        <w:rPr>
          <w:b/>
        </w:rPr>
        <w:t>) (</w:t>
      </w:r>
      <w:r w:rsidRPr="00C56714">
        <w:rPr>
          <w:b/>
          <w:vertAlign w:val="superscript"/>
        </w:rPr>
        <w:t>2</w:t>
      </w:r>
      <w:r w:rsidRPr="00C56714">
        <w:rPr>
          <w:b/>
        </w:rPr>
        <w:t>)</w:t>
      </w:r>
    </w:p>
    <w:tbl>
      <w:tblPr>
        <w:tblpPr w:leftFromText="144" w:rightFromText="144" w:vertAnchor="page" w:horzAnchor="margin" w:tblpXSpec="center" w:tblpY="223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85"/>
      </w:tblGrid>
      <w:tr w:rsidR="00587D2B" w14:paraId="5BD6E761" w14:textId="77777777" w:rsidTr="00BF7218">
        <w:trPr>
          <w:trHeight w:val="687"/>
        </w:trPr>
        <w:tc>
          <w:tcPr>
            <w:tcW w:w="10485" w:type="dxa"/>
          </w:tcPr>
          <w:p w14:paraId="11895036" w14:textId="77777777" w:rsidR="00587D2B" w:rsidRDefault="00587D2B" w:rsidP="00BF7218">
            <w:pPr>
              <w:numPr>
                <w:ilvl w:val="0"/>
                <w:numId w:val="16"/>
              </w:numPr>
              <w:spacing w:before="120" w:after="0"/>
              <w:rPr>
                <w:sz w:val="22"/>
              </w:rPr>
            </w:pPr>
            <w:r>
              <w:rPr>
                <w:b/>
                <w:sz w:val="22"/>
              </w:rPr>
              <w:t xml:space="preserve">Certificación del Registro Público </w:t>
            </w:r>
            <w:r>
              <w:rPr>
                <w:sz w:val="22"/>
              </w:rPr>
              <w:t>(Copia legible y vigente – no más de 3 meses previos de vigencia) (</w:t>
            </w:r>
            <w:r>
              <w:rPr>
                <w:sz w:val="22"/>
                <w:vertAlign w:val="superscript"/>
              </w:rPr>
              <w:t>3</w:t>
            </w:r>
            <w:r>
              <w:rPr>
                <w:sz w:val="22"/>
              </w:rPr>
              <w:t>), Copia de Cédula de identidad personal en caso de Persona Natural)</w:t>
            </w:r>
          </w:p>
        </w:tc>
      </w:tr>
      <w:tr w:rsidR="00587D2B" w14:paraId="254B20CA" w14:textId="77777777" w:rsidTr="00BF7218">
        <w:trPr>
          <w:trHeight w:val="324"/>
        </w:trPr>
        <w:tc>
          <w:tcPr>
            <w:tcW w:w="10485" w:type="dxa"/>
          </w:tcPr>
          <w:p w14:paraId="5E77642E" w14:textId="77777777" w:rsidR="00587D2B" w:rsidRDefault="00587D2B" w:rsidP="00BF7218">
            <w:pPr>
              <w:numPr>
                <w:ilvl w:val="0"/>
                <w:numId w:val="16"/>
              </w:numPr>
              <w:spacing w:before="120" w:after="0"/>
              <w:rPr>
                <w:b/>
                <w:sz w:val="22"/>
              </w:rPr>
            </w:pPr>
            <w:r>
              <w:rPr>
                <w:b/>
                <w:sz w:val="22"/>
              </w:rPr>
              <w:t>Copia legible de la cédula de Identidad personal del Representante Legal vigente.</w:t>
            </w:r>
          </w:p>
        </w:tc>
      </w:tr>
      <w:tr w:rsidR="00587D2B" w14:paraId="0FFD46E2" w14:textId="77777777" w:rsidTr="00BF7218">
        <w:tc>
          <w:tcPr>
            <w:tcW w:w="10485" w:type="dxa"/>
          </w:tcPr>
          <w:p w14:paraId="4E35A452" w14:textId="762E8928" w:rsidR="00587D2B" w:rsidRDefault="00587D2B" w:rsidP="00BF7218">
            <w:pPr>
              <w:numPr>
                <w:ilvl w:val="0"/>
                <w:numId w:val="16"/>
              </w:numPr>
              <w:spacing w:after="0"/>
              <w:jc w:val="both"/>
              <w:rPr>
                <w:sz w:val="22"/>
              </w:rPr>
            </w:pPr>
            <w:r>
              <w:rPr>
                <w:b/>
                <w:sz w:val="22"/>
              </w:rPr>
              <w:t xml:space="preserve">Referencias de contratos anteriores realizados en los </w:t>
            </w:r>
            <w:r w:rsidRPr="002B63BF">
              <w:rPr>
                <w:b/>
                <w:sz w:val="22"/>
                <w:shd w:val="clear" w:color="auto" w:fill="FFFFFF" w:themeFill="background1"/>
              </w:rPr>
              <w:t xml:space="preserve">últimos </w:t>
            </w:r>
            <w:r w:rsidR="00C56714" w:rsidRPr="002B63BF">
              <w:rPr>
                <w:b/>
                <w:sz w:val="22"/>
                <w:shd w:val="clear" w:color="auto" w:fill="FFFFFF" w:themeFill="background1"/>
              </w:rPr>
              <w:t>5</w:t>
            </w:r>
            <w:r w:rsidRPr="002B63BF">
              <w:rPr>
                <w:b/>
                <w:sz w:val="22"/>
                <w:shd w:val="clear" w:color="auto" w:fill="FFFFFF" w:themeFill="background1"/>
              </w:rPr>
              <w:t xml:space="preserve"> años,</w:t>
            </w:r>
            <w:r w:rsidRPr="002B63BF">
              <w:rPr>
                <w:b/>
                <w:sz w:val="22"/>
              </w:rPr>
              <w:t xml:space="preserve"> </w:t>
            </w:r>
            <w:r>
              <w:rPr>
                <w:b/>
                <w:sz w:val="22"/>
              </w:rPr>
              <w:t>iguales o similares a la actividad a contratar. (</w:t>
            </w:r>
            <w:r w:rsidRPr="00C56714">
              <w:rPr>
                <w:b/>
                <w:sz w:val="22"/>
                <w:u w:val="single"/>
              </w:rPr>
              <w:t>Mínimo tres</w:t>
            </w:r>
            <w:r>
              <w:rPr>
                <w:b/>
                <w:sz w:val="22"/>
              </w:rPr>
              <w:t>)</w:t>
            </w:r>
            <w:r>
              <w:rPr>
                <w:sz w:val="22"/>
              </w:rPr>
              <w:t xml:space="preserve"> (Actas de aceptación o notas membretadas y/o con el sello de la entidad, firmadas por los contratantes anteriores, personas o empresas, certificando los trabajos realizados por la empresa o contratista).</w:t>
            </w:r>
          </w:p>
          <w:p w14:paraId="7AEDCDCE" w14:textId="77777777" w:rsidR="00587D2B" w:rsidRDefault="00587D2B" w:rsidP="00BF7218">
            <w:pPr>
              <w:tabs>
                <w:tab w:val="left" w:pos="502"/>
              </w:tabs>
              <w:spacing w:after="0"/>
              <w:ind w:left="502"/>
              <w:jc w:val="both"/>
              <w:rPr>
                <w:sz w:val="22"/>
              </w:rPr>
            </w:pPr>
            <w:r>
              <w:rPr>
                <w:sz w:val="22"/>
              </w:rPr>
              <w:t>Las referencias deben ser de proyectos entregados en su totalidad y a satisfacción del Contratante. Sólo se considerarán proyectos de construcción y los mismos deben tener valor igual o superior al monto de esta convocatoria. Dentro de las referencias se debe incluir contratos en ejecución, con nombre del proyecto, empresa contratante, fecha de inicio y fin, además el monto de la obra.</w:t>
            </w:r>
          </w:p>
        </w:tc>
      </w:tr>
      <w:tr w:rsidR="00587D2B" w14:paraId="2A3D1582" w14:textId="77777777" w:rsidTr="00BF7218">
        <w:trPr>
          <w:trHeight w:val="650"/>
        </w:trPr>
        <w:tc>
          <w:tcPr>
            <w:tcW w:w="10485" w:type="dxa"/>
          </w:tcPr>
          <w:p w14:paraId="02950713" w14:textId="77777777" w:rsidR="00587D2B" w:rsidRDefault="00587D2B" w:rsidP="00BF7218">
            <w:pPr>
              <w:numPr>
                <w:ilvl w:val="0"/>
                <w:numId w:val="16"/>
              </w:numPr>
              <w:spacing w:after="0"/>
              <w:jc w:val="both"/>
              <w:rPr>
                <w:sz w:val="22"/>
              </w:rPr>
            </w:pPr>
            <w:r w:rsidRPr="00BE54F4">
              <w:rPr>
                <w:b/>
                <w:bCs/>
              </w:rPr>
              <w:t>Referencias</w:t>
            </w:r>
            <w:r w:rsidRPr="005B12E5">
              <w:rPr>
                <w:b/>
                <w:sz w:val="22"/>
              </w:rPr>
              <w:t xml:space="preserve"> bancarias</w:t>
            </w:r>
            <w:r w:rsidRPr="005B12E5">
              <w:rPr>
                <w:sz w:val="22"/>
              </w:rPr>
              <w:t xml:space="preserve">. </w:t>
            </w:r>
            <w:r w:rsidRPr="005B12E5">
              <w:rPr>
                <w:b/>
                <w:bCs/>
                <w:sz w:val="22"/>
              </w:rPr>
              <w:t>(una referencia para persona NATURAL y una para persona JURIDICA)</w:t>
            </w:r>
            <w:r w:rsidRPr="005B12E5">
              <w:rPr>
                <w:sz w:val="22"/>
              </w:rPr>
              <w:t xml:space="preserve"> (Notas membretadas y/o con el sello de la entidad, firmadas por entidades bancarias (Banco de Licencia General autorizado en la República de Panamá) certificando el buen manejo de transacciones bancarias de la persona, organización o empresa) una de las cartas, debe indicar que el oferente manti</w:t>
            </w:r>
            <w:r>
              <w:rPr>
                <w:sz w:val="22"/>
              </w:rPr>
              <w:t>ene buen manejo de la cuenta con cuatro cifras de (4</w:t>
            </w:r>
            <w:r w:rsidRPr="005B12E5">
              <w:rPr>
                <w:sz w:val="22"/>
              </w:rPr>
              <w:t>) medias o bajas para proyectos c</w:t>
            </w:r>
            <w:r>
              <w:rPr>
                <w:sz w:val="22"/>
              </w:rPr>
              <w:t>on montos</w:t>
            </w:r>
            <w:r w:rsidRPr="005B12E5">
              <w:rPr>
                <w:sz w:val="22"/>
              </w:rPr>
              <w:t xml:space="preserve"> con una fecha de expedición no mayor a treinta (30) días a la fecha de celebración de esta convocatoria.</w:t>
            </w:r>
          </w:p>
        </w:tc>
      </w:tr>
      <w:tr w:rsidR="00587D2B" w14:paraId="2B8D44C6" w14:textId="77777777" w:rsidTr="00BF7218">
        <w:trPr>
          <w:trHeight w:val="586"/>
        </w:trPr>
        <w:tc>
          <w:tcPr>
            <w:tcW w:w="10485" w:type="dxa"/>
          </w:tcPr>
          <w:p w14:paraId="046ED926" w14:textId="25AFDED4" w:rsidR="00587D2B" w:rsidRDefault="00587D2B" w:rsidP="00BF7218">
            <w:pPr>
              <w:numPr>
                <w:ilvl w:val="0"/>
                <w:numId w:val="16"/>
              </w:numPr>
              <w:spacing w:after="0"/>
              <w:jc w:val="both"/>
              <w:rPr>
                <w:sz w:val="22"/>
              </w:rPr>
            </w:pPr>
            <w:r>
              <w:rPr>
                <w:b/>
                <w:sz w:val="22"/>
              </w:rPr>
              <w:t xml:space="preserve">Referencias comerciales. </w:t>
            </w:r>
            <w:r w:rsidRPr="0019167E">
              <w:rPr>
                <w:b/>
              </w:rPr>
              <w:t>(dos para persona NATURAL y tres para persona JURDICA) para obras menores de B/</w:t>
            </w:r>
            <w:r w:rsidR="00C56714">
              <w:rPr>
                <w:b/>
              </w:rPr>
              <w:t>.</w:t>
            </w:r>
            <w:r w:rsidRPr="0019167E">
              <w:rPr>
                <w:b/>
              </w:rPr>
              <w:t>50,000.00 debe presentarse dos (2) referencias y para obras con montos mayores de B/</w:t>
            </w:r>
            <w:r w:rsidR="00C56714">
              <w:rPr>
                <w:b/>
              </w:rPr>
              <w:t>.</w:t>
            </w:r>
            <w:r w:rsidRPr="0019167E">
              <w:rPr>
                <w:b/>
              </w:rPr>
              <w:t xml:space="preserve">50,000.00 deberán presentar tres (3) referencias comerciales. </w:t>
            </w:r>
            <w:r w:rsidRPr="0019167E">
              <w:t>(Notas membretadas y/o con el sello de la entidad, firmadas por establecimientos comerciales certificando el buen manejo de créditos o relación comercial en general por la persona, organización o empresa).</w:t>
            </w:r>
          </w:p>
        </w:tc>
      </w:tr>
      <w:tr w:rsidR="00587D2B" w14:paraId="7DF86018" w14:textId="77777777" w:rsidTr="00BF7218">
        <w:trPr>
          <w:trHeight w:val="181"/>
        </w:trPr>
        <w:tc>
          <w:tcPr>
            <w:tcW w:w="10485" w:type="dxa"/>
          </w:tcPr>
          <w:p w14:paraId="65941BB8" w14:textId="77777777" w:rsidR="00587D2B" w:rsidRDefault="00587D2B" w:rsidP="00BF7218">
            <w:pPr>
              <w:numPr>
                <w:ilvl w:val="0"/>
                <w:numId w:val="16"/>
              </w:numPr>
              <w:spacing w:before="120" w:after="0"/>
              <w:rPr>
                <w:sz w:val="22"/>
              </w:rPr>
            </w:pPr>
            <w:r>
              <w:rPr>
                <w:b/>
                <w:sz w:val="22"/>
              </w:rPr>
              <w:t>Paz y Salvo del MINISTERIO DE AMBIENTE.</w:t>
            </w:r>
          </w:p>
        </w:tc>
      </w:tr>
      <w:tr w:rsidR="00587D2B" w14:paraId="4E09A323" w14:textId="77777777" w:rsidTr="00BF7218">
        <w:tc>
          <w:tcPr>
            <w:tcW w:w="10485" w:type="dxa"/>
          </w:tcPr>
          <w:p w14:paraId="3C8B7B65" w14:textId="77777777" w:rsidR="00587D2B" w:rsidRDefault="00587D2B" w:rsidP="00BF7218">
            <w:pPr>
              <w:numPr>
                <w:ilvl w:val="0"/>
                <w:numId w:val="16"/>
              </w:numPr>
              <w:spacing w:before="120" w:after="0"/>
              <w:rPr>
                <w:sz w:val="22"/>
              </w:rPr>
            </w:pPr>
            <w:r>
              <w:rPr>
                <w:b/>
                <w:sz w:val="22"/>
              </w:rPr>
              <w:t xml:space="preserve"> Paz y Salvo de la Caja de Seguro Social. (persona jurídica)</w:t>
            </w:r>
          </w:p>
        </w:tc>
      </w:tr>
      <w:tr w:rsidR="00587D2B" w14:paraId="22B94EE7" w14:textId="77777777" w:rsidTr="00BF7218">
        <w:trPr>
          <w:trHeight w:val="501"/>
        </w:trPr>
        <w:tc>
          <w:tcPr>
            <w:tcW w:w="10485" w:type="dxa"/>
          </w:tcPr>
          <w:p w14:paraId="62C46090" w14:textId="77777777" w:rsidR="00587D2B" w:rsidRDefault="00587D2B" w:rsidP="00BF7218">
            <w:pPr>
              <w:numPr>
                <w:ilvl w:val="0"/>
                <w:numId w:val="16"/>
              </w:numPr>
              <w:spacing w:before="120" w:after="0"/>
              <w:rPr>
                <w:b/>
                <w:bCs/>
                <w:sz w:val="22"/>
              </w:rPr>
            </w:pPr>
            <w:r>
              <w:rPr>
                <w:b/>
                <w:bCs/>
                <w:sz w:val="22"/>
              </w:rPr>
              <w:t xml:space="preserve"> Propuesta Técnica Completa. (Incluye el régimen de formularios exigidos y completados correctamente).</w:t>
            </w:r>
          </w:p>
        </w:tc>
      </w:tr>
    </w:tbl>
    <w:p w14:paraId="266122E4" w14:textId="77777777" w:rsidR="00BF7218" w:rsidRDefault="00BF7218" w:rsidP="002F61AD">
      <w:pPr>
        <w:pStyle w:val="xmsonormal"/>
        <w:spacing w:line="276" w:lineRule="auto"/>
        <w:jc w:val="both"/>
        <w:rPr>
          <w:b/>
          <w:bCs/>
          <w:u w:val="single"/>
        </w:rPr>
      </w:pPr>
    </w:p>
    <w:p w14:paraId="48DED767" w14:textId="77777777" w:rsidR="00713120" w:rsidRPr="00B760AF" w:rsidRDefault="00713120" w:rsidP="009E28D2">
      <w:pPr>
        <w:pStyle w:val="xmsonormal"/>
        <w:shd w:val="clear" w:color="auto" w:fill="F2F2F2" w:themeFill="background1" w:themeFillShade="F2"/>
        <w:spacing w:line="276" w:lineRule="auto"/>
        <w:jc w:val="both"/>
        <w:rPr>
          <w:b/>
          <w:bCs/>
        </w:rPr>
      </w:pPr>
      <w:r w:rsidRPr="00B760AF">
        <w:rPr>
          <w:b/>
          <w:bCs/>
          <w:u w:val="single"/>
        </w:rPr>
        <w:t>Parágrafo</w:t>
      </w:r>
      <w:r w:rsidR="004612C3" w:rsidRPr="00B760AF">
        <w:rPr>
          <w:b/>
          <w:bCs/>
        </w:rPr>
        <w:t xml:space="preserve">: </w:t>
      </w:r>
      <w:r w:rsidR="00180D94" w:rsidRPr="00945EF9">
        <w:rPr>
          <w:rFonts w:eastAsia="Times New Roman"/>
          <w:color w:val="000000"/>
          <w:lang w:bidi="ar"/>
        </w:rPr>
        <w:t xml:space="preserve">Para realizar el cobro de los pagos establecidos en el presente </w:t>
      </w:r>
      <w:r w:rsidR="00180D94" w:rsidRPr="00945EF9">
        <w:rPr>
          <w:rFonts w:eastAsia="Times New Roman"/>
          <w:b/>
          <w:color w:val="000000"/>
          <w:lang w:bidi="ar"/>
        </w:rPr>
        <w:t>CONTRATO</w:t>
      </w:r>
      <w:r w:rsidR="00180D94" w:rsidRPr="00945EF9">
        <w:rPr>
          <w:rFonts w:eastAsia="Times New Roman"/>
          <w:color w:val="000000"/>
          <w:lang w:bidi="ar"/>
        </w:rPr>
        <w:t xml:space="preserve">, </w:t>
      </w:r>
      <w:r w:rsidR="00180D94" w:rsidRPr="00945EF9">
        <w:rPr>
          <w:rFonts w:eastAsia="Times New Roman"/>
          <w:b/>
          <w:color w:val="000000"/>
          <w:lang w:bidi="ar"/>
        </w:rPr>
        <w:t>EL CONTRATISTA</w:t>
      </w:r>
      <w:r w:rsidR="00180D94" w:rsidRPr="00945EF9">
        <w:rPr>
          <w:rFonts w:eastAsia="Times New Roman"/>
          <w:color w:val="000000"/>
          <w:lang w:bidi="ar"/>
        </w:rPr>
        <w:t xml:space="preserve"> deberá presentar a </w:t>
      </w:r>
      <w:r w:rsidR="00180D94" w:rsidRPr="00945EF9">
        <w:rPr>
          <w:rFonts w:eastAsia="Times New Roman"/>
          <w:b/>
          <w:color w:val="000000"/>
          <w:lang w:bidi="ar"/>
        </w:rPr>
        <w:t>EL DONATARIO</w:t>
      </w:r>
      <w:r w:rsidR="00180D94" w:rsidRPr="00945EF9">
        <w:rPr>
          <w:rFonts w:eastAsia="Times New Roman"/>
          <w:color w:val="000000"/>
          <w:lang w:bidi="ar"/>
        </w:rPr>
        <w:t xml:space="preserve"> la(s) Solicitud(es) de Pago de Cuentas respectivas en un </w:t>
      </w:r>
      <w:r w:rsidR="00180D94" w:rsidRPr="00945EF9">
        <w:rPr>
          <w:rFonts w:eastAsia="Times New Roman"/>
          <w:color w:val="000000"/>
          <w:u w:val="single"/>
          <w:lang w:bidi="ar"/>
        </w:rPr>
        <w:t>término perentorio</w:t>
      </w:r>
      <w:r w:rsidR="00180D94" w:rsidRPr="00945EF9">
        <w:rPr>
          <w:rFonts w:eastAsia="Times New Roman"/>
          <w:color w:val="000000"/>
          <w:lang w:bidi="ar"/>
        </w:rPr>
        <w:t xml:space="preserve"> comprendido entre el </w:t>
      </w:r>
      <w:r w:rsidR="00180D94">
        <w:rPr>
          <w:rFonts w:eastAsia="Times New Roman"/>
          <w:b/>
          <w:color w:val="000000"/>
          <w:lang w:bidi="ar"/>
        </w:rPr>
        <w:t>diez</w:t>
      </w:r>
      <w:r w:rsidR="00180D94" w:rsidRPr="00945EF9">
        <w:rPr>
          <w:rFonts w:eastAsia="Times New Roman"/>
          <w:b/>
          <w:color w:val="000000"/>
          <w:lang w:bidi="ar"/>
        </w:rPr>
        <w:t xml:space="preserve"> (</w:t>
      </w:r>
      <w:r w:rsidR="00180D94">
        <w:rPr>
          <w:rFonts w:eastAsia="Times New Roman"/>
          <w:b/>
          <w:color w:val="000000"/>
          <w:lang w:bidi="ar"/>
        </w:rPr>
        <w:t>10) de enero y el veintiocho (28</w:t>
      </w:r>
      <w:r w:rsidR="00180D94" w:rsidRPr="00945EF9">
        <w:rPr>
          <w:rFonts w:eastAsia="Times New Roman"/>
          <w:b/>
          <w:color w:val="000000"/>
          <w:lang w:bidi="ar"/>
        </w:rPr>
        <w:t>) de octubre del presente año</w:t>
      </w:r>
      <w:r w:rsidR="00180D94" w:rsidRPr="00945EF9">
        <w:rPr>
          <w:rFonts w:eastAsia="Times New Roman"/>
          <w:color w:val="000000"/>
          <w:lang w:bidi="ar"/>
        </w:rPr>
        <w:t xml:space="preserve">; y, ésta última, deberá remitir a </w:t>
      </w:r>
      <w:r w:rsidR="00180D94" w:rsidRPr="00945EF9">
        <w:rPr>
          <w:rFonts w:eastAsia="Times New Roman"/>
          <w:b/>
          <w:color w:val="000000"/>
          <w:lang w:bidi="ar"/>
        </w:rPr>
        <w:t>LA CONTRATANTE</w:t>
      </w:r>
      <w:r w:rsidR="00180D94" w:rsidRPr="00945EF9">
        <w:rPr>
          <w:rFonts w:eastAsia="Times New Roman"/>
          <w:color w:val="000000"/>
          <w:lang w:bidi="ar"/>
        </w:rPr>
        <w:t xml:space="preserve"> la(s) respectiva(s) solicitud(es), junto con la documentación de respaldo completa, a más tardar el quince </w:t>
      </w:r>
      <w:r w:rsidR="00180D94" w:rsidRPr="00945EF9">
        <w:rPr>
          <w:rFonts w:eastAsia="Times New Roman"/>
          <w:b/>
          <w:color w:val="000000"/>
          <w:lang w:bidi="ar"/>
        </w:rPr>
        <w:t>(15) de noviembre del año en curso</w:t>
      </w:r>
      <w:r w:rsidR="00180D94" w:rsidRPr="00945EF9">
        <w:rPr>
          <w:rFonts w:eastAsia="Times New Roman"/>
          <w:color w:val="000000"/>
          <w:lang w:bidi="ar"/>
        </w:rPr>
        <w:t xml:space="preserve">. Por consiguiente, </w:t>
      </w:r>
      <w:r w:rsidR="00180D94" w:rsidRPr="00945EF9">
        <w:rPr>
          <w:rFonts w:eastAsia="Times New Roman"/>
          <w:b/>
          <w:color w:val="000000"/>
          <w:lang w:bidi="ar"/>
        </w:rPr>
        <w:t>LA CONTRATANTE</w:t>
      </w:r>
      <w:r w:rsidR="00180D94" w:rsidRPr="00945EF9">
        <w:rPr>
          <w:rFonts w:eastAsia="Times New Roman"/>
          <w:color w:val="000000"/>
          <w:lang w:bidi="ar"/>
        </w:rPr>
        <w:t xml:space="preserve"> </w:t>
      </w:r>
      <w:r w:rsidR="00180D94" w:rsidRPr="00945EF9">
        <w:rPr>
          <w:rFonts w:eastAsia="Times New Roman"/>
          <w:color w:val="000000"/>
          <w:u w:val="single"/>
          <w:lang w:bidi="ar"/>
        </w:rPr>
        <w:t>no recibirá</w:t>
      </w:r>
      <w:r w:rsidR="00180D94" w:rsidRPr="00945EF9">
        <w:rPr>
          <w:rFonts w:eastAsia="Times New Roman"/>
          <w:color w:val="000000"/>
          <w:lang w:bidi="ar"/>
        </w:rPr>
        <w:t xml:space="preserve"> Solicitud(es) de Pago de Cuenta alguna entre el </w:t>
      </w:r>
      <w:r w:rsidR="00180D94" w:rsidRPr="00945EF9">
        <w:rPr>
          <w:rFonts w:eastAsia="Times New Roman"/>
          <w:b/>
          <w:color w:val="000000"/>
          <w:lang w:bidi="ar"/>
        </w:rPr>
        <w:t xml:space="preserve">quince (15) de noviembre de </w:t>
      </w:r>
      <w:r w:rsidR="00180D94">
        <w:rPr>
          <w:rFonts w:eastAsia="Times New Roman"/>
          <w:b/>
          <w:color w:val="000000"/>
          <w:lang w:bidi="ar"/>
        </w:rPr>
        <w:t>dos mil veintidós (2022</w:t>
      </w:r>
      <w:r w:rsidR="00180D94" w:rsidRPr="00945EF9">
        <w:rPr>
          <w:rFonts w:eastAsia="Times New Roman"/>
          <w:b/>
          <w:color w:val="000000"/>
          <w:lang w:bidi="ar"/>
        </w:rPr>
        <w:t xml:space="preserve">) y el </w:t>
      </w:r>
      <w:r w:rsidR="00180D94">
        <w:rPr>
          <w:rFonts w:eastAsia="Times New Roman"/>
          <w:b/>
          <w:color w:val="000000"/>
          <w:shd w:val="clear" w:color="auto" w:fill="FFFFFF" w:themeFill="background1"/>
          <w:lang w:bidi="ar"/>
        </w:rPr>
        <w:t>seis (06</w:t>
      </w:r>
      <w:r w:rsidR="00180D94" w:rsidRPr="00945EF9">
        <w:rPr>
          <w:rFonts w:eastAsia="Times New Roman"/>
          <w:b/>
          <w:color w:val="000000"/>
          <w:shd w:val="clear" w:color="auto" w:fill="FFFFFF" w:themeFill="background1"/>
          <w:lang w:bidi="ar"/>
        </w:rPr>
        <w:t xml:space="preserve">) de </w:t>
      </w:r>
      <w:r w:rsidR="00180D94">
        <w:rPr>
          <w:rFonts w:eastAsia="Times New Roman"/>
          <w:b/>
          <w:color w:val="000000"/>
          <w:shd w:val="clear" w:color="auto" w:fill="FFFFFF" w:themeFill="background1"/>
          <w:lang w:bidi="ar"/>
        </w:rPr>
        <w:t>enero de dos mil veintitrés (2023</w:t>
      </w:r>
      <w:r w:rsidR="00180D94" w:rsidRPr="00945EF9">
        <w:rPr>
          <w:rFonts w:eastAsia="Times New Roman"/>
          <w:b/>
          <w:color w:val="000000"/>
          <w:shd w:val="clear" w:color="auto" w:fill="FFFFFF" w:themeFill="background1"/>
          <w:lang w:bidi="ar"/>
        </w:rPr>
        <w:t>)</w:t>
      </w:r>
      <w:r w:rsidR="00180D94" w:rsidRPr="00945EF9">
        <w:rPr>
          <w:rFonts w:eastAsia="Times New Roman"/>
          <w:color w:val="000000"/>
          <w:lang w:bidi="ar"/>
        </w:rPr>
        <w:t xml:space="preserve"> y así lo acepta </w:t>
      </w:r>
      <w:r w:rsidR="00180D94" w:rsidRPr="00945EF9">
        <w:rPr>
          <w:rFonts w:eastAsia="Times New Roman"/>
          <w:b/>
          <w:color w:val="000000"/>
          <w:lang w:bidi="ar"/>
        </w:rPr>
        <w:t>EL CONTRATISTA</w:t>
      </w:r>
      <w:r w:rsidR="00180D94" w:rsidRPr="00945EF9">
        <w:rPr>
          <w:rFonts w:eastAsia="Times New Roman"/>
          <w:color w:val="000000"/>
          <w:lang w:bidi="ar"/>
        </w:rPr>
        <w:t>.</w:t>
      </w:r>
      <w:r w:rsidR="00180D94" w:rsidRPr="00945EF9">
        <w:rPr>
          <w:rFonts w:eastAsia="Times New Roman"/>
          <w:b/>
          <w:color w:val="000000"/>
          <w:lang w:bidi="ar"/>
        </w:rPr>
        <w:t xml:space="preserve"> </w:t>
      </w:r>
      <w:r w:rsidR="00180D94" w:rsidRPr="00945EF9">
        <w:rPr>
          <w:rFonts w:eastAsia="Times New Roman"/>
          <w:color w:val="000000"/>
          <w:lang w:bidi="ar"/>
        </w:rPr>
        <w:t xml:space="preserve">La no tramitación de pagos, durante el periodo antes indicado, por parte de </w:t>
      </w:r>
      <w:r w:rsidR="00180D94" w:rsidRPr="00945EF9">
        <w:rPr>
          <w:rFonts w:eastAsia="Times New Roman"/>
          <w:b/>
          <w:color w:val="000000"/>
          <w:lang w:bidi="ar"/>
        </w:rPr>
        <w:t xml:space="preserve">LA CONTRATANTE </w:t>
      </w:r>
      <w:r w:rsidR="00180D94" w:rsidRPr="00945EF9">
        <w:rPr>
          <w:rFonts w:eastAsia="Times New Roman"/>
          <w:color w:val="000000"/>
          <w:lang w:bidi="ar"/>
        </w:rPr>
        <w:t>por presentación extemporánea</w:t>
      </w:r>
      <w:r w:rsidR="00180D94" w:rsidRPr="00945EF9">
        <w:rPr>
          <w:rFonts w:eastAsia="Times New Roman"/>
          <w:color w:val="1F497D"/>
          <w:lang w:bidi="ar"/>
        </w:rPr>
        <w:t xml:space="preserve"> </w:t>
      </w:r>
      <w:r w:rsidR="00180D94" w:rsidRPr="00945EF9">
        <w:rPr>
          <w:rFonts w:eastAsia="Times New Roman"/>
          <w:color w:val="000000"/>
          <w:lang w:bidi="ar"/>
        </w:rPr>
        <w:t xml:space="preserve">de las solicitudes aquí descritas no libera a </w:t>
      </w:r>
      <w:r w:rsidR="00180D94" w:rsidRPr="00945EF9">
        <w:rPr>
          <w:rFonts w:eastAsia="Times New Roman"/>
          <w:b/>
          <w:color w:val="000000"/>
          <w:lang w:bidi="ar"/>
        </w:rPr>
        <w:t xml:space="preserve">EL CONTRATISTA </w:t>
      </w:r>
      <w:r w:rsidR="00180D94" w:rsidRPr="00945EF9">
        <w:rPr>
          <w:rFonts w:eastAsia="Times New Roman"/>
          <w:color w:val="000000"/>
          <w:lang w:bidi="ar"/>
        </w:rPr>
        <w:t xml:space="preserve">del pleno, total y puntual cumplimiento de las demás condiciones y obligaciones pactadas en este </w:t>
      </w:r>
      <w:r w:rsidR="00180D94" w:rsidRPr="00945EF9">
        <w:rPr>
          <w:rFonts w:eastAsia="Times New Roman"/>
          <w:b/>
          <w:color w:val="000000"/>
          <w:lang w:bidi="ar"/>
        </w:rPr>
        <w:t>CONTRATO</w:t>
      </w:r>
      <w:r w:rsidR="00180D94">
        <w:rPr>
          <w:rFonts w:eastAsia="Times New Roman"/>
          <w:b/>
          <w:color w:val="000000"/>
          <w:lang w:bidi="ar"/>
        </w:rPr>
        <w:t>.</w:t>
      </w:r>
    </w:p>
    <w:p w14:paraId="4BAD432F" w14:textId="77777777" w:rsidR="00D875FF" w:rsidRDefault="00D875FF" w:rsidP="00D875FF">
      <w:pPr>
        <w:widowControl w:val="0"/>
        <w:shd w:val="clear" w:color="auto" w:fill="FFFFFF" w:themeFill="background1"/>
        <w:tabs>
          <w:tab w:val="left" w:pos="546"/>
          <w:tab w:val="left" w:pos="1870"/>
          <w:tab w:val="left" w:pos="8976"/>
        </w:tabs>
        <w:spacing w:before="120" w:line="276" w:lineRule="auto"/>
        <w:ind w:left="283" w:right="615"/>
        <w:jc w:val="both"/>
        <w:rPr>
          <w:b/>
        </w:rPr>
      </w:pPr>
    </w:p>
    <w:p w14:paraId="09C919BA" w14:textId="02427C75" w:rsidR="00D875FF" w:rsidRDefault="00D875FF" w:rsidP="00D875FF">
      <w:pPr>
        <w:widowControl w:val="0"/>
        <w:shd w:val="clear" w:color="auto" w:fill="FFFFFF" w:themeFill="background1"/>
        <w:tabs>
          <w:tab w:val="left" w:pos="546"/>
          <w:tab w:val="left" w:pos="1870"/>
          <w:tab w:val="left" w:pos="8976"/>
        </w:tabs>
        <w:spacing w:before="120" w:line="276" w:lineRule="auto"/>
        <w:ind w:left="283" w:right="615"/>
        <w:jc w:val="both"/>
        <w:rPr>
          <w:b/>
        </w:rPr>
      </w:pPr>
      <w:r>
        <w:rPr>
          <w:b/>
        </w:rPr>
        <w:t xml:space="preserve">La dirección en que se llevarán a cabo las negociaciones es: </w:t>
      </w:r>
    </w:p>
    <w:p w14:paraId="02ECABDF" w14:textId="77777777" w:rsidR="00D875FF" w:rsidRDefault="00D875FF" w:rsidP="00D875FF">
      <w:pPr>
        <w:widowControl w:val="0"/>
        <w:shd w:val="clear" w:color="auto" w:fill="C2D69B" w:themeFill="accent3" w:themeFillTint="99"/>
        <w:tabs>
          <w:tab w:val="left" w:pos="546"/>
          <w:tab w:val="left" w:pos="1870"/>
          <w:tab w:val="left" w:pos="8976"/>
        </w:tabs>
        <w:spacing w:before="120" w:line="276" w:lineRule="auto"/>
        <w:ind w:left="283" w:right="615"/>
        <w:jc w:val="both"/>
        <w:rPr>
          <w:b/>
        </w:rPr>
      </w:pPr>
      <w:r>
        <w:rPr>
          <w:b/>
          <w:lang w:val="es-PA"/>
        </w:rPr>
        <w:t>Fundación</w:t>
      </w:r>
      <w:r>
        <w:rPr>
          <w:b/>
          <w:color w:val="FF0000"/>
          <w:lang w:val="es-PA"/>
        </w:rPr>
        <w:t xml:space="preserve"> </w:t>
      </w:r>
      <w:r>
        <w:rPr>
          <w:b/>
          <w:lang w:val="es-PA"/>
        </w:rPr>
        <w:t xml:space="preserve">Natura, </w:t>
      </w:r>
      <w:r>
        <w:rPr>
          <w:b/>
        </w:rPr>
        <w:t>Llanos de Curundú, casa 1992 A-B APDO. 0816-06822, ZONA 1, PANAMÁ, TELÉFONOS 23</w:t>
      </w:r>
      <w:r>
        <w:rPr>
          <w:b/>
          <w:lang w:val="es-PA"/>
        </w:rPr>
        <w:t>2</w:t>
      </w:r>
      <w:r>
        <w:rPr>
          <w:b/>
        </w:rPr>
        <w:t>-7615/16/17. FAX: 232-7613.</w:t>
      </w:r>
    </w:p>
    <w:p w14:paraId="4C8A3F6F" w14:textId="77777777" w:rsidR="00D875FF" w:rsidRDefault="00D875FF" w:rsidP="00D875FF">
      <w:pPr>
        <w:pStyle w:val="Sangradetextonormal"/>
        <w:widowControl w:val="0"/>
        <w:numPr>
          <w:ilvl w:val="0"/>
          <w:numId w:val="17"/>
        </w:numPr>
        <w:tabs>
          <w:tab w:val="left" w:pos="540"/>
        </w:tabs>
        <w:overflowPunct w:val="0"/>
        <w:autoSpaceDE w:val="0"/>
        <w:autoSpaceDN w:val="0"/>
        <w:adjustRightInd w:val="0"/>
        <w:spacing w:before="120" w:after="0" w:line="295" w:lineRule="exact"/>
        <w:ind w:hanging="473"/>
        <w:jc w:val="both"/>
        <w:textAlignment w:val="baseline"/>
        <w:rPr>
          <w:b/>
        </w:rPr>
      </w:pPr>
      <w:r>
        <w:rPr>
          <w:b/>
        </w:rPr>
        <w:t>Este contrato requiere la presentación de:</w:t>
      </w:r>
    </w:p>
    <w:p w14:paraId="6EB072B8" w14:textId="77777777" w:rsidR="00D875FF" w:rsidRDefault="00D875FF" w:rsidP="00D875FF">
      <w:pPr>
        <w:pStyle w:val="Sangradetextonormal"/>
        <w:widowControl w:val="0"/>
        <w:numPr>
          <w:ilvl w:val="0"/>
          <w:numId w:val="18"/>
        </w:numPr>
        <w:shd w:val="clear" w:color="auto" w:fill="FFFFFF" w:themeFill="background1"/>
        <w:tabs>
          <w:tab w:val="left" w:pos="3960"/>
        </w:tabs>
        <w:overflowPunct w:val="0"/>
        <w:autoSpaceDE w:val="0"/>
        <w:autoSpaceDN w:val="0"/>
        <w:adjustRightInd w:val="0"/>
        <w:spacing w:before="120" w:after="0" w:line="295" w:lineRule="exact"/>
        <w:jc w:val="both"/>
        <w:textAlignment w:val="baseline"/>
      </w:pPr>
      <w:r>
        <w:t xml:space="preserve">Una </w:t>
      </w:r>
      <w:r>
        <w:rPr>
          <w:b/>
          <w:u w:val="single"/>
        </w:rPr>
        <w:t>Fianza de Cumplimiento</w:t>
      </w:r>
      <w:r>
        <w:t xml:space="preserve">, que no deberá ser inferior al diez por ciento </w:t>
      </w:r>
      <w:r>
        <w:rPr>
          <w:b/>
        </w:rPr>
        <w:t>10%</w:t>
      </w:r>
      <w:r>
        <w:t xml:space="preserve"> del valor total del contrato: </w:t>
      </w:r>
      <w:r>
        <w:tab/>
      </w:r>
      <w:r w:rsidRPr="00BF7218">
        <w:rPr>
          <w:b/>
          <w:color w:val="FF0000"/>
          <w:highlight w:val="yellow"/>
          <w:shd w:val="clear" w:color="auto" w:fill="BFBFBF" w:themeFill="background1" w:themeFillShade="BF"/>
        </w:rPr>
        <w:t>Sí ___X___.</w:t>
      </w:r>
      <w:r w:rsidRPr="00BF7218">
        <w:rPr>
          <w:color w:val="FF0000"/>
        </w:rPr>
        <w:t xml:space="preserve"> </w:t>
      </w:r>
      <w:r>
        <w:tab/>
      </w:r>
      <w:r w:rsidRPr="00112E8D">
        <w:rPr>
          <w:b/>
          <w:shd w:val="clear" w:color="auto" w:fill="FFFFFF" w:themeFill="background1"/>
        </w:rPr>
        <w:t>No: ______.</w:t>
      </w:r>
    </w:p>
    <w:p w14:paraId="022DF52F" w14:textId="77777777" w:rsidR="00D875FF" w:rsidRDefault="00D875FF" w:rsidP="00D875FF">
      <w:pPr>
        <w:numPr>
          <w:ilvl w:val="0"/>
          <w:numId w:val="18"/>
        </w:numPr>
        <w:shd w:val="clear" w:color="auto" w:fill="FFFFFF" w:themeFill="background1"/>
        <w:tabs>
          <w:tab w:val="left" w:pos="3960"/>
        </w:tabs>
        <w:spacing w:before="120" w:after="120" w:line="280" w:lineRule="exact"/>
      </w:pPr>
      <w:r>
        <w:t xml:space="preserve">Una </w:t>
      </w:r>
      <w:r>
        <w:rPr>
          <w:b/>
          <w:u w:val="single"/>
        </w:rPr>
        <w:t>Fianza de Anticipo</w:t>
      </w:r>
      <w:r>
        <w:t xml:space="preserve">, que deberá ser igual al </w:t>
      </w:r>
      <w:r>
        <w:rPr>
          <w:b/>
        </w:rPr>
        <w:t>100%</w:t>
      </w:r>
      <w:r>
        <w:t xml:space="preserve"> del monto total del primer desembolso. </w:t>
      </w:r>
      <w:r>
        <w:tab/>
      </w:r>
      <w:r w:rsidRPr="00BF7218">
        <w:rPr>
          <w:b/>
          <w:color w:val="FF0000"/>
          <w:highlight w:val="yellow"/>
          <w:shd w:val="clear" w:color="auto" w:fill="BFBFBF" w:themeFill="background1" w:themeFillShade="BF"/>
        </w:rPr>
        <w:t>Sí ___X___.</w:t>
      </w:r>
      <w:r w:rsidRPr="00BF7218">
        <w:rPr>
          <w:color w:val="FF0000"/>
        </w:rPr>
        <w:t xml:space="preserve"> </w:t>
      </w:r>
      <w:r>
        <w:rPr>
          <w:b/>
        </w:rPr>
        <w:tab/>
      </w:r>
      <w:r w:rsidRPr="00112E8D">
        <w:rPr>
          <w:b/>
        </w:rPr>
        <w:t>No: _____.</w:t>
      </w:r>
    </w:p>
    <w:p w14:paraId="3823B4C3" w14:textId="77777777" w:rsidR="00D875FF" w:rsidRDefault="00D875FF" w:rsidP="00D875FF">
      <w:pPr>
        <w:pStyle w:val="Sangradetextonormal"/>
        <w:widowControl w:val="0"/>
        <w:numPr>
          <w:ilvl w:val="0"/>
          <w:numId w:val="17"/>
        </w:numPr>
        <w:tabs>
          <w:tab w:val="left" w:pos="540"/>
        </w:tabs>
        <w:overflowPunct w:val="0"/>
        <w:autoSpaceDE w:val="0"/>
        <w:autoSpaceDN w:val="0"/>
        <w:adjustRightInd w:val="0"/>
        <w:spacing w:before="120" w:after="0" w:line="295" w:lineRule="exact"/>
        <w:ind w:left="540" w:hanging="540"/>
        <w:jc w:val="both"/>
        <w:textAlignment w:val="baseline"/>
        <w:rPr>
          <w:b/>
        </w:rPr>
      </w:pPr>
      <w:r>
        <w:rPr>
          <w:b/>
        </w:rPr>
        <w:t>Toda propuesta deberá contener la información solicitada en este y los otros documentos anexos, según la Naturaleza del servicio, utilizando los formatos adjuntos.</w:t>
      </w:r>
    </w:p>
    <w:p w14:paraId="4CDA6885" w14:textId="77777777" w:rsidR="00D875FF" w:rsidRPr="00A701A3" w:rsidRDefault="00D875FF" w:rsidP="00D875FF">
      <w:pPr>
        <w:pStyle w:val="Sangradetextonormal"/>
        <w:widowControl w:val="0"/>
        <w:tabs>
          <w:tab w:val="left" w:pos="540"/>
        </w:tabs>
        <w:overflowPunct w:val="0"/>
        <w:autoSpaceDE w:val="0"/>
        <w:autoSpaceDN w:val="0"/>
        <w:adjustRightInd w:val="0"/>
        <w:spacing w:before="120" w:after="0" w:line="295" w:lineRule="exact"/>
        <w:ind w:left="0"/>
        <w:jc w:val="both"/>
        <w:textAlignment w:val="baseline"/>
        <w:rPr>
          <w:b/>
        </w:rPr>
      </w:pPr>
    </w:p>
    <w:p w14:paraId="71E89253" w14:textId="77777777" w:rsidR="00D875FF" w:rsidRDefault="00D875FF" w:rsidP="00D875FF">
      <w:pPr>
        <w:pStyle w:val="Sangradetextonormal"/>
        <w:widowControl w:val="0"/>
        <w:numPr>
          <w:ilvl w:val="0"/>
          <w:numId w:val="17"/>
        </w:numPr>
        <w:shd w:val="clear" w:color="auto" w:fill="D6E3BC" w:themeFill="accent3" w:themeFillTint="66"/>
        <w:tabs>
          <w:tab w:val="left" w:pos="540"/>
        </w:tabs>
        <w:overflowPunct w:val="0"/>
        <w:autoSpaceDE w:val="0"/>
        <w:autoSpaceDN w:val="0"/>
        <w:adjustRightInd w:val="0"/>
        <w:spacing w:before="120" w:after="0" w:line="295" w:lineRule="exact"/>
        <w:ind w:left="540" w:hanging="540"/>
        <w:textAlignment w:val="baseline"/>
        <w:rPr>
          <w:b/>
          <w:color w:val="FF0000"/>
          <w:sz w:val="32"/>
          <w:u w:val="single"/>
        </w:rPr>
      </w:pPr>
      <w:r w:rsidRPr="00A701A3">
        <w:rPr>
          <w:b/>
          <w:sz w:val="32"/>
          <w:u w:val="single"/>
        </w:rPr>
        <w:t xml:space="preserve">Se prevé que el trabajo comience </w:t>
      </w:r>
      <w:r>
        <w:rPr>
          <w:b/>
          <w:sz w:val="32"/>
          <w:u w:val="single"/>
        </w:rPr>
        <w:t xml:space="preserve">en </w:t>
      </w:r>
      <w:r>
        <w:rPr>
          <w:b/>
          <w:color w:val="FF0000"/>
          <w:sz w:val="32"/>
          <w:u w:val="single"/>
          <w:lang w:val="es-MX"/>
        </w:rPr>
        <w:t>MARZO</w:t>
      </w:r>
      <w:r>
        <w:rPr>
          <w:b/>
          <w:color w:val="FF0000"/>
          <w:sz w:val="32"/>
          <w:u w:val="single"/>
        </w:rPr>
        <w:t xml:space="preserve"> de </w:t>
      </w:r>
      <w:r w:rsidRPr="00180D94">
        <w:rPr>
          <w:b/>
          <w:color w:val="FF0000"/>
          <w:sz w:val="32"/>
          <w:u w:val="single"/>
        </w:rPr>
        <w:t>202</w:t>
      </w:r>
      <w:r>
        <w:rPr>
          <w:b/>
          <w:color w:val="FF0000"/>
          <w:sz w:val="32"/>
          <w:u w:val="single"/>
        </w:rPr>
        <w:t>3</w:t>
      </w:r>
      <w:r w:rsidRPr="00180D94">
        <w:rPr>
          <w:b/>
          <w:color w:val="FF0000"/>
          <w:sz w:val="32"/>
          <w:u w:val="single"/>
        </w:rPr>
        <w:t>.</w:t>
      </w:r>
    </w:p>
    <w:p w14:paraId="27FA5C64" w14:textId="77777777" w:rsidR="00713120" w:rsidRDefault="00713120" w:rsidP="00713120">
      <w:pPr>
        <w:pStyle w:val="xmsonormal"/>
        <w:rPr>
          <w:rFonts w:ascii="Arial" w:hAnsi="Arial" w:cs="Arial"/>
          <w:b/>
          <w:bCs/>
          <w:color w:val="000000"/>
          <w:sz w:val="20"/>
          <w:szCs w:val="20"/>
        </w:rPr>
      </w:pPr>
    </w:p>
    <w:p w14:paraId="4AB7373A" w14:textId="77777777" w:rsidR="00A701A3" w:rsidRPr="00A701A3" w:rsidRDefault="00A701A3" w:rsidP="00A701A3">
      <w:pPr>
        <w:shd w:val="clear" w:color="auto" w:fill="D9D9D9" w:themeFill="background1" w:themeFillShade="D9"/>
        <w:spacing w:after="120" w:line="360" w:lineRule="auto"/>
        <w:jc w:val="both"/>
        <w:rPr>
          <w:rFonts w:eastAsia="Calibri"/>
          <w:b/>
          <w:bCs/>
          <w:sz w:val="22"/>
          <w:szCs w:val="22"/>
          <w:lang w:val="es-PA" w:eastAsia="en-US"/>
        </w:rPr>
      </w:pPr>
      <w:r w:rsidRPr="00A701A3">
        <w:rPr>
          <w:rFonts w:eastAsia="Calibri"/>
          <w:b/>
          <w:bCs/>
          <w:sz w:val="22"/>
          <w:szCs w:val="22"/>
          <w:lang w:val="es-PA" w:eastAsia="en-US"/>
        </w:rPr>
        <w:t>Pago a los proveedores de bienes y servicios:</w:t>
      </w:r>
    </w:p>
    <w:p w14:paraId="71CE902C" w14:textId="50F74222" w:rsidR="00A701A3" w:rsidRDefault="00A701A3" w:rsidP="00A701A3">
      <w:pPr>
        <w:spacing w:after="0" w:line="295" w:lineRule="exact"/>
        <w:jc w:val="both"/>
        <w:rPr>
          <w:rFonts w:eastAsia="Calibri"/>
          <w:sz w:val="22"/>
          <w:szCs w:val="22"/>
          <w:lang w:val="es-PA" w:eastAsia="en-US"/>
        </w:rPr>
      </w:pPr>
    </w:p>
    <w:p w14:paraId="38B0FDF3" w14:textId="790B26D2" w:rsidR="00D875FF" w:rsidRDefault="00D875FF" w:rsidP="00A701A3">
      <w:pPr>
        <w:spacing w:after="0" w:line="295" w:lineRule="exact"/>
        <w:jc w:val="both"/>
        <w:rPr>
          <w:rFonts w:eastAsia="Calibri"/>
          <w:sz w:val="22"/>
          <w:szCs w:val="22"/>
          <w:lang w:val="es-PA" w:eastAsia="en-US"/>
        </w:rPr>
      </w:pPr>
    </w:p>
    <w:p w14:paraId="3BDD346F" w14:textId="303160C4" w:rsidR="00D875FF" w:rsidRDefault="00D875FF" w:rsidP="00A701A3">
      <w:pPr>
        <w:spacing w:after="0" w:line="295" w:lineRule="exact"/>
        <w:jc w:val="both"/>
        <w:rPr>
          <w:rFonts w:eastAsia="Calibri"/>
          <w:sz w:val="22"/>
          <w:szCs w:val="22"/>
          <w:lang w:val="es-PA" w:eastAsia="en-US"/>
        </w:rPr>
      </w:pPr>
    </w:p>
    <w:p w14:paraId="7159FBE4" w14:textId="24215EFA" w:rsidR="00D875FF" w:rsidRDefault="00D875FF" w:rsidP="00A701A3">
      <w:pPr>
        <w:spacing w:after="0" w:line="295" w:lineRule="exact"/>
        <w:jc w:val="both"/>
        <w:rPr>
          <w:rFonts w:eastAsia="Calibri"/>
          <w:sz w:val="22"/>
          <w:szCs w:val="22"/>
          <w:lang w:val="es-PA" w:eastAsia="en-US"/>
        </w:rPr>
      </w:pPr>
    </w:p>
    <w:p w14:paraId="2F456E1E" w14:textId="77777777" w:rsidR="00D875FF" w:rsidRPr="00A701A3" w:rsidRDefault="00D875FF" w:rsidP="00A701A3">
      <w:pPr>
        <w:spacing w:after="0" w:line="295" w:lineRule="exact"/>
        <w:jc w:val="both"/>
        <w:rPr>
          <w:rFonts w:eastAsia="Calibri"/>
          <w:sz w:val="22"/>
          <w:szCs w:val="22"/>
          <w:lang w:val="es-PA" w:eastAsia="en-US"/>
        </w:rPr>
      </w:pPr>
    </w:p>
    <w:p w14:paraId="1C7DDB9A" w14:textId="77777777" w:rsidR="00A701A3" w:rsidRPr="00A701A3" w:rsidRDefault="00A701A3" w:rsidP="00A701A3">
      <w:pPr>
        <w:spacing w:after="0" w:line="295" w:lineRule="exact"/>
        <w:jc w:val="both"/>
        <w:rPr>
          <w:rFonts w:eastAsia="Calibri"/>
          <w:sz w:val="22"/>
          <w:szCs w:val="22"/>
          <w:lang w:val="es-PA" w:eastAsia="en-US"/>
        </w:rPr>
      </w:pPr>
      <w:r w:rsidRPr="00A701A3">
        <w:rPr>
          <w:rFonts w:eastAsia="Calibri"/>
          <w:sz w:val="22"/>
          <w:szCs w:val="22"/>
          <w:lang w:val="es-PA" w:eastAsia="en-US"/>
        </w:rPr>
        <w:t xml:space="preserve">Dada la situación de emergencia sanitaria decretada por el COVID-19, </w:t>
      </w:r>
      <w:r w:rsidRPr="00A701A3">
        <w:rPr>
          <w:rFonts w:eastAsia="Calibri"/>
          <w:b/>
          <w:bCs/>
          <w:sz w:val="22"/>
          <w:szCs w:val="22"/>
          <w:lang w:val="es-PA" w:eastAsia="en-US"/>
        </w:rPr>
        <w:t>Fundación Natura (LA CONTRATANTE)</w:t>
      </w:r>
      <w:r w:rsidRPr="00A701A3">
        <w:rPr>
          <w:rFonts w:eastAsia="Calibri"/>
          <w:sz w:val="22"/>
          <w:szCs w:val="22"/>
          <w:lang w:val="es-PA" w:eastAsia="en-US"/>
        </w:rPr>
        <w:t xml:space="preserve"> realizará los pagos de suministros de bienes y/o servicios a través de</w:t>
      </w:r>
      <w:r w:rsidR="00587D2B">
        <w:rPr>
          <w:rFonts w:eastAsia="Calibri"/>
          <w:sz w:val="22"/>
          <w:szCs w:val="22"/>
          <w:lang w:val="es-PA" w:eastAsia="en-US"/>
        </w:rPr>
        <w:t xml:space="preserve"> cheques y/o</w:t>
      </w:r>
      <w:r w:rsidRPr="00A701A3">
        <w:rPr>
          <w:rFonts w:eastAsia="Calibri"/>
          <w:sz w:val="22"/>
          <w:szCs w:val="22"/>
          <w:lang w:val="es-PA" w:eastAsia="en-US"/>
        </w:rPr>
        <w:t xml:space="preserve"> banca electrónica (ACH), el proveedor deberá suministrar toda la información correspondiente a una cuenta bancaria de un banco reconocido de la localidad a través del formulario </w:t>
      </w:r>
      <w:r w:rsidRPr="00A701A3">
        <w:rPr>
          <w:rFonts w:eastAsia="Calibri"/>
          <w:b/>
          <w:bCs/>
          <w:sz w:val="22"/>
          <w:szCs w:val="22"/>
          <w:lang w:val="es-PA" w:eastAsia="en-US"/>
        </w:rPr>
        <w:t>“Registro de datos generales e información bancaria de proveedores”.</w:t>
      </w:r>
    </w:p>
    <w:p w14:paraId="235E60EA" w14:textId="4C58D236" w:rsidR="00A701A3" w:rsidRPr="00A701A3" w:rsidRDefault="00A701A3" w:rsidP="00A701A3">
      <w:pPr>
        <w:spacing w:after="0" w:line="240" w:lineRule="auto"/>
        <w:rPr>
          <w:rFonts w:ascii="Cambria" w:hAnsi="Cambria" w:cs="Arial"/>
          <w:sz w:val="22"/>
          <w:szCs w:val="22"/>
        </w:rPr>
      </w:pPr>
    </w:p>
    <w:p w14:paraId="216B3A20" w14:textId="77777777" w:rsidR="006A1A20" w:rsidRDefault="006A1A20">
      <w:pPr>
        <w:rPr>
          <w:bCs/>
        </w:rPr>
      </w:pPr>
    </w:p>
    <w:p w14:paraId="29A19AEB" w14:textId="77777777" w:rsidR="006A1A20" w:rsidRDefault="006A1A20">
      <w:pPr>
        <w:rPr>
          <w:bCs/>
        </w:rPr>
      </w:pPr>
    </w:p>
    <w:p w14:paraId="37C100D0" w14:textId="77777777" w:rsidR="006A1A20" w:rsidRDefault="006A1A20">
      <w:pPr>
        <w:rPr>
          <w:bCs/>
        </w:rPr>
      </w:pPr>
    </w:p>
    <w:p w14:paraId="0249046E" w14:textId="77777777" w:rsidR="006A1A20" w:rsidRDefault="006A1A20">
      <w:pPr>
        <w:rPr>
          <w:bCs/>
        </w:rPr>
      </w:pPr>
    </w:p>
    <w:p w14:paraId="463BB3C5" w14:textId="77777777" w:rsidR="006A1A20" w:rsidRDefault="006A1A20">
      <w:pPr>
        <w:rPr>
          <w:bCs/>
        </w:rPr>
      </w:pPr>
    </w:p>
    <w:p w14:paraId="7B6C752A" w14:textId="77777777" w:rsidR="007A24B4" w:rsidRDefault="007A24B4">
      <w:pPr>
        <w:rPr>
          <w:bCs/>
        </w:rPr>
      </w:pPr>
    </w:p>
    <w:p w14:paraId="0AD7D2FC" w14:textId="77777777" w:rsidR="007A24B4" w:rsidRDefault="007A24B4">
      <w:pPr>
        <w:rPr>
          <w:bCs/>
        </w:rPr>
      </w:pPr>
    </w:p>
    <w:p w14:paraId="14C5B171" w14:textId="77777777" w:rsidR="007A24B4" w:rsidRDefault="007A24B4">
      <w:pPr>
        <w:rPr>
          <w:bCs/>
        </w:rPr>
      </w:pPr>
    </w:p>
    <w:p w14:paraId="7F34EFBF" w14:textId="77777777" w:rsidR="007A24B4" w:rsidRDefault="007A24B4">
      <w:pPr>
        <w:rPr>
          <w:bCs/>
        </w:rPr>
      </w:pPr>
    </w:p>
    <w:p w14:paraId="2CDE7F54" w14:textId="77777777" w:rsidR="007A24B4" w:rsidRDefault="007A24B4">
      <w:pPr>
        <w:rPr>
          <w:bCs/>
        </w:rPr>
      </w:pPr>
    </w:p>
    <w:p w14:paraId="6EC7869D" w14:textId="585D5EF4" w:rsidR="007A24B4" w:rsidRDefault="00D875FF">
      <w:pPr>
        <w:rPr>
          <w:bCs/>
        </w:rPr>
      </w:pPr>
      <w:r w:rsidRPr="00A701A3">
        <w:rPr>
          <w:b/>
          <w:bCs/>
          <w:noProof/>
          <w:sz w:val="28"/>
          <w:szCs w:val="28"/>
          <w:lang w:val="es-PA" w:eastAsia="es-PA"/>
        </w:rPr>
        <w:drawing>
          <wp:anchor distT="0" distB="0" distL="114300" distR="114300" simplePos="0" relativeHeight="251691008" behindDoc="0" locked="0" layoutInCell="1" allowOverlap="1" wp14:anchorId="1110A4B7" wp14:editId="02836D3C">
            <wp:simplePos x="0" y="0"/>
            <wp:positionH relativeFrom="margin">
              <wp:align>left</wp:align>
            </wp:positionH>
            <wp:positionV relativeFrom="margin">
              <wp:posOffset>577215</wp:posOffset>
            </wp:positionV>
            <wp:extent cx="6112510" cy="7210425"/>
            <wp:effectExtent l="0" t="0" r="2540" b="9525"/>
            <wp:wrapSquare wrapText="bothSides"/>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2510" cy="7210425"/>
                    </a:xfrm>
                    <a:prstGeom prst="rect">
                      <a:avLst/>
                    </a:prstGeom>
                    <a:noFill/>
                    <a:ln>
                      <a:noFill/>
                    </a:ln>
                  </pic:spPr>
                </pic:pic>
              </a:graphicData>
            </a:graphic>
            <wp14:sizeRelV relativeFrom="margin">
              <wp14:pctHeight>0</wp14:pctHeight>
            </wp14:sizeRelV>
          </wp:anchor>
        </w:drawing>
      </w:r>
    </w:p>
    <w:p w14:paraId="778431B6" w14:textId="77777777" w:rsidR="007A24B4" w:rsidRDefault="007A24B4">
      <w:pPr>
        <w:rPr>
          <w:bCs/>
        </w:rPr>
      </w:pPr>
    </w:p>
    <w:p w14:paraId="25741CEA" w14:textId="77777777" w:rsidR="007A24B4" w:rsidRDefault="007A24B4">
      <w:pPr>
        <w:rPr>
          <w:bCs/>
        </w:rPr>
      </w:pPr>
    </w:p>
    <w:p w14:paraId="7285F1FB" w14:textId="77777777" w:rsidR="007A24B4" w:rsidRDefault="007A24B4">
      <w:pPr>
        <w:rPr>
          <w:bCs/>
        </w:rPr>
      </w:pPr>
    </w:p>
    <w:p w14:paraId="57F6B200" w14:textId="2723A820" w:rsidR="00720559" w:rsidRDefault="00720559" w:rsidP="00644B88">
      <w:pPr>
        <w:shd w:val="clear" w:color="auto" w:fill="D6E3BC" w:themeFill="accent3" w:themeFillTint="66"/>
        <w:spacing w:after="0"/>
        <w:jc w:val="center"/>
        <w:rPr>
          <w:b/>
        </w:rPr>
      </w:pPr>
      <w:r>
        <w:rPr>
          <w:b/>
        </w:rPr>
        <w:t>CUADRO DE DESGLOSE DE PRECIOS</w:t>
      </w:r>
    </w:p>
    <w:p w14:paraId="1BC771E0" w14:textId="77777777" w:rsidR="00644B88" w:rsidRDefault="00644B88" w:rsidP="00644B88">
      <w:pPr>
        <w:shd w:val="clear" w:color="auto" w:fill="FFFFFF" w:themeFill="background1"/>
        <w:spacing w:after="0"/>
        <w:rPr>
          <w:b/>
        </w:rPr>
      </w:pPr>
    </w:p>
    <w:p w14:paraId="52F0C605" w14:textId="56282B05" w:rsidR="007A7D81" w:rsidRPr="007A7D81" w:rsidRDefault="007A7D81" w:rsidP="009E28D2">
      <w:pPr>
        <w:spacing w:after="0" w:line="240" w:lineRule="auto"/>
        <w:jc w:val="both"/>
        <w:rPr>
          <w:b/>
          <w:bCs/>
          <w:color w:val="000000"/>
        </w:rPr>
      </w:pPr>
      <w:r w:rsidRPr="009E28D2">
        <w:rPr>
          <w:b/>
          <w:bCs/>
          <w:color w:val="000000"/>
          <w:shd w:val="clear" w:color="auto" w:fill="F2F2F2" w:themeFill="background1" w:themeFillShade="F2"/>
        </w:rPr>
        <w:t xml:space="preserve">Suministro de materiales y mano de obra </w:t>
      </w:r>
      <w:r w:rsidR="00B12081" w:rsidRPr="009E28D2">
        <w:rPr>
          <w:b/>
          <w:bCs/>
          <w:color w:val="000000"/>
          <w:shd w:val="clear" w:color="auto" w:fill="F2F2F2" w:themeFill="background1" w:themeFillShade="F2"/>
        </w:rPr>
        <w:t>para las</w:t>
      </w:r>
      <w:r w:rsidRPr="009E28D2">
        <w:rPr>
          <w:b/>
          <w:bCs/>
          <w:color w:val="000000"/>
          <w:shd w:val="clear" w:color="auto" w:fill="F2F2F2" w:themeFill="background1" w:themeFillShade="F2"/>
        </w:rPr>
        <w:t xml:space="preserve"> mejoras en la casa de guardaparques, mantenimiento de senderos y construcción de letreros en el Parque Nacional Marino Isla Bastimento. Provincia de Bocas del Toro</w:t>
      </w:r>
      <w:r w:rsidRPr="007A7D81">
        <w:rPr>
          <w:b/>
          <w:bCs/>
          <w:color w:val="000000"/>
          <w:highlight w:val="lightGray"/>
        </w:rPr>
        <w:t>.</w:t>
      </w:r>
    </w:p>
    <w:p w14:paraId="774A3850" w14:textId="77777777" w:rsidR="00644B88" w:rsidRPr="007A24B4" w:rsidRDefault="00644B88" w:rsidP="00644B88">
      <w:pPr>
        <w:shd w:val="clear" w:color="auto" w:fill="FFFFFF" w:themeFill="background1"/>
        <w:spacing w:after="0"/>
        <w:jc w:val="both"/>
        <w:rPr>
          <w:b/>
        </w:rPr>
      </w:pPr>
    </w:p>
    <w:tbl>
      <w:tblPr>
        <w:tblW w:w="10000" w:type="dxa"/>
        <w:jc w:val="center"/>
        <w:tblCellMar>
          <w:left w:w="70" w:type="dxa"/>
          <w:right w:w="70" w:type="dxa"/>
        </w:tblCellMar>
        <w:tblLook w:val="04A0" w:firstRow="1" w:lastRow="0" w:firstColumn="1" w:lastColumn="0" w:noHBand="0" w:noVBand="1"/>
      </w:tblPr>
      <w:tblGrid>
        <w:gridCol w:w="720"/>
        <w:gridCol w:w="4320"/>
        <w:gridCol w:w="1240"/>
        <w:gridCol w:w="1240"/>
        <w:gridCol w:w="1240"/>
        <w:gridCol w:w="1240"/>
      </w:tblGrid>
      <w:tr w:rsidR="007A7D81" w:rsidRPr="007A7D81" w14:paraId="472870B3" w14:textId="77777777" w:rsidTr="00FE5130">
        <w:trPr>
          <w:trHeight w:val="384"/>
          <w:tblHeader/>
          <w:jc w:val="center"/>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88BBC3" w14:textId="77777777" w:rsidR="007A7D81" w:rsidRPr="009E28D2" w:rsidRDefault="007A7D81" w:rsidP="009E28D2">
            <w:pPr>
              <w:spacing w:after="0" w:line="240" w:lineRule="auto"/>
              <w:jc w:val="center"/>
              <w:rPr>
                <w:b/>
                <w:bCs/>
                <w:color w:val="000000"/>
                <w:lang w:val="es-PA" w:eastAsia="es-PA"/>
              </w:rPr>
            </w:pPr>
            <w:r w:rsidRPr="009E28D2">
              <w:rPr>
                <w:b/>
                <w:bCs/>
                <w:color w:val="000000"/>
                <w:lang w:val="es-PA" w:eastAsia="es-PA"/>
              </w:rPr>
              <w:t>No.</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980CFE" w14:textId="77777777" w:rsidR="007A7D81" w:rsidRPr="009E28D2" w:rsidRDefault="007A7D81" w:rsidP="009E28D2">
            <w:pPr>
              <w:spacing w:after="0" w:line="240" w:lineRule="auto"/>
              <w:jc w:val="center"/>
              <w:rPr>
                <w:b/>
                <w:bCs/>
                <w:color w:val="000000"/>
                <w:lang w:val="es-PA" w:eastAsia="es-PA"/>
              </w:rPr>
            </w:pPr>
            <w:r w:rsidRPr="009E28D2">
              <w:rPr>
                <w:b/>
                <w:bCs/>
                <w:color w:val="000000"/>
                <w:lang w:val="es-PA" w:eastAsia="es-PA"/>
              </w:rPr>
              <w:t>Detalle</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374E82" w14:textId="77777777" w:rsidR="007A7D81" w:rsidRPr="009E28D2" w:rsidRDefault="007A7D81" w:rsidP="009E28D2">
            <w:pPr>
              <w:spacing w:after="0" w:line="240" w:lineRule="auto"/>
              <w:jc w:val="center"/>
              <w:rPr>
                <w:b/>
                <w:bCs/>
                <w:color w:val="000000"/>
                <w:lang w:val="es-PA" w:eastAsia="es-PA"/>
              </w:rPr>
            </w:pPr>
            <w:r w:rsidRPr="009E28D2">
              <w:rPr>
                <w:b/>
                <w:bCs/>
                <w:color w:val="000000"/>
                <w:lang w:val="es-PA" w:eastAsia="es-PA"/>
              </w:rPr>
              <w:t>U</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CB89B9" w14:textId="77777777" w:rsidR="007A7D81" w:rsidRPr="009E28D2" w:rsidRDefault="007A7D81" w:rsidP="009E28D2">
            <w:pPr>
              <w:spacing w:after="0" w:line="240" w:lineRule="auto"/>
              <w:jc w:val="center"/>
              <w:rPr>
                <w:b/>
                <w:bCs/>
                <w:color w:val="000000"/>
                <w:lang w:val="es-PA" w:eastAsia="es-PA"/>
              </w:rPr>
            </w:pPr>
            <w:r w:rsidRPr="009E28D2">
              <w:rPr>
                <w:b/>
                <w:bCs/>
                <w:color w:val="000000"/>
                <w:lang w:val="es-PA" w:eastAsia="es-PA"/>
              </w:rPr>
              <w:t>Cantidad</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6F5665" w14:textId="77777777" w:rsidR="007A7D81" w:rsidRPr="009E28D2" w:rsidRDefault="007A7D81" w:rsidP="009E28D2">
            <w:pPr>
              <w:spacing w:after="0" w:line="240" w:lineRule="auto"/>
              <w:jc w:val="center"/>
              <w:rPr>
                <w:b/>
                <w:bCs/>
                <w:color w:val="000000"/>
                <w:lang w:val="es-PA" w:eastAsia="es-PA"/>
              </w:rPr>
            </w:pPr>
            <w:r w:rsidRPr="009E28D2">
              <w:rPr>
                <w:b/>
                <w:bCs/>
                <w:color w:val="000000"/>
                <w:lang w:val="es-PA" w:eastAsia="es-PA"/>
              </w:rPr>
              <w:t>C/U</w:t>
            </w: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258E0" w14:textId="77777777" w:rsidR="007A7D81" w:rsidRPr="009E28D2" w:rsidRDefault="007A7D81" w:rsidP="009E28D2">
            <w:pPr>
              <w:spacing w:after="0" w:line="240" w:lineRule="auto"/>
              <w:jc w:val="center"/>
              <w:rPr>
                <w:b/>
                <w:bCs/>
                <w:color w:val="000000"/>
                <w:lang w:val="es-PA" w:eastAsia="es-PA"/>
              </w:rPr>
            </w:pPr>
            <w:r w:rsidRPr="009E28D2">
              <w:rPr>
                <w:b/>
                <w:bCs/>
                <w:color w:val="000000"/>
                <w:lang w:val="es-PA" w:eastAsia="es-PA"/>
              </w:rPr>
              <w:t>C/T</w:t>
            </w:r>
          </w:p>
        </w:tc>
      </w:tr>
      <w:tr w:rsidR="007A7D81" w:rsidRPr="007A7D81" w14:paraId="5F04B772" w14:textId="77777777" w:rsidTr="00FE5130">
        <w:trPr>
          <w:trHeight w:val="1127"/>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86F5F"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4320" w:type="dxa"/>
            <w:tcBorders>
              <w:top w:val="single" w:sz="4" w:space="0" w:color="auto"/>
              <w:left w:val="nil"/>
              <w:bottom w:val="single" w:sz="4" w:space="0" w:color="auto"/>
              <w:right w:val="single" w:sz="4" w:space="0" w:color="auto"/>
            </w:tcBorders>
            <w:shd w:val="clear" w:color="auto" w:fill="auto"/>
            <w:hideMark/>
          </w:tcPr>
          <w:p w14:paraId="28558261"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Preliminares (transporte, replanteo, logística, permisos e impuestos) incluye traslado de materiales, herramientas, equipos, personal y transporte en general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377883F"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xml:space="preserve">global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BB2BDE4"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1240" w:type="dxa"/>
            <w:tcBorders>
              <w:top w:val="single" w:sz="4" w:space="0" w:color="auto"/>
              <w:left w:val="nil"/>
              <w:bottom w:val="single" w:sz="4" w:space="0" w:color="auto"/>
              <w:right w:val="single" w:sz="4" w:space="0" w:color="auto"/>
            </w:tcBorders>
            <w:shd w:val="clear" w:color="auto" w:fill="auto"/>
            <w:vAlign w:val="center"/>
          </w:tcPr>
          <w:p w14:paraId="232BA7FA" w14:textId="11DF8654" w:rsidR="007A7D81" w:rsidRPr="007A7D81" w:rsidRDefault="007A7D81" w:rsidP="007A7D81">
            <w:pPr>
              <w:spacing w:after="0" w:line="240" w:lineRule="auto"/>
              <w:jc w:val="center"/>
              <w:rPr>
                <w:color w:val="000000"/>
                <w:lang w:val="es-PA" w:eastAsia="es-PA"/>
              </w:rPr>
            </w:pPr>
          </w:p>
        </w:tc>
        <w:tc>
          <w:tcPr>
            <w:tcW w:w="1240" w:type="dxa"/>
            <w:tcBorders>
              <w:top w:val="single" w:sz="4" w:space="0" w:color="auto"/>
              <w:left w:val="nil"/>
              <w:bottom w:val="single" w:sz="4" w:space="0" w:color="auto"/>
              <w:right w:val="single" w:sz="4" w:space="0" w:color="auto"/>
            </w:tcBorders>
            <w:shd w:val="clear" w:color="auto" w:fill="auto"/>
            <w:vAlign w:val="center"/>
          </w:tcPr>
          <w:p w14:paraId="5CD7D49F" w14:textId="7736F19A" w:rsidR="007A7D81" w:rsidRPr="007A7D81" w:rsidRDefault="007A7D81" w:rsidP="007A7D81">
            <w:pPr>
              <w:spacing w:after="0" w:line="240" w:lineRule="auto"/>
              <w:jc w:val="center"/>
              <w:rPr>
                <w:color w:val="000000"/>
                <w:lang w:val="es-PA" w:eastAsia="es-PA"/>
              </w:rPr>
            </w:pPr>
          </w:p>
        </w:tc>
      </w:tr>
      <w:tr w:rsidR="007A7D81" w:rsidRPr="007A7D81" w14:paraId="5C2E5EEE"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2FE6887" w14:textId="5C1F25EA" w:rsidR="007A7D81" w:rsidRPr="007A7D81" w:rsidRDefault="007A7D81" w:rsidP="007A7D81">
            <w:pPr>
              <w:spacing w:after="0" w:line="240" w:lineRule="auto"/>
              <w:jc w:val="center"/>
              <w:rPr>
                <w:color w:val="000000"/>
                <w:lang w:val="es-PA" w:eastAsia="es-PA"/>
              </w:rPr>
            </w:pPr>
          </w:p>
        </w:tc>
        <w:tc>
          <w:tcPr>
            <w:tcW w:w="4320" w:type="dxa"/>
            <w:tcBorders>
              <w:top w:val="nil"/>
              <w:left w:val="nil"/>
              <w:bottom w:val="single" w:sz="4" w:space="0" w:color="auto"/>
              <w:right w:val="single" w:sz="4" w:space="0" w:color="auto"/>
            </w:tcBorders>
            <w:shd w:val="clear" w:color="auto" w:fill="FDE9D9" w:themeFill="accent6" w:themeFillTint="33"/>
            <w:hideMark/>
          </w:tcPr>
          <w:p w14:paraId="04FCF443" w14:textId="77777777" w:rsidR="007A7D81" w:rsidRPr="007A7D81" w:rsidRDefault="007A7D81" w:rsidP="009E28D2">
            <w:pPr>
              <w:spacing w:after="0" w:line="240" w:lineRule="auto"/>
              <w:jc w:val="both"/>
              <w:rPr>
                <w:b/>
                <w:bCs/>
                <w:color w:val="000000"/>
                <w:lang w:val="es-PA" w:eastAsia="es-PA"/>
              </w:rPr>
            </w:pPr>
            <w:r w:rsidRPr="007A7D81">
              <w:rPr>
                <w:b/>
                <w:bCs/>
                <w:color w:val="000000"/>
                <w:lang w:val="es-PA" w:eastAsia="es-PA"/>
              </w:rPr>
              <w:t>SEDE ADMINSTRATIVA</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7733736C"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bottom"/>
            <w:hideMark/>
          </w:tcPr>
          <w:p w14:paraId="0BDFE236" w14:textId="77777777" w:rsidR="007A7D81" w:rsidRPr="007A7D81" w:rsidRDefault="007A7D81" w:rsidP="007A7D81">
            <w:pPr>
              <w:spacing w:after="0" w:line="240" w:lineRule="auto"/>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26F5DB5B" w14:textId="3B47ECB9"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40ECEC34" w14:textId="4730EEDA" w:rsidR="007A7D81" w:rsidRPr="007A7D81" w:rsidRDefault="007A7D81" w:rsidP="007A7D81">
            <w:pPr>
              <w:spacing w:after="0" w:line="240" w:lineRule="auto"/>
              <w:jc w:val="center"/>
              <w:rPr>
                <w:color w:val="000000"/>
                <w:lang w:val="es-PA" w:eastAsia="es-PA"/>
              </w:rPr>
            </w:pPr>
          </w:p>
        </w:tc>
      </w:tr>
      <w:tr w:rsidR="007A7D81" w:rsidRPr="007A7D81" w14:paraId="0A8CC32B"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79FCBAB5"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2</w:t>
            </w:r>
          </w:p>
        </w:tc>
        <w:tc>
          <w:tcPr>
            <w:tcW w:w="4320" w:type="dxa"/>
            <w:tcBorders>
              <w:top w:val="nil"/>
              <w:left w:val="nil"/>
              <w:bottom w:val="single" w:sz="4" w:space="0" w:color="auto"/>
              <w:right w:val="single" w:sz="4" w:space="0" w:color="auto"/>
            </w:tcBorders>
            <w:shd w:val="clear" w:color="000000" w:fill="FFFFFF"/>
            <w:hideMark/>
          </w:tcPr>
          <w:p w14:paraId="6F93A152"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Remoción de verjas</w:t>
            </w:r>
          </w:p>
        </w:tc>
        <w:tc>
          <w:tcPr>
            <w:tcW w:w="1240" w:type="dxa"/>
            <w:tcBorders>
              <w:top w:val="nil"/>
              <w:left w:val="nil"/>
              <w:bottom w:val="single" w:sz="4" w:space="0" w:color="auto"/>
              <w:right w:val="single" w:sz="4" w:space="0" w:color="auto"/>
            </w:tcBorders>
            <w:shd w:val="clear" w:color="000000" w:fill="FFFFFF"/>
            <w:vAlign w:val="center"/>
            <w:hideMark/>
          </w:tcPr>
          <w:p w14:paraId="0DA0B277"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xml:space="preserve">global </w:t>
            </w:r>
          </w:p>
        </w:tc>
        <w:tc>
          <w:tcPr>
            <w:tcW w:w="1240" w:type="dxa"/>
            <w:tcBorders>
              <w:top w:val="nil"/>
              <w:left w:val="nil"/>
              <w:bottom w:val="single" w:sz="4" w:space="0" w:color="auto"/>
              <w:right w:val="single" w:sz="4" w:space="0" w:color="auto"/>
            </w:tcBorders>
            <w:shd w:val="clear" w:color="000000" w:fill="FFFFFF"/>
            <w:vAlign w:val="bottom"/>
            <w:hideMark/>
          </w:tcPr>
          <w:p w14:paraId="68EB3374" w14:textId="77777777" w:rsidR="007A7D81" w:rsidRPr="007A7D81" w:rsidRDefault="007A7D81" w:rsidP="00FE5130">
            <w:pPr>
              <w:spacing w:after="0" w:line="240" w:lineRule="auto"/>
              <w:jc w:val="center"/>
              <w:rPr>
                <w:color w:val="000000"/>
                <w:lang w:val="es-PA" w:eastAsia="es-PA"/>
              </w:rPr>
            </w:pPr>
            <w:r w:rsidRPr="007A7D81">
              <w:rPr>
                <w:color w:val="000000"/>
                <w:lang w:val="es-PA" w:eastAsia="es-PA"/>
              </w:rPr>
              <w:t>1</w:t>
            </w:r>
          </w:p>
        </w:tc>
        <w:tc>
          <w:tcPr>
            <w:tcW w:w="1240" w:type="dxa"/>
            <w:tcBorders>
              <w:top w:val="nil"/>
              <w:left w:val="nil"/>
              <w:bottom w:val="single" w:sz="4" w:space="0" w:color="auto"/>
              <w:right w:val="single" w:sz="4" w:space="0" w:color="auto"/>
            </w:tcBorders>
            <w:shd w:val="clear" w:color="000000" w:fill="FFFFFF"/>
            <w:vAlign w:val="center"/>
          </w:tcPr>
          <w:p w14:paraId="2221DA22" w14:textId="37DC4AD3"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07BA20E6" w14:textId="515152A4" w:rsidR="007A7D81" w:rsidRPr="007A7D81" w:rsidRDefault="007A7D81" w:rsidP="007A7D81">
            <w:pPr>
              <w:spacing w:after="0" w:line="240" w:lineRule="auto"/>
              <w:jc w:val="center"/>
              <w:rPr>
                <w:color w:val="000000"/>
                <w:lang w:val="es-PA" w:eastAsia="es-PA"/>
              </w:rPr>
            </w:pPr>
          </w:p>
        </w:tc>
      </w:tr>
      <w:tr w:rsidR="007A7D81" w:rsidRPr="007A7D81" w14:paraId="3002B057" w14:textId="77777777" w:rsidTr="009E28D2">
        <w:trPr>
          <w:trHeight w:val="936"/>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527F128"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3</w:t>
            </w:r>
          </w:p>
        </w:tc>
        <w:tc>
          <w:tcPr>
            <w:tcW w:w="4320" w:type="dxa"/>
            <w:tcBorders>
              <w:top w:val="nil"/>
              <w:left w:val="nil"/>
              <w:bottom w:val="single" w:sz="4" w:space="0" w:color="auto"/>
              <w:right w:val="single" w:sz="4" w:space="0" w:color="auto"/>
            </w:tcBorders>
            <w:shd w:val="clear" w:color="000000" w:fill="FFFFFF"/>
            <w:hideMark/>
          </w:tcPr>
          <w:p w14:paraId="785B6FA2" w14:textId="7543AA6F"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Construcción de losa de </w:t>
            </w:r>
            <w:r w:rsidR="00152E5B">
              <w:rPr>
                <w:color w:val="000000"/>
                <w:lang w:val="es-PA" w:eastAsia="es-PA"/>
              </w:rPr>
              <w:t xml:space="preserve">fregador de </w:t>
            </w:r>
            <w:r w:rsidR="009E28D2">
              <w:rPr>
                <w:color w:val="000000"/>
                <w:lang w:val="es-PA" w:eastAsia="es-PA"/>
              </w:rPr>
              <w:t>0</w:t>
            </w:r>
            <w:r w:rsidRPr="007A7D81">
              <w:rPr>
                <w:color w:val="000000"/>
                <w:lang w:val="es-PA" w:eastAsia="es-PA"/>
              </w:rPr>
              <w:t>.10</w:t>
            </w:r>
            <w:r w:rsidR="009E28D2">
              <w:rPr>
                <w:color w:val="000000"/>
                <w:lang w:val="es-PA" w:eastAsia="es-PA"/>
              </w:rPr>
              <w:t xml:space="preserve"> </w:t>
            </w:r>
            <w:r w:rsidRPr="007A7D81">
              <w:rPr>
                <w:color w:val="000000"/>
                <w:lang w:val="es-PA" w:eastAsia="es-PA"/>
              </w:rPr>
              <w:t>m de espesor, revestida en azulejos, escogidos por el inspector</w:t>
            </w:r>
          </w:p>
        </w:tc>
        <w:tc>
          <w:tcPr>
            <w:tcW w:w="1240" w:type="dxa"/>
            <w:tcBorders>
              <w:top w:val="nil"/>
              <w:left w:val="nil"/>
              <w:bottom w:val="single" w:sz="4" w:space="0" w:color="auto"/>
              <w:right w:val="single" w:sz="4" w:space="0" w:color="auto"/>
            </w:tcBorders>
            <w:shd w:val="clear" w:color="000000" w:fill="FFFFFF"/>
            <w:vAlign w:val="center"/>
            <w:hideMark/>
          </w:tcPr>
          <w:p w14:paraId="66D68D77" w14:textId="5F5A05B0"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009E28D2">
              <w:rPr>
                <w:color w:val="000000"/>
                <w:lang w:val="es-PA" w:eastAsia="es-PA"/>
              </w:rPr>
              <w:t>³</w:t>
            </w:r>
          </w:p>
        </w:tc>
        <w:tc>
          <w:tcPr>
            <w:tcW w:w="1240" w:type="dxa"/>
            <w:tcBorders>
              <w:top w:val="nil"/>
              <w:left w:val="nil"/>
              <w:bottom w:val="single" w:sz="4" w:space="0" w:color="auto"/>
              <w:right w:val="single" w:sz="4" w:space="0" w:color="auto"/>
            </w:tcBorders>
            <w:shd w:val="clear" w:color="auto" w:fill="auto"/>
            <w:vAlign w:val="center"/>
            <w:hideMark/>
          </w:tcPr>
          <w:p w14:paraId="4FFDF28F"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0.1</w:t>
            </w:r>
          </w:p>
        </w:tc>
        <w:tc>
          <w:tcPr>
            <w:tcW w:w="1240" w:type="dxa"/>
            <w:tcBorders>
              <w:top w:val="nil"/>
              <w:left w:val="nil"/>
              <w:bottom w:val="single" w:sz="4" w:space="0" w:color="auto"/>
              <w:right w:val="single" w:sz="4" w:space="0" w:color="auto"/>
            </w:tcBorders>
            <w:shd w:val="clear" w:color="auto" w:fill="auto"/>
            <w:vAlign w:val="center"/>
          </w:tcPr>
          <w:p w14:paraId="5C4F3A1B" w14:textId="47B83091"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6674F5B3" w14:textId="192F540D" w:rsidR="007A7D81" w:rsidRPr="007A7D81" w:rsidRDefault="007A7D81" w:rsidP="007A7D81">
            <w:pPr>
              <w:spacing w:after="0" w:line="240" w:lineRule="auto"/>
              <w:jc w:val="center"/>
              <w:rPr>
                <w:color w:val="000000"/>
                <w:lang w:val="es-PA" w:eastAsia="es-PA"/>
              </w:rPr>
            </w:pPr>
          </w:p>
        </w:tc>
      </w:tr>
      <w:tr w:rsidR="007A7D81" w:rsidRPr="007A7D81" w14:paraId="56CEB807"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233CB0D" w14:textId="03FEAC28" w:rsidR="007A7D81" w:rsidRPr="007A7D81" w:rsidRDefault="007A7D81" w:rsidP="007A7D81">
            <w:pPr>
              <w:spacing w:after="0" w:line="240" w:lineRule="auto"/>
              <w:jc w:val="center"/>
              <w:rPr>
                <w:color w:val="000000"/>
                <w:lang w:val="es-PA" w:eastAsia="es-PA"/>
              </w:rPr>
            </w:pPr>
            <w:r>
              <w:rPr>
                <w:color w:val="000000"/>
                <w:lang w:val="es-PA" w:eastAsia="es-PA"/>
              </w:rPr>
              <w:t>4</w:t>
            </w:r>
          </w:p>
        </w:tc>
        <w:tc>
          <w:tcPr>
            <w:tcW w:w="4320" w:type="dxa"/>
            <w:tcBorders>
              <w:top w:val="nil"/>
              <w:left w:val="nil"/>
              <w:bottom w:val="single" w:sz="4" w:space="0" w:color="auto"/>
              <w:right w:val="single" w:sz="4" w:space="0" w:color="auto"/>
            </w:tcBorders>
            <w:shd w:val="clear" w:color="000000" w:fill="FFFFFF"/>
            <w:hideMark/>
          </w:tcPr>
          <w:p w14:paraId="48019C92" w14:textId="6D3B59B6" w:rsidR="007A7D81" w:rsidRPr="007A7D81" w:rsidRDefault="007A7D81" w:rsidP="009E28D2">
            <w:pPr>
              <w:spacing w:after="0" w:line="240" w:lineRule="auto"/>
              <w:jc w:val="both"/>
              <w:rPr>
                <w:color w:val="000000"/>
                <w:lang w:val="es-PA" w:eastAsia="es-PA"/>
              </w:rPr>
            </w:pPr>
            <w:r w:rsidRPr="007A7D81">
              <w:rPr>
                <w:color w:val="000000"/>
                <w:lang w:val="es-PA" w:eastAsia="es-PA"/>
              </w:rPr>
              <w:t>Reve</w:t>
            </w:r>
            <w:r>
              <w:rPr>
                <w:color w:val="000000"/>
                <w:lang w:val="es-PA" w:eastAsia="es-PA"/>
              </w:rPr>
              <w:t>s</w:t>
            </w:r>
            <w:r w:rsidRPr="007A7D81">
              <w:rPr>
                <w:color w:val="000000"/>
                <w:lang w:val="es-PA" w:eastAsia="es-PA"/>
              </w:rPr>
              <w:t>timiento de losa</w:t>
            </w:r>
          </w:p>
        </w:tc>
        <w:tc>
          <w:tcPr>
            <w:tcW w:w="1240" w:type="dxa"/>
            <w:tcBorders>
              <w:top w:val="nil"/>
              <w:left w:val="nil"/>
              <w:bottom w:val="single" w:sz="4" w:space="0" w:color="auto"/>
              <w:right w:val="single" w:sz="4" w:space="0" w:color="auto"/>
            </w:tcBorders>
            <w:shd w:val="clear" w:color="000000" w:fill="FFFFFF"/>
            <w:vAlign w:val="center"/>
            <w:hideMark/>
          </w:tcPr>
          <w:p w14:paraId="00E067C8" w14:textId="5D07FA61"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009E28D2">
              <w:rPr>
                <w:color w:val="000000"/>
                <w:lang w:val="es-PA" w:eastAsia="es-PA"/>
              </w:rPr>
              <w:t>²</w:t>
            </w:r>
            <w:r w:rsidRPr="007A7D81">
              <w:rPr>
                <w:color w:val="000000"/>
                <w:lang w:val="es-PA" w:eastAsia="es-PA"/>
              </w:rPr>
              <w:t xml:space="preserve"> </w:t>
            </w:r>
          </w:p>
        </w:tc>
        <w:tc>
          <w:tcPr>
            <w:tcW w:w="1240" w:type="dxa"/>
            <w:tcBorders>
              <w:top w:val="nil"/>
              <w:left w:val="nil"/>
              <w:bottom w:val="single" w:sz="4" w:space="0" w:color="auto"/>
              <w:right w:val="single" w:sz="4" w:space="0" w:color="auto"/>
            </w:tcBorders>
            <w:shd w:val="clear" w:color="auto" w:fill="auto"/>
            <w:vAlign w:val="center"/>
            <w:hideMark/>
          </w:tcPr>
          <w:p w14:paraId="3BFA15DC"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1.02</w:t>
            </w:r>
          </w:p>
        </w:tc>
        <w:tc>
          <w:tcPr>
            <w:tcW w:w="1240" w:type="dxa"/>
            <w:tcBorders>
              <w:top w:val="nil"/>
              <w:left w:val="nil"/>
              <w:bottom w:val="single" w:sz="4" w:space="0" w:color="auto"/>
              <w:right w:val="single" w:sz="4" w:space="0" w:color="auto"/>
            </w:tcBorders>
            <w:shd w:val="clear" w:color="auto" w:fill="auto"/>
            <w:vAlign w:val="center"/>
          </w:tcPr>
          <w:p w14:paraId="0425673A" w14:textId="35037EA0"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29F5D3E5" w14:textId="002C0D36" w:rsidR="007A7D81" w:rsidRPr="007A7D81" w:rsidRDefault="007A7D81" w:rsidP="007A7D81">
            <w:pPr>
              <w:spacing w:after="0" w:line="240" w:lineRule="auto"/>
              <w:jc w:val="center"/>
              <w:rPr>
                <w:color w:val="000000"/>
                <w:lang w:val="es-PA" w:eastAsia="es-PA"/>
              </w:rPr>
            </w:pPr>
          </w:p>
        </w:tc>
      </w:tr>
      <w:tr w:rsidR="007A7D81" w:rsidRPr="007A7D81" w14:paraId="59787BBE" w14:textId="77777777" w:rsidTr="009E28D2">
        <w:trPr>
          <w:trHeight w:val="624"/>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376DB74" w14:textId="4E74DF53" w:rsidR="007A7D81" w:rsidRPr="007A7D81" w:rsidRDefault="007A7D81" w:rsidP="007A7D81">
            <w:pPr>
              <w:spacing w:after="0" w:line="240" w:lineRule="auto"/>
              <w:jc w:val="center"/>
              <w:rPr>
                <w:color w:val="000000"/>
                <w:lang w:val="es-PA" w:eastAsia="es-PA"/>
              </w:rPr>
            </w:pPr>
            <w:r>
              <w:rPr>
                <w:color w:val="000000"/>
                <w:lang w:val="es-PA" w:eastAsia="es-PA"/>
              </w:rPr>
              <w:t>5</w:t>
            </w:r>
          </w:p>
        </w:tc>
        <w:tc>
          <w:tcPr>
            <w:tcW w:w="4320" w:type="dxa"/>
            <w:tcBorders>
              <w:top w:val="nil"/>
              <w:left w:val="nil"/>
              <w:bottom w:val="single" w:sz="4" w:space="0" w:color="auto"/>
              <w:right w:val="single" w:sz="4" w:space="0" w:color="auto"/>
            </w:tcBorders>
            <w:shd w:val="clear" w:color="000000" w:fill="FFFFFF"/>
            <w:hideMark/>
          </w:tcPr>
          <w:p w14:paraId="11CDD519"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Mueble de cocina de madera dura con dos tablillas (arriba y abajo)</w:t>
            </w:r>
          </w:p>
        </w:tc>
        <w:tc>
          <w:tcPr>
            <w:tcW w:w="1240" w:type="dxa"/>
            <w:tcBorders>
              <w:top w:val="nil"/>
              <w:left w:val="nil"/>
              <w:bottom w:val="single" w:sz="4" w:space="0" w:color="auto"/>
              <w:right w:val="single" w:sz="4" w:space="0" w:color="auto"/>
            </w:tcBorders>
            <w:shd w:val="clear" w:color="000000" w:fill="FFFFFF"/>
            <w:vAlign w:val="center"/>
            <w:hideMark/>
          </w:tcPr>
          <w:p w14:paraId="2074DF66"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auto" w:fill="auto"/>
            <w:vAlign w:val="center"/>
            <w:hideMark/>
          </w:tcPr>
          <w:p w14:paraId="3EAB1230"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3.4</w:t>
            </w:r>
          </w:p>
        </w:tc>
        <w:tc>
          <w:tcPr>
            <w:tcW w:w="1240" w:type="dxa"/>
            <w:tcBorders>
              <w:top w:val="nil"/>
              <w:left w:val="nil"/>
              <w:bottom w:val="single" w:sz="4" w:space="0" w:color="auto"/>
              <w:right w:val="single" w:sz="4" w:space="0" w:color="auto"/>
            </w:tcBorders>
            <w:shd w:val="clear" w:color="auto" w:fill="auto"/>
            <w:vAlign w:val="center"/>
          </w:tcPr>
          <w:p w14:paraId="43E595E0" w14:textId="21F0D816"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59B3956E" w14:textId="621D87D5" w:rsidR="007A7D81" w:rsidRPr="007A7D81" w:rsidRDefault="007A7D81" w:rsidP="007A7D81">
            <w:pPr>
              <w:spacing w:after="0" w:line="240" w:lineRule="auto"/>
              <w:jc w:val="center"/>
              <w:rPr>
                <w:color w:val="000000"/>
                <w:lang w:val="es-PA" w:eastAsia="es-PA"/>
              </w:rPr>
            </w:pPr>
          </w:p>
        </w:tc>
      </w:tr>
      <w:tr w:rsidR="007A7D81" w:rsidRPr="007A7D81" w14:paraId="79A69B83"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E301F9B" w14:textId="7ACEE4AD" w:rsidR="007A7D81" w:rsidRPr="007A7D81" w:rsidRDefault="007A7D81" w:rsidP="007A7D81">
            <w:pPr>
              <w:spacing w:after="0" w:line="240" w:lineRule="auto"/>
              <w:jc w:val="center"/>
              <w:rPr>
                <w:color w:val="000000"/>
                <w:lang w:val="es-PA" w:eastAsia="es-PA"/>
              </w:rPr>
            </w:pPr>
            <w:r>
              <w:rPr>
                <w:color w:val="000000"/>
                <w:lang w:val="es-PA" w:eastAsia="es-PA"/>
              </w:rPr>
              <w:t>6</w:t>
            </w:r>
          </w:p>
        </w:tc>
        <w:tc>
          <w:tcPr>
            <w:tcW w:w="4320" w:type="dxa"/>
            <w:tcBorders>
              <w:top w:val="nil"/>
              <w:left w:val="nil"/>
              <w:bottom w:val="single" w:sz="4" w:space="0" w:color="auto"/>
              <w:right w:val="single" w:sz="4" w:space="0" w:color="auto"/>
            </w:tcBorders>
            <w:shd w:val="clear" w:color="000000" w:fill="FFFFFF"/>
            <w:hideMark/>
          </w:tcPr>
          <w:p w14:paraId="1739799E"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Desmonte de puerta de madera </w:t>
            </w:r>
          </w:p>
        </w:tc>
        <w:tc>
          <w:tcPr>
            <w:tcW w:w="1240" w:type="dxa"/>
            <w:tcBorders>
              <w:top w:val="nil"/>
              <w:left w:val="nil"/>
              <w:bottom w:val="single" w:sz="4" w:space="0" w:color="auto"/>
              <w:right w:val="single" w:sz="4" w:space="0" w:color="auto"/>
            </w:tcBorders>
            <w:shd w:val="clear" w:color="000000" w:fill="FFFFFF"/>
            <w:vAlign w:val="center"/>
            <w:hideMark/>
          </w:tcPr>
          <w:p w14:paraId="12FB6311"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w:t>
            </w:r>
          </w:p>
        </w:tc>
        <w:tc>
          <w:tcPr>
            <w:tcW w:w="1240" w:type="dxa"/>
            <w:tcBorders>
              <w:top w:val="nil"/>
              <w:left w:val="nil"/>
              <w:bottom w:val="single" w:sz="4" w:space="0" w:color="auto"/>
              <w:right w:val="single" w:sz="4" w:space="0" w:color="auto"/>
            </w:tcBorders>
            <w:shd w:val="clear" w:color="auto" w:fill="auto"/>
            <w:vAlign w:val="center"/>
            <w:hideMark/>
          </w:tcPr>
          <w:p w14:paraId="51142D49"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1240" w:type="dxa"/>
            <w:tcBorders>
              <w:top w:val="nil"/>
              <w:left w:val="nil"/>
              <w:bottom w:val="single" w:sz="4" w:space="0" w:color="auto"/>
              <w:right w:val="single" w:sz="4" w:space="0" w:color="auto"/>
            </w:tcBorders>
            <w:shd w:val="clear" w:color="auto" w:fill="auto"/>
            <w:vAlign w:val="center"/>
          </w:tcPr>
          <w:p w14:paraId="0E1A2682" w14:textId="724ACF5C"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1C440CAA" w14:textId="2F9E9870" w:rsidR="007A7D81" w:rsidRPr="007A7D81" w:rsidRDefault="007A7D81" w:rsidP="007A7D81">
            <w:pPr>
              <w:spacing w:after="0" w:line="240" w:lineRule="auto"/>
              <w:jc w:val="center"/>
              <w:rPr>
                <w:color w:val="000000"/>
                <w:lang w:val="es-PA" w:eastAsia="es-PA"/>
              </w:rPr>
            </w:pPr>
          </w:p>
        </w:tc>
      </w:tr>
      <w:tr w:rsidR="007A7D81" w:rsidRPr="007A7D81" w14:paraId="1548EAC9" w14:textId="77777777" w:rsidTr="00152E5B">
        <w:trPr>
          <w:trHeight w:val="944"/>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7A8F4EB" w14:textId="07B84F5E" w:rsidR="007A7D81" w:rsidRPr="007A7D81" w:rsidRDefault="007A7D81" w:rsidP="007A7D81">
            <w:pPr>
              <w:spacing w:after="0" w:line="240" w:lineRule="auto"/>
              <w:jc w:val="center"/>
              <w:rPr>
                <w:color w:val="000000"/>
                <w:lang w:val="es-PA" w:eastAsia="es-PA"/>
              </w:rPr>
            </w:pPr>
            <w:r>
              <w:rPr>
                <w:color w:val="000000"/>
                <w:lang w:val="es-PA" w:eastAsia="es-PA"/>
              </w:rPr>
              <w:t>7</w:t>
            </w:r>
          </w:p>
        </w:tc>
        <w:tc>
          <w:tcPr>
            <w:tcW w:w="4320" w:type="dxa"/>
            <w:tcBorders>
              <w:top w:val="nil"/>
              <w:left w:val="nil"/>
              <w:bottom w:val="single" w:sz="4" w:space="0" w:color="auto"/>
              <w:right w:val="single" w:sz="4" w:space="0" w:color="auto"/>
            </w:tcBorders>
            <w:shd w:val="clear" w:color="000000" w:fill="FFFFFF"/>
            <w:hideMark/>
          </w:tcPr>
          <w:p w14:paraId="77C88674" w14:textId="7A4D568F"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Suministro e instalación de puerta de madera sólida de pino incluye marcos, bisagras, cerraduras </w:t>
            </w:r>
          </w:p>
        </w:tc>
        <w:tc>
          <w:tcPr>
            <w:tcW w:w="1240" w:type="dxa"/>
            <w:tcBorders>
              <w:top w:val="nil"/>
              <w:left w:val="nil"/>
              <w:bottom w:val="single" w:sz="4" w:space="0" w:color="auto"/>
              <w:right w:val="single" w:sz="4" w:space="0" w:color="auto"/>
            </w:tcBorders>
            <w:shd w:val="clear" w:color="auto" w:fill="auto"/>
            <w:vAlign w:val="center"/>
            <w:hideMark/>
          </w:tcPr>
          <w:p w14:paraId="62DAFAFD"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w:t>
            </w:r>
          </w:p>
        </w:tc>
        <w:tc>
          <w:tcPr>
            <w:tcW w:w="1240" w:type="dxa"/>
            <w:tcBorders>
              <w:top w:val="nil"/>
              <w:left w:val="nil"/>
              <w:bottom w:val="single" w:sz="4" w:space="0" w:color="auto"/>
              <w:right w:val="single" w:sz="4" w:space="0" w:color="auto"/>
            </w:tcBorders>
            <w:shd w:val="clear" w:color="000000" w:fill="FFFFFF"/>
            <w:noWrap/>
            <w:vAlign w:val="center"/>
            <w:hideMark/>
          </w:tcPr>
          <w:p w14:paraId="05DB96A7"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1240" w:type="dxa"/>
            <w:tcBorders>
              <w:top w:val="nil"/>
              <w:left w:val="nil"/>
              <w:bottom w:val="single" w:sz="4" w:space="0" w:color="auto"/>
              <w:right w:val="single" w:sz="4" w:space="0" w:color="auto"/>
            </w:tcBorders>
            <w:shd w:val="clear" w:color="000000" w:fill="FFFFFF"/>
            <w:noWrap/>
            <w:vAlign w:val="center"/>
          </w:tcPr>
          <w:p w14:paraId="542F36DE" w14:textId="54AD2A3C"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3258D750" w14:textId="3B01F1FC" w:rsidR="007A7D81" w:rsidRPr="007A7D81" w:rsidRDefault="007A7D81" w:rsidP="007A7D81">
            <w:pPr>
              <w:spacing w:after="0" w:line="240" w:lineRule="auto"/>
              <w:jc w:val="center"/>
              <w:rPr>
                <w:color w:val="000000"/>
                <w:lang w:val="es-PA" w:eastAsia="es-PA"/>
              </w:rPr>
            </w:pPr>
          </w:p>
        </w:tc>
      </w:tr>
      <w:tr w:rsidR="007A7D81" w:rsidRPr="007A7D81" w14:paraId="368D72DD"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2963E8E1"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4320" w:type="dxa"/>
            <w:tcBorders>
              <w:top w:val="nil"/>
              <w:left w:val="nil"/>
              <w:bottom w:val="single" w:sz="4" w:space="0" w:color="auto"/>
              <w:right w:val="single" w:sz="4" w:space="0" w:color="auto"/>
            </w:tcBorders>
            <w:shd w:val="clear" w:color="auto" w:fill="FDE9D9" w:themeFill="accent6" w:themeFillTint="33"/>
            <w:hideMark/>
          </w:tcPr>
          <w:p w14:paraId="78E9BAA1" w14:textId="77777777" w:rsidR="007A7D81" w:rsidRPr="007A7D81" w:rsidRDefault="007A7D81" w:rsidP="009E28D2">
            <w:pPr>
              <w:spacing w:after="0" w:line="240" w:lineRule="auto"/>
              <w:jc w:val="both"/>
              <w:rPr>
                <w:b/>
                <w:bCs/>
                <w:color w:val="000000"/>
                <w:lang w:val="es-PA" w:eastAsia="es-PA"/>
              </w:rPr>
            </w:pPr>
            <w:r w:rsidRPr="007A7D81">
              <w:rPr>
                <w:b/>
                <w:bCs/>
                <w:color w:val="000000"/>
                <w:lang w:val="es-PA" w:eastAsia="es-PA"/>
              </w:rPr>
              <w:t>LAVANDERIA</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39A9A9D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bottom"/>
            <w:hideMark/>
          </w:tcPr>
          <w:p w14:paraId="3CE5D14F" w14:textId="77777777" w:rsidR="007A7D81" w:rsidRPr="007A7D81" w:rsidRDefault="007A7D81" w:rsidP="007A7D81">
            <w:pPr>
              <w:spacing w:after="0" w:line="240" w:lineRule="auto"/>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579B979E" w14:textId="5C6617D2"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07147306" w14:textId="123A29E6" w:rsidR="007A7D81" w:rsidRPr="007A7D81" w:rsidRDefault="007A7D81" w:rsidP="007A7D81">
            <w:pPr>
              <w:spacing w:after="0" w:line="240" w:lineRule="auto"/>
              <w:jc w:val="center"/>
              <w:rPr>
                <w:color w:val="000000"/>
                <w:lang w:val="es-PA" w:eastAsia="es-PA"/>
              </w:rPr>
            </w:pPr>
          </w:p>
        </w:tc>
      </w:tr>
      <w:tr w:rsidR="007A7D81" w:rsidRPr="007A7D81" w14:paraId="7040F75F" w14:textId="77777777" w:rsidTr="009E28D2">
        <w:trPr>
          <w:trHeight w:val="1248"/>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6B7C5F46" w14:textId="5FC0F189" w:rsidR="007A7D81" w:rsidRPr="007A7D81" w:rsidRDefault="007A7D81" w:rsidP="007A7D81">
            <w:pPr>
              <w:spacing w:after="0" w:line="240" w:lineRule="auto"/>
              <w:jc w:val="center"/>
              <w:rPr>
                <w:color w:val="000000"/>
                <w:lang w:val="es-PA" w:eastAsia="es-PA"/>
              </w:rPr>
            </w:pPr>
            <w:r>
              <w:rPr>
                <w:color w:val="000000"/>
                <w:lang w:val="es-PA" w:eastAsia="es-PA"/>
              </w:rPr>
              <w:t>8</w:t>
            </w:r>
          </w:p>
        </w:tc>
        <w:tc>
          <w:tcPr>
            <w:tcW w:w="4320" w:type="dxa"/>
            <w:tcBorders>
              <w:top w:val="nil"/>
              <w:left w:val="nil"/>
              <w:bottom w:val="single" w:sz="4" w:space="0" w:color="auto"/>
              <w:right w:val="single" w:sz="4" w:space="0" w:color="auto"/>
            </w:tcBorders>
            <w:shd w:val="clear" w:color="000000" w:fill="FFFFFF"/>
            <w:hideMark/>
          </w:tcPr>
          <w:p w14:paraId="1D5FFC37" w14:textId="774BA080"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Suministro e instalación de </w:t>
            </w:r>
            <w:r w:rsidR="00152E5B" w:rsidRPr="007A7D81">
              <w:rPr>
                <w:color w:val="000000"/>
                <w:lang w:val="es-PA" w:eastAsia="es-PA"/>
              </w:rPr>
              <w:t>estructura completa</w:t>
            </w:r>
            <w:r w:rsidRPr="007A7D81">
              <w:rPr>
                <w:color w:val="000000"/>
                <w:lang w:val="es-PA" w:eastAsia="es-PA"/>
              </w:rPr>
              <w:t xml:space="preserve"> de techo de zinc esmaltado cal 26 (carriolas 2"x4" cal.16 espaciadas a 1m + cumbrera + aislante 3/16"). Una sola agua</w:t>
            </w:r>
          </w:p>
        </w:tc>
        <w:tc>
          <w:tcPr>
            <w:tcW w:w="1240" w:type="dxa"/>
            <w:tcBorders>
              <w:top w:val="nil"/>
              <w:left w:val="nil"/>
              <w:bottom w:val="single" w:sz="4" w:space="0" w:color="auto"/>
              <w:right w:val="single" w:sz="4" w:space="0" w:color="auto"/>
            </w:tcBorders>
            <w:shd w:val="clear" w:color="auto" w:fill="auto"/>
            <w:vAlign w:val="center"/>
            <w:hideMark/>
          </w:tcPr>
          <w:p w14:paraId="065B8028"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noWrap/>
            <w:vAlign w:val="center"/>
            <w:hideMark/>
          </w:tcPr>
          <w:p w14:paraId="7F503E84"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7</w:t>
            </w:r>
          </w:p>
        </w:tc>
        <w:tc>
          <w:tcPr>
            <w:tcW w:w="1240" w:type="dxa"/>
            <w:tcBorders>
              <w:top w:val="nil"/>
              <w:left w:val="nil"/>
              <w:bottom w:val="single" w:sz="4" w:space="0" w:color="auto"/>
              <w:right w:val="single" w:sz="4" w:space="0" w:color="auto"/>
            </w:tcBorders>
            <w:shd w:val="clear" w:color="000000" w:fill="FFFFFF"/>
            <w:noWrap/>
            <w:vAlign w:val="center"/>
          </w:tcPr>
          <w:p w14:paraId="447B52CD" w14:textId="26600FC9"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4A245E42" w14:textId="53ACC721" w:rsidR="007A7D81" w:rsidRPr="007A7D81" w:rsidRDefault="007A7D81" w:rsidP="007A7D81">
            <w:pPr>
              <w:spacing w:after="0" w:line="240" w:lineRule="auto"/>
              <w:jc w:val="center"/>
              <w:rPr>
                <w:color w:val="000000"/>
                <w:lang w:val="es-PA" w:eastAsia="es-PA"/>
              </w:rPr>
            </w:pPr>
          </w:p>
        </w:tc>
      </w:tr>
      <w:tr w:rsidR="007A7D81" w:rsidRPr="007A7D81" w14:paraId="4671EC63" w14:textId="77777777" w:rsidTr="009E28D2">
        <w:trPr>
          <w:trHeight w:val="636"/>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075ED8D9" w14:textId="07FF0008" w:rsidR="007A7D81" w:rsidRPr="007A7D81" w:rsidRDefault="007A7D81" w:rsidP="007A7D81">
            <w:pPr>
              <w:spacing w:after="0" w:line="240" w:lineRule="auto"/>
              <w:jc w:val="center"/>
              <w:rPr>
                <w:color w:val="000000"/>
                <w:lang w:val="es-PA" w:eastAsia="es-PA"/>
              </w:rPr>
            </w:pPr>
            <w:r>
              <w:rPr>
                <w:color w:val="000000"/>
                <w:lang w:val="es-PA" w:eastAsia="es-PA"/>
              </w:rPr>
              <w:t>9</w:t>
            </w:r>
          </w:p>
        </w:tc>
        <w:tc>
          <w:tcPr>
            <w:tcW w:w="4320" w:type="dxa"/>
            <w:tcBorders>
              <w:top w:val="nil"/>
              <w:left w:val="nil"/>
              <w:bottom w:val="single" w:sz="4" w:space="0" w:color="auto"/>
              <w:right w:val="single" w:sz="4" w:space="0" w:color="auto"/>
            </w:tcBorders>
            <w:shd w:val="clear" w:color="000000" w:fill="FFFFFF"/>
            <w:hideMark/>
          </w:tcPr>
          <w:p w14:paraId="5CB1AE82" w14:textId="07107A42" w:rsidR="007A7D81" w:rsidRPr="007A7D81" w:rsidRDefault="007A7D81" w:rsidP="009E28D2">
            <w:pPr>
              <w:spacing w:after="0" w:line="240" w:lineRule="auto"/>
              <w:jc w:val="both"/>
              <w:rPr>
                <w:color w:val="000000"/>
                <w:lang w:val="es-PA" w:eastAsia="es-PA"/>
              </w:rPr>
            </w:pPr>
            <w:r w:rsidRPr="007A7D81">
              <w:rPr>
                <w:color w:val="000000"/>
                <w:lang w:val="es-PA" w:eastAsia="es-PA"/>
              </w:rPr>
              <w:t>Pared de bloque de 4" de cemento con refuerzo (altura)</w:t>
            </w:r>
            <w:r w:rsidR="00FE5130">
              <w:rPr>
                <w:color w:val="000000"/>
                <w:lang w:val="es-PA" w:eastAsia="es-PA"/>
              </w:rPr>
              <w:t xml:space="preserve"> </w:t>
            </w:r>
            <w:r w:rsidRPr="007A7D81">
              <w:rPr>
                <w:color w:val="000000"/>
                <w:lang w:val="es-PA" w:eastAsia="es-PA"/>
              </w:rPr>
              <w:t>1.25</w:t>
            </w:r>
            <w:r w:rsidR="00FE5130">
              <w:rPr>
                <w:color w:val="000000"/>
                <w:lang w:val="es-PA" w:eastAsia="es-PA"/>
              </w:rPr>
              <w:t xml:space="preserve"> </w:t>
            </w: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auto" w:fill="auto"/>
            <w:vAlign w:val="center"/>
            <w:hideMark/>
          </w:tcPr>
          <w:p w14:paraId="27809B7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noWrap/>
            <w:vAlign w:val="center"/>
            <w:hideMark/>
          </w:tcPr>
          <w:p w14:paraId="0BD96087"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6.9</w:t>
            </w:r>
          </w:p>
        </w:tc>
        <w:tc>
          <w:tcPr>
            <w:tcW w:w="1240" w:type="dxa"/>
            <w:tcBorders>
              <w:top w:val="nil"/>
              <w:left w:val="nil"/>
              <w:bottom w:val="single" w:sz="4" w:space="0" w:color="auto"/>
              <w:right w:val="single" w:sz="4" w:space="0" w:color="auto"/>
            </w:tcBorders>
            <w:shd w:val="clear" w:color="000000" w:fill="FFFFFF"/>
            <w:noWrap/>
            <w:vAlign w:val="center"/>
          </w:tcPr>
          <w:p w14:paraId="2D58E047" w14:textId="16721B9C"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45A0D757" w14:textId="4E4A60D8" w:rsidR="007A7D81" w:rsidRPr="007A7D81" w:rsidRDefault="007A7D81" w:rsidP="007A7D81">
            <w:pPr>
              <w:spacing w:after="0" w:line="240" w:lineRule="auto"/>
              <w:jc w:val="center"/>
              <w:rPr>
                <w:color w:val="000000"/>
                <w:lang w:val="es-PA" w:eastAsia="es-PA"/>
              </w:rPr>
            </w:pPr>
          </w:p>
        </w:tc>
      </w:tr>
      <w:tr w:rsidR="007A7D81" w:rsidRPr="007A7D81" w14:paraId="2010502A" w14:textId="77777777" w:rsidTr="00FE5130">
        <w:trPr>
          <w:trHeight w:val="67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B866C42" w14:textId="5CB0FA3D" w:rsidR="007A7D81" w:rsidRPr="007A7D81" w:rsidRDefault="007A7D81" w:rsidP="007A7D81">
            <w:pPr>
              <w:spacing w:after="0" w:line="240" w:lineRule="auto"/>
              <w:jc w:val="center"/>
              <w:rPr>
                <w:color w:val="000000"/>
                <w:lang w:val="es-PA" w:eastAsia="es-PA"/>
              </w:rPr>
            </w:pPr>
            <w:r>
              <w:rPr>
                <w:color w:val="000000"/>
                <w:lang w:val="es-PA" w:eastAsia="es-PA"/>
              </w:rPr>
              <w:t>10</w:t>
            </w:r>
          </w:p>
        </w:tc>
        <w:tc>
          <w:tcPr>
            <w:tcW w:w="4320" w:type="dxa"/>
            <w:tcBorders>
              <w:top w:val="nil"/>
              <w:left w:val="nil"/>
              <w:bottom w:val="single" w:sz="4" w:space="0" w:color="auto"/>
              <w:right w:val="single" w:sz="4" w:space="0" w:color="auto"/>
            </w:tcBorders>
            <w:shd w:val="clear" w:color="000000" w:fill="FFFFFF"/>
            <w:hideMark/>
          </w:tcPr>
          <w:p w14:paraId="0EF3CEBC" w14:textId="31652D6F" w:rsidR="007A7D81" w:rsidRPr="007A7D81" w:rsidRDefault="007A7D81" w:rsidP="009E28D2">
            <w:pPr>
              <w:spacing w:after="0" w:line="240" w:lineRule="auto"/>
              <w:jc w:val="both"/>
              <w:rPr>
                <w:color w:val="000000"/>
                <w:lang w:val="es-PA" w:eastAsia="es-PA"/>
              </w:rPr>
            </w:pPr>
            <w:r w:rsidRPr="007A7D81">
              <w:rPr>
                <w:color w:val="000000"/>
                <w:lang w:val="es-PA" w:eastAsia="es-PA"/>
              </w:rPr>
              <w:t>Pared de bloque de ornamentales de cemento con refuerzo</w:t>
            </w:r>
            <w:r>
              <w:rPr>
                <w:color w:val="000000"/>
                <w:lang w:val="es-PA" w:eastAsia="es-PA"/>
              </w:rPr>
              <w:t xml:space="preserve"> (altura)</w:t>
            </w:r>
          </w:p>
        </w:tc>
        <w:tc>
          <w:tcPr>
            <w:tcW w:w="1240" w:type="dxa"/>
            <w:tcBorders>
              <w:top w:val="nil"/>
              <w:left w:val="nil"/>
              <w:bottom w:val="single" w:sz="4" w:space="0" w:color="auto"/>
              <w:right w:val="single" w:sz="4" w:space="0" w:color="auto"/>
            </w:tcBorders>
            <w:shd w:val="clear" w:color="auto" w:fill="auto"/>
            <w:vAlign w:val="center"/>
            <w:hideMark/>
          </w:tcPr>
          <w:p w14:paraId="3A4EC2F6"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noWrap/>
            <w:vAlign w:val="center"/>
            <w:hideMark/>
          </w:tcPr>
          <w:p w14:paraId="7A9A27D6"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6.6</w:t>
            </w:r>
          </w:p>
        </w:tc>
        <w:tc>
          <w:tcPr>
            <w:tcW w:w="1240" w:type="dxa"/>
            <w:tcBorders>
              <w:top w:val="nil"/>
              <w:left w:val="nil"/>
              <w:bottom w:val="single" w:sz="4" w:space="0" w:color="auto"/>
              <w:right w:val="single" w:sz="4" w:space="0" w:color="auto"/>
            </w:tcBorders>
            <w:shd w:val="clear" w:color="000000" w:fill="FFFFFF"/>
            <w:noWrap/>
            <w:vAlign w:val="center"/>
          </w:tcPr>
          <w:p w14:paraId="06F74018" w14:textId="53672917"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56629C3A" w14:textId="3299DAAF" w:rsidR="007A7D81" w:rsidRPr="007A7D81" w:rsidRDefault="007A7D81" w:rsidP="007A7D81">
            <w:pPr>
              <w:spacing w:after="0" w:line="240" w:lineRule="auto"/>
              <w:jc w:val="center"/>
              <w:rPr>
                <w:color w:val="000000"/>
                <w:lang w:val="es-PA" w:eastAsia="es-PA"/>
              </w:rPr>
            </w:pPr>
          </w:p>
        </w:tc>
      </w:tr>
      <w:tr w:rsidR="007A7D81" w:rsidRPr="007A7D81" w14:paraId="1159389C"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2CE00EBC" w14:textId="0C7CCD01" w:rsidR="007A7D81" w:rsidRPr="007A7D81" w:rsidRDefault="007A7D81" w:rsidP="007A7D81">
            <w:pPr>
              <w:spacing w:after="0" w:line="240" w:lineRule="auto"/>
              <w:jc w:val="center"/>
              <w:rPr>
                <w:color w:val="000000"/>
                <w:lang w:val="es-PA" w:eastAsia="es-PA"/>
              </w:rPr>
            </w:pPr>
            <w:r>
              <w:rPr>
                <w:color w:val="000000"/>
                <w:lang w:val="es-PA" w:eastAsia="es-PA"/>
              </w:rPr>
              <w:t>11</w:t>
            </w:r>
          </w:p>
        </w:tc>
        <w:tc>
          <w:tcPr>
            <w:tcW w:w="4320" w:type="dxa"/>
            <w:tcBorders>
              <w:top w:val="nil"/>
              <w:left w:val="nil"/>
              <w:bottom w:val="single" w:sz="4" w:space="0" w:color="auto"/>
              <w:right w:val="single" w:sz="4" w:space="0" w:color="auto"/>
            </w:tcBorders>
            <w:shd w:val="clear" w:color="000000" w:fill="FFFFFF"/>
            <w:hideMark/>
          </w:tcPr>
          <w:p w14:paraId="2AA213F8"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Viga de amarre</w:t>
            </w:r>
          </w:p>
        </w:tc>
        <w:tc>
          <w:tcPr>
            <w:tcW w:w="1240" w:type="dxa"/>
            <w:tcBorders>
              <w:top w:val="nil"/>
              <w:left w:val="nil"/>
              <w:bottom w:val="single" w:sz="4" w:space="0" w:color="auto"/>
              <w:right w:val="single" w:sz="4" w:space="0" w:color="auto"/>
            </w:tcBorders>
            <w:shd w:val="clear" w:color="auto" w:fill="auto"/>
            <w:vAlign w:val="center"/>
            <w:hideMark/>
          </w:tcPr>
          <w:p w14:paraId="26E4EA7C"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000000" w:fill="FFFFFF"/>
            <w:noWrap/>
            <w:vAlign w:val="center"/>
            <w:hideMark/>
          </w:tcPr>
          <w:p w14:paraId="37046546"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5.5</w:t>
            </w:r>
          </w:p>
        </w:tc>
        <w:tc>
          <w:tcPr>
            <w:tcW w:w="1240" w:type="dxa"/>
            <w:tcBorders>
              <w:top w:val="nil"/>
              <w:left w:val="nil"/>
              <w:bottom w:val="single" w:sz="4" w:space="0" w:color="auto"/>
              <w:right w:val="single" w:sz="4" w:space="0" w:color="auto"/>
            </w:tcBorders>
            <w:shd w:val="clear" w:color="000000" w:fill="FFFFFF"/>
            <w:noWrap/>
            <w:vAlign w:val="center"/>
          </w:tcPr>
          <w:p w14:paraId="3EADFA2F" w14:textId="1846F46F"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3363A90D" w14:textId="37A03611" w:rsidR="007A7D81" w:rsidRPr="007A7D81" w:rsidRDefault="007A7D81" w:rsidP="007A7D81">
            <w:pPr>
              <w:spacing w:after="0" w:line="240" w:lineRule="auto"/>
              <w:jc w:val="center"/>
              <w:rPr>
                <w:color w:val="000000"/>
                <w:lang w:val="es-PA" w:eastAsia="es-PA"/>
              </w:rPr>
            </w:pPr>
          </w:p>
        </w:tc>
      </w:tr>
      <w:tr w:rsidR="007A7D81" w:rsidRPr="007A7D81" w14:paraId="344E2CFE" w14:textId="77777777" w:rsidTr="009E28D2">
        <w:trPr>
          <w:trHeight w:val="37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26DD66D4" w14:textId="2AD166D9" w:rsidR="007A7D81" w:rsidRPr="007A7D81" w:rsidRDefault="007A7D81" w:rsidP="007A7D81">
            <w:pPr>
              <w:spacing w:after="0" w:line="240" w:lineRule="auto"/>
              <w:jc w:val="center"/>
              <w:rPr>
                <w:color w:val="000000"/>
                <w:lang w:val="es-PA" w:eastAsia="es-PA"/>
              </w:rPr>
            </w:pPr>
            <w:r>
              <w:rPr>
                <w:color w:val="000000"/>
                <w:lang w:val="es-PA" w:eastAsia="es-PA"/>
              </w:rPr>
              <w:t>12</w:t>
            </w:r>
          </w:p>
        </w:tc>
        <w:tc>
          <w:tcPr>
            <w:tcW w:w="4320" w:type="dxa"/>
            <w:tcBorders>
              <w:top w:val="nil"/>
              <w:left w:val="nil"/>
              <w:bottom w:val="single" w:sz="4" w:space="0" w:color="auto"/>
              <w:right w:val="single" w:sz="4" w:space="0" w:color="auto"/>
            </w:tcBorders>
            <w:shd w:val="clear" w:color="000000" w:fill="FFFFFF"/>
            <w:hideMark/>
          </w:tcPr>
          <w:p w14:paraId="16BEA8A9"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Repello de paredes por ambas caras</w:t>
            </w:r>
          </w:p>
        </w:tc>
        <w:tc>
          <w:tcPr>
            <w:tcW w:w="1240" w:type="dxa"/>
            <w:tcBorders>
              <w:top w:val="nil"/>
              <w:left w:val="nil"/>
              <w:bottom w:val="single" w:sz="4" w:space="0" w:color="auto"/>
              <w:right w:val="single" w:sz="4" w:space="0" w:color="auto"/>
            </w:tcBorders>
            <w:shd w:val="clear" w:color="auto" w:fill="auto"/>
            <w:vAlign w:val="center"/>
            <w:hideMark/>
          </w:tcPr>
          <w:p w14:paraId="2B592679"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noWrap/>
            <w:vAlign w:val="center"/>
            <w:hideMark/>
          </w:tcPr>
          <w:p w14:paraId="1625C9F3"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14</w:t>
            </w:r>
          </w:p>
        </w:tc>
        <w:tc>
          <w:tcPr>
            <w:tcW w:w="1240" w:type="dxa"/>
            <w:tcBorders>
              <w:top w:val="nil"/>
              <w:left w:val="nil"/>
              <w:bottom w:val="single" w:sz="4" w:space="0" w:color="auto"/>
              <w:right w:val="single" w:sz="4" w:space="0" w:color="auto"/>
            </w:tcBorders>
            <w:shd w:val="clear" w:color="000000" w:fill="FFFFFF"/>
            <w:noWrap/>
            <w:vAlign w:val="center"/>
          </w:tcPr>
          <w:p w14:paraId="42C12886" w14:textId="4D539EC2"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073C6DD5" w14:textId="751BFA06" w:rsidR="007A7D81" w:rsidRPr="007A7D81" w:rsidRDefault="007A7D81" w:rsidP="007A7D81">
            <w:pPr>
              <w:spacing w:after="0" w:line="240" w:lineRule="auto"/>
              <w:jc w:val="center"/>
              <w:rPr>
                <w:color w:val="000000"/>
                <w:lang w:val="es-PA" w:eastAsia="es-PA"/>
              </w:rPr>
            </w:pPr>
          </w:p>
        </w:tc>
      </w:tr>
      <w:tr w:rsidR="007A7D81" w:rsidRPr="007A7D81" w14:paraId="44394564"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620D0FC" w14:textId="3E63513F" w:rsidR="007A7D81" w:rsidRPr="007A7D81" w:rsidRDefault="007A7D81" w:rsidP="007A7D81">
            <w:pPr>
              <w:spacing w:after="0" w:line="240" w:lineRule="auto"/>
              <w:jc w:val="center"/>
              <w:rPr>
                <w:color w:val="000000"/>
                <w:lang w:val="es-PA" w:eastAsia="es-PA"/>
              </w:rPr>
            </w:pPr>
            <w:r>
              <w:rPr>
                <w:color w:val="000000"/>
                <w:lang w:val="es-PA" w:eastAsia="es-PA"/>
              </w:rPr>
              <w:t>13</w:t>
            </w:r>
          </w:p>
        </w:tc>
        <w:tc>
          <w:tcPr>
            <w:tcW w:w="4320" w:type="dxa"/>
            <w:tcBorders>
              <w:top w:val="nil"/>
              <w:left w:val="nil"/>
              <w:bottom w:val="single" w:sz="4" w:space="0" w:color="auto"/>
              <w:right w:val="single" w:sz="4" w:space="0" w:color="auto"/>
            </w:tcBorders>
            <w:shd w:val="clear" w:color="000000" w:fill="FFFFFF"/>
            <w:hideMark/>
          </w:tcPr>
          <w:p w14:paraId="23FE1CAE"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Mochetas </w:t>
            </w:r>
          </w:p>
        </w:tc>
        <w:tc>
          <w:tcPr>
            <w:tcW w:w="1240" w:type="dxa"/>
            <w:tcBorders>
              <w:top w:val="nil"/>
              <w:left w:val="nil"/>
              <w:bottom w:val="single" w:sz="4" w:space="0" w:color="auto"/>
              <w:right w:val="single" w:sz="4" w:space="0" w:color="auto"/>
            </w:tcBorders>
            <w:shd w:val="clear" w:color="auto" w:fill="auto"/>
            <w:vAlign w:val="center"/>
            <w:hideMark/>
          </w:tcPr>
          <w:p w14:paraId="669EFD79"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000000" w:fill="FFFFFF"/>
            <w:noWrap/>
            <w:vAlign w:val="center"/>
            <w:hideMark/>
          </w:tcPr>
          <w:p w14:paraId="7C6F08FC"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5.2</w:t>
            </w:r>
          </w:p>
        </w:tc>
        <w:tc>
          <w:tcPr>
            <w:tcW w:w="1240" w:type="dxa"/>
            <w:tcBorders>
              <w:top w:val="nil"/>
              <w:left w:val="nil"/>
              <w:bottom w:val="single" w:sz="4" w:space="0" w:color="auto"/>
              <w:right w:val="single" w:sz="4" w:space="0" w:color="auto"/>
            </w:tcBorders>
            <w:shd w:val="clear" w:color="000000" w:fill="FFFFFF"/>
            <w:noWrap/>
            <w:vAlign w:val="center"/>
          </w:tcPr>
          <w:p w14:paraId="4AB89951" w14:textId="04C01516"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26DE9650" w14:textId="1BFE4595" w:rsidR="007A7D81" w:rsidRPr="007A7D81" w:rsidRDefault="007A7D81" w:rsidP="007A7D81">
            <w:pPr>
              <w:spacing w:after="0" w:line="240" w:lineRule="auto"/>
              <w:jc w:val="center"/>
              <w:rPr>
                <w:color w:val="000000"/>
                <w:lang w:val="es-PA" w:eastAsia="es-PA"/>
              </w:rPr>
            </w:pPr>
          </w:p>
        </w:tc>
      </w:tr>
      <w:tr w:rsidR="007A7D81" w:rsidRPr="007A7D81" w14:paraId="67F6EA8C" w14:textId="77777777" w:rsidTr="009E28D2">
        <w:trPr>
          <w:trHeight w:val="936"/>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6427EE5C" w14:textId="32A1D452" w:rsidR="007A7D81" w:rsidRPr="007A7D81" w:rsidRDefault="007A7D81" w:rsidP="007A7D81">
            <w:pPr>
              <w:spacing w:after="0" w:line="240" w:lineRule="auto"/>
              <w:jc w:val="center"/>
              <w:rPr>
                <w:color w:val="000000"/>
                <w:lang w:val="es-PA" w:eastAsia="es-PA"/>
              </w:rPr>
            </w:pPr>
            <w:r>
              <w:rPr>
                <w:color w:val="000000"/>
                <w:lang w:val="es-PA" w:eastAsia="es-PA"/>
              </w:rPr>
              <w:t>14</w:t>
            </w:r>
          </w:p>
        </w:tc>
        <w:tc>
          <w:tcPr>
            <w:tcW w:w="4320" w:type="dxa"/>
            <w:tcBorders>
              <w:top w:val="nil"/>
              <w:left w:val="nil"/>
              <w:bottom w:val="single" w:sz="4" w:space="0" w:color="auto"/>
              <w:right w:val="single" w:sz="4" w:space="0" w:color="auto"/>
            </w:tcBorders>
            <w:shd w:val="clear" w:color="000000" w:fill="FFFFFF"/>
            <w:hideMark/>
          </w:tcPr>
          <w:p w14:paraId="6AF021E0" w14:textId="17922A25" w:rsidR="007A7D81" w:rsidRPr="007A7D81" w:rsidRDefault="007A7D81" w:rsidP="009E28D2">
            <w:pPr>
              <w:spacing w:after="0" w:line="240" w:lineRule="auto"/>
              <w:jc w:val="both"/>
              <w:rPr>
                <w:color w:val="000000"/>
                <w:lang w:val="es-PA" w:eastAsia="es-PA"/>
              </w:rPr>
            </w:pPr>
            <w:r w:rsidRPr="007A7D81">
              <w:rPr>
                <w:color w:val="000000"/>
                <w:lang w:val="es-PA" w:eastAsia="es-PA"/>
              </w:rPr>
              <w:t>Piso completo de concreto de 3000</w:t>
            </w:r>
            <w:r w:rsidR="00FE5130">
              <w:rPr>
                <w:color w:val="000000"/>
                <w:lang w:val="es-PA" w:eastAsia="es-PA"/>
              </w:rPr>
              <w:t xml:space="preserve"> </w:t>
            </w:r>
            <w:r w:rsidRPr="007A7D81">
              <w:rPr>
                <w:color w:val="000000"/>
                <w:lang w:val="es-PA" w:eastAsia="es-PA"/>
              </w:rPr>
              <w:t>psi de espesor de 0.1</w:t>
            </w:r>
            <w:r w:rsidR="0039642B">
              <w:rPr>
                <w:color w:val="000000"/>
                <w:lang w:val="es-PA" w:eastAsia="es-PA"/>
              </w:rPr>
              <w:t>0</w:t>
            </w:r>
            <w:r w:rsidR="00FE5130">
              <w:rPr>
                <w:color w:val="000000"/>
                <w:lang w:val="es-PA" w:eastAsia="es-PA"/>
              </w:rPr>
              <w:t xml:space="preserve"> </w:t>
            </w:r>
            <w:r w:rsidRPr="007A7D81">
              <w:rPr>
                <w:color w:val="000000"/>
                <w:lang w:val="es-PA" w:eastAsia="es-PA"/>
              </w:rPr>
              <w:t xml:space="preserve">m (incluye acero de refuerzo, formaleta y grado final) </w:t>
            </w:r>
          </w:p>
        </w:tc>
        <w:tc>
          <w:tcPr>
            <w:tcW w:w="1240" w:type="dxa"/>
            <w:tcBorders>
              <w:top w:val="nil"/>
              <w:left w:val="nil"/>
              <w:bottom w:val="single" w:sz="4" w:space="0" w:color="auto"/>
              <w:right w:val="single" w:sz="4" w:space="0" w:color="auto"/>
            </w:tcBorders>
            <w:shd w:val="clear" w:color="auto" w:fill="auto"/>
            <w:vAlign w:val="center"/>
            <w:hideMark/>
          </w:tcPr>
          <w:p w14:paraId="19508224"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noWrap/>
            <w:vAlign w:val="center"/>
            <w:hideMark/>
          </w:tcPr>
          <w:p w14:paraId="409D6AFB"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3.68</w:t>
            </w:r>
          </w:p>
        </w:tc>
        <w:tc>
          <w:tcPr>
            <w:tcW w:w="1240" w:type="dxa"/>
            <w:tcBorders>
              <w:top w:val="nil"/>
              <w:left w:val="nil"/>
              <w:bottom w:val="single" w:sz="4" w:space="0" w:color="auto"/>
              <w:right w:val="single" w:sz="4" w:space="0" w:color="auto"/>
            </w:tcBorders>
            <w:shd w:val="clear" w:color="000000" w:fill="FFFFFF"/>
            <w:noWrap/>
            <w:vAlign w:val="center"/>
          </w:tcPr>
          <w:p w14:paraId="721DF918" w14:textId="0689DCB7"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02EA0CBA" w14:textId="57F5AA0F" w:rsidR="007A7D81" w:rsidRPr="007A7D81" w:rsidRDefault="007A7D81" w:rsidP="007A7D81">
            <w:pPr>
              <w:spacing w:after="0" w:line="240" w:lineRule="auto"/>
              <w:jc w:val="center"/>
              <w:rPr>
                <w:color w:val="000000"/>
                <w:lang w:val="es-PA" w:eastAsia="es-PA"/>
              </w:rPr>
            </w:pPr>
          </w:p>
        </w:tc>
      </w:tr>
      <w:tr w:rsidR="007A7D81" w:rsidRPr="007A7D81" w14:paraId="005D2ECB"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0690F8CC" w14:textId="055B1187" w:rsidR="007A7D81" w:rsidRPr="007A7D81" w:rsidRDefault="007A7D81" w:rsidP="007A7D81">
            <w:pPr>
              <w:spacing w:after="0" w:line="240" w:lineRule="auto"/>
              <w:jc w:val="center"/>
              <w:rPr>
                <w:color w:val="000000"/>
                <w:lang w:val="es-PA" w:eastAsia="es-PA"/>
              </w:rPr>
            </w:pPr>
            <w:r>
              <w:rPr>
                <w:color w:val="000000"/>
                <w:lang w:val="es-PA" w:eastAsia="es-PA"/>
              </w:rPr>
              <w:t>15</w:t>
            </w:r>
          </w:p>
        </w:tc>
        <w:tc>
          <w:tcPr>
            <w:tcW w:w="4320" w:type="dxa"/>
            <w:tcBorders>
              <w:top w:val="nil"/>
              <w:left w:val="nil"/>
              <w:bottom w:val="single" w:sz="4" w:space="0" w:color="auto"/>
              <w:right w:val="single" w:sz="4" w:space="0" w:color="auto"/>
            </w:tcBorders>
            <w:shd w:val="clear" w:color="000000" w:fill="FFFFFF"/>
            <w:hideMark/>
          </w:tcPr>
          <w:p w14:paraId="02A55EDD"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Salida sanitaria</w:t>
            </w:r>
          </w:p>
        </w:tc>
        <w:tc>
          <w:tcPr>
            <w:tcW w:w="1240" w:type="dxa"/>
            <w:tcBorders>
              <w:top w:val="nil"/>
              <w:left w:val="nil"/>
              <w:bottom w:val="single" w:sz="4" w:space="0" w:color="auto"/>
              <w:right w:val="single" w:sz="4" w:space="0" w:color="auto"/>
            </w:tcBorders>
            <w:shd w:val="clear" w:color="000000" w:fill="FFFFFF"/>
            <w:vAlign w:val="center"/>
            <w:hideMark/>
          </w:tcPr>
          <w:p w14:paraId="1D34F2F8"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w:t>
            </w:r>
          </w:p>
        </w:tc>
        <w:tc>
          <w:tcPr>
            <w:tcW w:w="1240" w:type="dxa"/>
            <w:tcBorders>
              <w:top w:val="nil"/>
              <w:left w:val="nil"/>
              <w:bottom w:val="single" w:sz="4" w:space="0" w:color="auto"/>
              <w:right w:val="single" w:sz="4" w:space="0" w:color="auto"/>
            </w:tcBorders>
            <w:shd w:val="clear" w:color="000000" w:fill="FFFFFF"/>
            <w:noWrap/>
            <w:vAlign w:val="bottom"/>
            <w:hideMark/>
          </w:tcPr>
          <w:p w14:paraId="1359CDCB"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1240" w:type="dxa"/>
            <w:tcBorders>
              <w:top w:val="nil"/>
              <w:left w:val="nil"/>
              <w:bottom w:val="single" w:sz="4" w:space="0" w:color="auto"/>
              <w:right w:val="single" w:sz="4" w:space="0" w:color="auto"/>
            </w:tcBorders>
            <w:shd w:val="clear" w:color="000000" w:fill="FFFFFF"/>
            <w:noWrap/>
            <w:vAlign w:val="center"/>
          </w:tcPr>
          <w:p w14:paraId="7738A9FA" w14:textId="7C6737E5"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53DDD5BA" w14:textId="71E51518" w:rsidR="007A7D81" w:rsidRPr="007A7D81" w:rsidRDefault="007A7D81" w:rsidP="007A7D81">
            <w:pPr>
              <w:spacing w:after="0" w:line="240" w:lineRule="auto"/>
              <w:jc w:val="center"/>
              <w:rPr>
                <w:color w:val="000000"/>
                <w:lang w:val="es-PA" w:eastAsia="es-PA"/>
              </w:rPr>
            </w:pPr>
          </w:p>
        </w:tc>
      </w:tr>
      <w:tr w:rsidR="007A7D81" w:rsidRPr="007A7D81" w14:paraId="3AADDF29"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1D8DCA5" w14:textId="11BC2350" w:rsidR="007A7D81" w:rsidRPr="007A7D81" w:rsidRDefault="007A7D81" w:rsidP="007A7D81">
            <w:pPr>
              <w:spacing w:after="0" w:line="240" w:lineRule="auto"/>
              <w:jc w:val="center"/>
              <w:rPr>
                <w:color w:val="000000"/>
                <w:lang w:val="es-PA" w:eastAsia="es-PA"/>
              </w:rPr>
            </w:pPr>
            <w:r>
              <w:rPr>
                <w:color w:val="000000"/>
                <w:lang w:val="es-PA" w:eastAsia="es-PA"/>
              </w:rPr>
              <w:lastRenderedPageBreak/>
              <w:t>16</w:t>
            </w:r>
          </w:p>
        </w:tc>
        <w:tc>
          <w:tcPr>
            <w:tcW w:w="4320" w:type="dxa"/>
            <w:tcBorders>
              <w:top w:val="nil"/>
              <w:left w:val="nil"/>
              <w:bottom w:val="single" w:sz="4" w:space="0" w:color="auto"/>
              <w:right w:val="single" w:sz="4" w:space="0" w:color="auto"/>
            </w:tcBorders>
            <w:shd w:val="clear" w:color="000000" w:fill="FFFFFF"/>
            <w:hideMark/>
          </w:tcPr>
          <w:p w14:paraId="47955094"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Salida de agua potable</w:t>
            </w:r>
          </w:p>
        </w:tc>
        <w:tc>
          <w:tcPr>
            <w:tcW w:w="1240" w:type="dxa"/>
            <w:tcBorders>
              <w:top w:val="nil"/>
              <w:left w:val="nil"/>
              <w:bottom w:val="single" w:sz="4" w:space="0" w:color="auto"/>
              <w:right w:val="single" w:sz="4" w:space="0" w:color="auto"/>
            </w:tcBorders>
            <w:shd w:val="clear" w:color="000000" w:fill="FFFFFF"/>
            <w:vAlign w:val="center"/>
            <w:hideMark/>
          </w:tcPr>
          <w:p w14:paraId="46410D2C"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w:t>
            </w:r>
          </w:p>
        </w:tc>
        <w:tc>
          <w:tcPr>
            <w:tcW w:w="1240" w:type="dxa"/>
            <w:tcBorders>
              <w:top w:val="nil"/>
              <w:left w:val="nil"/>
              <w:bottom w:val="single" w:sz="4" w:space="0" w:color="auto"/>
              <w:right w:val="single" w:sz="4" w:space="0" w:color="auto"/>
            </w:tcBorders>
            <w:shd w:val="clear" w:color="000000" w:fill="FFFFFF"/>
            <w:noWrap/>
            <w:vAlign w:val="center"/>
            <w:hideMark/>
          </w:tcPr>
          <w:p w14:paraId="48A32102"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1240" w:type="dxa"/>
            <w:tcBorders>
              <w:top w:val="nil"/>
              <w:left w:val="nil"/>
              <w:bottom w:val="single" w:sz="4" w:space="0" w:color="auto"/>
              <w:right w:val="single" w:sz="4" w:space="0" w:color="auto"/>
            </w:tcBorders>
            <w:shd w:val="clear" w:color="000000" w:fill="FFFFFF"/>
            <w:noWrap/>
            <w:vAlign w:val="center"/>
          </w:tcPr>
          <w:p w14:paraId="35362344" w14:textId="6A4B1832"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78F3C3DD" w14:textId="1ED847E6" w:rsidR="007A7D81" w:rsidRPr="007A7D81" w:rsidRDefault="007A7D81" w:rsidP="007A7D81">
            <w:pPr>
              <w:spacing w:after="0" w:line="240" w:lineRule="auto"/>
              <w:jc w:val="center"/>
              <w:rPr>
                <w:color w:val="000000"/>
                <w:lang w:val="es-PA" w:eastAsia="es-PA"/>
              </w:rPr>
            </w:pPr>
          </w:p>
        </w:tc>
      </w:tr>
      <w:tr w:rsidR="007A7D81" w:rsidRPr="007A7D81" w14:paraId="374F389A"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B56F4B2" w14:textId="79A38189" w:rsidR="007A7D81" w:rsidRPr="007A7D81" w:rsidRDefault="007A7D81" w:rsidP="007A7D81">
            <w:pPr>
              <w:spacing w:after="0" w:line="240" w:lineRule="auto"/>
              <w:jc w:val="center"/>
              <w:rPr>
                <w:color w:val="000000"/>
                <w:lang w:val="es-PA" w:eastAsia="es-PA"/>
              </w:rPr>
            </w:pPr>
            <w:r>
              <w:rPr>
                <w:color w:val="000000"/>
                <w:lang w:val="es-PA" w:eastAsia="es-PA"/>
              </w:rPr>
              <w:t>17</w:t>
            </w:r>
          </w:p>
        </w:tc>
        <w:tc>
          <w:tcPr>
            <w:tcW w:w="4320" w:type="dxa"/>
            <w:tcBorders>
              <w:top w:val="nil"/>
              <w:left w:val="nil"/>
              <w:bottom w:val="single" w:sz="4" w:space="0" w:color="auto"/>
              <w:right w:val="single" w:sz="4" w:space="0" w:color="auto"/>
            </w:tcBorders>
            <w:shd w:val="clear" w:color="000000" w:fill="FFFFFF"/>
            <w:hideMark/>
          </w:tcPr>
          <w:p w14:paraId="11F63179" w14:textId="40656399" w:rsidR="007A7D81" w:rsidRPr="007A7D81" w:rsidRDefault="007A7D81" w:rsidP="009E28D2">
            <w:pPr>
              <w:spacing w:after="0" w:line="240" w:lineRule="auto"/>
              <w:jc w:val="both"/>
              <w:rPr>
                <w:color w:val="000000"/>
                <w:lang w:val="es-PA" w:eastAsia="es-PA"/>
              </w:rPr>
            </w:pPr>
            <w:r w:rsidRPr="007A7D81">
              <w:rPr>
                <w:color w:val="000000"/>
                <w:lang w:val="es-PA" w:eastAsia="es-PA"/>
              </w:rPr>
              <w:t>Salida de lámpara</w:t>
            </w:r>
          </w:p>
        </w:tc>
        <w:tc>
          <w:tcPr>
            <w:tcW w:w="1240" w:type="dxa"/>
            <w:tcBorders>
              <w:top w:val="nil"/>
              <w:left w:val="nil"/>
              <w:bottom w:val="single" w:sz="4" w:space="0" w:color="auto"/>
              <w:right w:val="single" w:sz="4" w:space="0" w:color="auto"/>
            </w:tcBorders>
            <w:shd w:val="clear" w:color="000000" w:fill="FFFFFF"/>
            <w:vAlign w:val="center"/>
            <w:hideMark/>
          </w:tcPr>
          <w:p w14:paraId="2CD4BC82"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w:t>
            </w:r>
          </w:p>
        </w:tc>
        <w:tc>
          <w:tcPr>
            <w:tcW w:w="1240" w:type="dxa"/>
            <w:tcBorders>
              <w:top w:val="nil"/>
              <w:left w:val="nil"/>
              <w:bottom w:val="single" w:sz="4" w:space="0" w:color="auto"/>
              <w:right w:val="single" w:sz="4" w:space="0" w:color="auto"/>
            </w:tcBorders>
            <w:shd w:val="clear" w:color="000000" w:fill="FFFFFF"/>
            <w:noWrap/>
            <w:vAlign w:val="center"/>
            <w:hideMark/>
          </w:tcPr>
          <w:p w14:paraId="7850A0FD"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1240" w:type="dxa"/>
            <w:tcBorders>
              <w:top w:val="nil"/>
              <w:left w:val="nil"/>
              <w:bottom w:val="single" w:sz="4" w:space="0" w:color="auto"/>
              <w:right w:val="single" w:sz="4" w:space="0" w:color="auto"/>
            </w:tcBorders>
            <w:shd w:val="clear" w:color="000000" w:fill="FFFFFF"/>
            <w:noWrap/>
            <w:vAlign w:val="center"/>
          </w:tcPr>
          <w:p w14:paraId="483CFAFA" w14:textId="47B83F4C"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66752667" w14:textId="5DEC279B" w:rsidR="007A7D81" w:rsidRPr="007A7D81" w:rsidRDefault="007A7D81" w:rsidP="007A7D81">
            <w:pPr>
              <w:spacing w:after="0" w:line="240" w:lineRule="auto"/>
              <w:jc w:val="center"/>
              <w:rPr>
                <w:color w:val="000000"/>
                <w:lang w:val="es-PA" w:eastAsia="es-PA"/>
              </w:rPr>
            </w:pPr>
          </w:p>
        </w:tc>
      </w:tr>
      <w:tr w:rsidR="007A7D81" w:rsidRPr="007A7D81" w14:paraId="0968099F"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753B3718" w14:textId="10AD5DEF" w:rsidR="007A7D81" w:rsidRPr="007A7D81" w:rsidRDefault="007A7D81" w:rsidP="007A7D81">
            <w:pPr>
              <w:spacing w:after="0" w:line="240" w:lineRule="auto"/>
              <w:jc w:val="center"/>
              <w:rPr>
                <w:color w:val="000000"/>
                <w:lang w:val="es-PA" w:eastAsia="es-PA"/>
              </w:rPr>
            </w:pPr>
            <w:r>
              <w:rPr>
                <w:color w:val="000000"/>
                <w:lang w:val="es-PA" w:eastAsia="es-PA"/>
              </w:rPr>
              <w:t>18</w:t>
            </w:r>
          </w:p>
        </w:tc>
        <w:tc>
          <w:tcPr>
            <w:tcW w:w="4320" w:type="dxa"/>
            <w:tcBorders>
              <w:top w:val="nil"/>
              <w:left w:val="nil"/>
              <w:bottom w:val="single" w:sz="4" w:space="0" w:color="auto"/>
              <w:right w:val="single" w:sz="4" w:space="0" w:color="auto"/>
            </w:tcBorders>
            <w:shd w:val="clear" w:color="000000" w:fill="FFFFFF"/>
            <w:hideMark/>
          </w:tcPr>
          <w:p w14:paraId="7BBD9B09" w14:textId="0A3BCABC" w:rsidR="007A7D81" w:rsidRPr="007A7D81" w:rsidRDefault="007A7D81" w:rsidP="009E28D2">
            <w:pPr>
              <w:spacing w:after="0" w:line="240" w:lineRule="auto"/>
              <w:jc w:val="both"/>
              <w:rPr>
                <w:color w:val="000000"/>
                <w:lang w:val="es-PA" w:eastAsia="es-PA"/>
              </w:rPr>
            </w:pPr>
            <w:r w:rsidRPr="007A7D81">
              <w:rPr>
                <w:color w:val="000000"/>
                <w:lang w:val="es-PA" w:eastAsia="es-PA"/>
              </w:rPr>
              <w:t>Suministro e instalación de lámpara</w:t>
            </w:r>
          </w:p>
        </w:tc>
        <w:tc>
          <w:tcPr>
            <w:tcW w:w="1240" w:type="dxa"/>
            <w:tcBorders>
              <w:top w:val="nil"/>
              <w:left w:val="nil"/>
              <w:bottom w:val="single" w:sz="4" w:space="0" w:color="auto"/>
              <w:right w:val="single" w:sz="4" w:space="0" w:color="auto"/>
            </w:tcBorders>
            <w:shd w:val="clear" w:color="000000" w:fill="FFFFFF"/>
            <w:vAlign w:val="center"/>
            <w:hideMark/>
          </w:tcPr>
          <w:p w14:paraId="33F1AA45"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w:t>
            </w:r>
          </w:p>
        </w:tc>
        <w:tc>
          <w:tcPr>
            <w:tcW w:w="1240" w:type="dxa"/>
            <w:tcBorders>
              <w:top w:val="nil"/>
              <w:left w:val="nil"/>
              <w:bottom w:val="single" w:sz="4" w:space="0" w:color="auto"/>
              <w:right w:val="single" w:sz="4" w:space="0" w:color="auto"/>
            </w:tcBorders>
            <w:shd w:val="clear" w:color="000000" w:fill="FFFFFF"/>
            <w:noWrap/>
            <w:vAlign w:val="center"/>
            <w:hideMark/>
          </w:tcPr>
          <w:p w14:paraId="591DF899"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w:t>
            </w:r>
          </w:p>
        </w:tc>
        <w:tc>
          <w:tcPr>
            <w:tcW w:w="1240" w:type="dxa"/>
            <w:tcBorders>
              <w:top w:val="nil"/>
              <w:left w:val="nil"/>
              <w:bottom w:val="single" w:sz="4" w:space="0" w:color="auto"/>
              <w:right w:val="single" w:sz="4" w:space="0" w:color="auto"/>
            </w:tcBorders>
            <w:shd w:val="clear" w:color="000000" w:fill="FFFFFF"/>
            <w:noWrap/>
            <w:vAlign w:val="center"/>
          </w:tcPr>
          <w:p w14:paraId="6DD6F61F" w14:textId="6404037D"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6AACFCB8" w14:textId="02612639" w:rsidR="007A7D81" w:rsidRPr="007A7D81" w:rsidRDefault="007A7D81" w:rsidP="007A7D81">
            <w:pPr>
              <w:spacing w:after="0" w:line="240" w:lineRule="auto"/>
              <w:jc w:val="center"/>
              <w:rPr>
                <w:color w:val="000000"/>
                <w:lang w:val="es-PA" w:eastAsia="es-PA"/>
              </w:rPr>
            </w:pPr>
          </w:p>
        </w:tc>
      </w:tr>
      <w:tr w:rsidR="007A7D81" w:rsidRPr="007A7D81" w14:paraId="5E2D14C0" w14:textId="77777777" w:rsidTr="009E28D2">
        <w:trPr>
          <w:trHeight w:val="684"/>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7745C604" w14:textId="65F9425C" w:rsidR="007A7D81" w:rsidRPr="007A7D81" w:rsidRDefault="007A7D81" w:rsidP="007A7D81">
            <w:pPr>
              <w:spacing w:after="0" w:line="240" w:lineRule="auto"/>
              <w:jc w:val="center"/>
              <w:rPr>
                <w:color w:val="000000"/>
                <w:lang w:val="es-PA" w:eastAsia="es-PA"/>
              </w:rPr>
            </w:pPr>
            <w:r>
              <w:rPr>
                <w:color w:val="000000"/>
                <w:lang w:val="es-PA" w:eastAsia="es-PA"/>
              </w:rPr>
              <w:t>19</w:t>
            </w:r>
          </w:p>
        </w:tc>
        <w:tc>
          <w:tcPr>
            <w:tcW w:w="4320" w:type="dxa"/>
            <w:tcBorders>
              <w:top w:val="nil"/>
              <w:left w:val="nil"/>
              <w:bottom w:val="single" w:sz="4" w:space="0" w:color="auto"/>
              <w:right w:val="single" w:sz="4" w:space="0" w:color="auto"/>
            </w:tcBorders>
            <w:shd w:val="clear" w:color="000000" w:fill="FFFFFF"/>
            <w:hideMark/>
          </w:tcPr>
          <w:p w14:paraId="4ACA7C91" w14:textId="21CE2FA9" w:rsidR="007A7D81" w:rsidRPr="007A7D81" w:rsidRDefault="007A7D81" w:rsidP="009E28D2">
            <w:pPr>
              <w:spacing w:after="0" w:line="240" w:lineRule="auto"/>
              <w:jc w:val="both"/>
              <w:rPr>
                <w:color w:val="000000"/>
                <w:lang w:val="es-PA" w:eastAsia="es-PA"/>
              </w:rPr>
            </w:pPr>
            <w:r w:rsidRPr="007A7D81">
              <w:rPr>
                <w:color w:val="000000"/>
                <w:lang w:val="es-PA" w:eastAsia="es-PA"/>
              </w:rPr>
              <w:t>Pintura de paredes externas e internas impermeabilizarte incluye base</w:t>
            </w:r>
          </w:p>
        </w:tc>
        <w:tc>
          <w:tcPr>
            <w:tcW w:w="1240" w:type="dxa"/>
            <w:tcBorders>
              <w:top w:val="nil"/>
              <w:left w:val="nil"/>
              <w:bottom w:val="single" w:sz="4" w:space="0" w:color="auto"/>
              <w:right w:val="single" w:sz="4" w:space="0" w:color="auto"/>
            </w:tcBorders>
            <w:shd w:val="clear" w:color="auto" w:fill="auto"/>
            <w:vAlign w:val="center"/>
            <w:hideMark/>
          </w:tcPr>
          <w:p w14:paraId="55199CEB"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noWrap/>
            <w:vAlign w:val="center"/>
            <w:hideMark/>
          </w:tcPr>
          <w:p w14:paraId="52A5BFD5"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14</w:t>
            </w:r>
          </w:p>
        </w:tc>
        <w:tc>
          <w:tcPr>
            <w:tcW w:w="1240" w:type="dxa"/>
            <w:tcBorders>
              <w:top w:val="nil"/>
              <w:left w:val="nil"/>
              <w:bottom w:val="single" w:sz="4" w:space="0" w:color="auto"/>
              <w:right w:val="single" w:sz="4" w:space="0" w:color="auto"/>
            </w:tcBorders>
            <w:shd w:val="clear" w:color="000000" w:fill="FFFFFF"/>
            <w:noWrap/>
            <w:vAlign w:val="center"/>
          </w:tcPr>
          <w:p w14:paraId="3BBD2DC3" w14:textId="6429EC76"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63917472" w14:textId="0906C7C1" w:rsidR="007A7D81" w:rsidRPr="007A7D81" w:rsidRDefault="007A7D81" w:rsidP="007A7D81">
            <w:pPr>
              <w:spacing w:after="0" w:line="240" w:lineRule="auto"/>
              <w:jc w:val="center"/>
              <w:rPr>
                <w:color w:val="000000"/>
                <w:lang w:val="es-PA" w:eastAsia="es-PA"/>
              </w:rPr>
            </w:pPr>
          </w:p>
        </w:tc>
      </w:tr>
      <w:tr w:rsidR="007A7D81" w:rsidRPr="007A7D81" w14:paraId="57D18173"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0281F3B4" w14:textId="10A1A8D4" w:rsidR="007A7D81" w:rsidRPr="007A7D81" w:rsidRDefault="007A7D81" w:rsidP="007A7D81">
            <w:pPr>
              <w:spacing w:after="0" w:line="240" w:lineRule="auto"/>
              <w:jc w:val="center"/>
              <w:rPr>
                <w:color w:val="000000"/>
                <w:lang w:val="es-PA" w:eastAsia="es-PA"/>
              </w:rPr>
            </w:pPr>
          </w:p>
        </w:tc>
        <w:tc>
          <w:tcPr>
            <w:tcW w:w="4320" w:type="dxa"/>
            <w:tcBorders>
              <w:top w:val="nil"/>
              <w:left w:val="nil"/>
              <w:bottom w:val="single" w:sz="4" w:space="0" w:color="auto"/>
              <w:right w:val="single" w:sz="4" w:space="0" w:color="auto"/>
            </w:tcBorders>
            <w:shd w:val="clear" w:color="auto" w:fill="FDE9D9" w:themeFill="accent6" w:themeFillTint="33"/>
            <w:hideMark/>
          </w:tcPr>
          <w:p w14:paraId="4E6EEDB9" w14:textId="77777777" w:rsidR="007A7D81" w:rsidRPr="007A7D81" w:rsidRDefault="007A7D81" w:rsidP="009E28D2">
            <w:pPr>
              <w:spacing w:after="0" w:line="240" w:lineRule="auto"/>
              <w:jc w:val="both"/>
              <w:rPr>
                <w:b/>
                <w:bCs/>
                <w:color w:val="000000"/>
                <w:lang w:val="es-PA" w:eastAsia="es-PA"/>
              </w:rPr>
            </w:pPr>
            <w:r w:rsidRPr="007A7D81">
              <w:rPr>
                <w:b/>
                <w:bCs/>
                <w:color w:val="000000"/>
                <w:lang w:val="es-PA" w:eastAsia="es-PA"/>
              </w:rPr>
              <w:t>BODEGA</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10A2A7EE"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4B111826" w14:textId="77777777" w:rsidR="007A7D81" w:rsidRPr="007A7D81" w:rsidRDefault="007A7D81" w:rsidP="007A7D81">
            <w:pPr>
              <w:spacing w:after="0" w:line="240" w:lineRule="auto"/>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noWrap/>
            <w:vAlign w:val="center"/>
          </w:tcPr>
          <w:p w14:paraId="69D8369B" w14:textId="2B788FB3"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26B3B91E" w14:textId="3761514C" w:rsidR="007A7D81" w:rsidRPr="007A7D81" w:rsidRDefault="007A7D81" w:rsidP="007A7D81">
            <w:pPr>
              <w:spacing w:after="0" w:line="240" w:lineRule="auto"/>
              <w:jc w:val="center"/>
              <w:rPr>
                <w:color w:val="000000"/>
                <w:lang w:val="es-PA" w:eastAsia="es-PA"/>
              </w:rPr>
            </w:pPr>
          </w:p>
        </w:tc>
      </w:tr>
      <w:tr w:rsidR="007A7D81" w:rsidRPr="007A7D81" w14:paraId="46535986" w14:textId="77777777" w:rsidTr="009E28D2">
        <w:trPr>
          <w:trHeight w:val="372"/>
          <w:jc w:val="center"/>
        </w:trPr>
        <w:tc>
          <w:tcPr>
            <w:tcW w:w="720" w:type="dxa"/>
            <w:tcBorders>
              <w:top w:val="nil"/>
              <w:left w:val="single" w:sz="4" w:space="0" w:color="auto"/>
              <w:bottom w:val="single" w:sz="4" w:space="0" w:color="auto"/>
              <w:right w:val="single" w:sz="4" w:space="0" w:color="auto"/>
            </w:tcBorders>
            <w:shd w:val="clear" w:color="000000" w:fill="FFFFFF"/>
            <w:vAlign w:val="center"/>
          </w:tcPr>
          <w:p w14:paraId="1B5FF28B" w14:textId="2673A787" w:rsidR="007A7D81" w:rsidRPr="007A7D81" w:rsidRDefault="007A7D81" w:rsidP="007A7D81">
            <w:pPr>
              <w:spacing w:after="0" w:line="240" w:lineRule="auto"/>
              <w:jc w:val="center"/>
              <w:rPr>
                <w:color w:val="000000"/>
                <w:lang w:val="es-PA" w:eastAsia="es-PA"/>
              </w:rPr>
            </w:pPr>
            <w:r>
              <w:rPr>
                <w:color w:val="000000"/>
                <w:lang w:val="es-PA" w:eastAsia="es-PA"/>
              </w:rPr>
              <w:t>20</w:t>
            </w:r>
          </w:p>
        </w:tc>
        <w:tc>
          <w:tcPr>
            <w:tcW w:w="4320" w:type="dxa"/>
            <w:tcBorders>
              <w:top w:val="nil"/>
              <w:left w:val="nil"/>
              <w:bottom w:val="single" w:sz="4" w:space="0" w:color="auto"/>
              <w:right w:val="single" w:sz="4" w:space="0" w:color="auto"/>
            </w:tcBorders>
            <w:shd w:val="clear" w:color="000000" w:fill="FFFFFF"/>
            <w:hideMark/>
          </w:tcPr>
          <w:p w14:paraId="4AE88933"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Desmonte de cubierta existente</w:t>
            </w:r>
          </w:p>
        </w:tc>
        <w:tc>
          <w:tcPr>
            <w:tcW w:w="1240" w:type="dxa"/>
            <w:tcBorders>
              <w:top w:val="nil"/>
              <w:left w:val="nil"/>
              <w:bottom w:val="single" w:sz="4" w:space="0" w:color="auto"/>
              <w:right w:val="single" w:sz="4" w:space="0" w:color="auto"/>
            </w:tcBorders>
            <w:shd w:val="clear" w:color="auto" w:fill="auto"/>
            <w:vAlign w:val="center"/>
            <w:hideMark/>
          </w:tcPr>
          <w:p w14:paraId="55E44709"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vAlign w:val="center"/>
            <w:hideMark/>
          </w:tcPr>
          <w:p w14:paraId="3186187C"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18</w:t>
            </w:r>
          </w:p>
        </w:tc>
        <w:tc>
          <w:tcPr>
            <w:tcW w:w="1240" w:type="dxa"/>
            <w:tcBorders>
              <w:top w:val="nil"/>
              <w:left w:val="nil"/>
              <w:bottom w:val="single" w:sz="4" w:space="0" w:color="auto"/>
              <w:right w:val="single" w:sz="4" w:space="0" w:color="auto"/>
            </w:tcBorders>
            <w:shd w:val="clear" w:color="000000" w:fill="FFFFFF"/>
            <w:noWrap/>
            <w:vAlign w:val="center"/>
          </w:tcPr>
          <w:p w14:paraId="00661C53" w14:textId="30049D34"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6859565F" w14:textId="4B2D9D9E" w:rsidR="007A7D81" w:rsidRPr="007A7D81" w:rsidRDefault="007A7D81" w:rsidP="007A7D81">
            <w:pPr>
              <w:spacing w:after="0" w:line="240" w:lineRule="auto"/>
              <w:jc w:val="center"/>
              <w:rPr>
                <w:color w:val="000000"/>
                <w:lang w:val="es-PA" w:eastAsia="es-PA"/>
              </w:rPr>
            </w:pPr>
          </w:p>
        </w:tc>
      </w:tr>
      <w:tr w:rsidR="007A7D81" w:rsidRPr="007A7D81" w14:paraId="7AE3E857" w14:textId="77777777" w:rsidTr="009E28D2">
        <w:trPr>
          <w:trHeight w:val="624"/>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069E37D5" w14:textId="3DEEB34B" w:rsidR="007A7D81" w:rsidRPr="007A7D81" w:rsidRDefault="007A7D81" w:rsidP="007A7D81">
            <w:pPr>
              <w:spacing w:after="0" w:line="240" w:lineRule="auto"/>
              <w:jc w:val="center"/>
              <w:rPr>
                <w:color w:val="000000"/>
                <w:lang w:val="es-PA" w:eastAsia="es-PA"/>
              </w:rPr>
            </w:pPr>
            <w:r>
              <w:rPr>
                <w:color w:val="000000"/>
                <w:lang w:val="es-PA" w:eastAsia="es-PA"/>
              </w:rPr>
              <w:t>21</w:t>
            </w:r>
          </w:p>
        </w:tc>
        <w:tc>
          <w:tcPr>
            <w:tcW w:w="4320" w:type="dxa"/>
            <w:tcBorders>
              <w:top w:val="nil"/>
              <w:left w:val="nil"/>
              <w:bottom w:val="single" w:sz="4" w:space="0" w:color="auto"/>
              <w:right w:val="single" w:sz="4" w:space="0" w:color="auto"/>
            </w:tcBorders>
            <w:shd w:val="clear" w:color="000000" w:fill="FFFFFF"/>
            <w:hideMark/>
          </w:tcPr>
          <w:p w14:paraId="7ED0AB29"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Suministro e instalación de techo de zinc esmaltado cal 26 </w:t>
            </w:r>
          </w:p>
        </w:tc>
        <w:tc>
          <w:tcPr>
            <w:tcW w:w="1240" w:type="dxa"/>
            <w:tcBorders>
              <w:top w:val="nil"/>
              <w:left w:val="nil"/>
              <w:bottom w:val="single" w:sz="4" w:space="0" w:color="auto"/>
              <w:right w:val="single" w:sz="4" w:space="0" w:color="auto"/>
            </w:tcBorders>
            <w:shd w:val="clear" w:color="auto" w:fill="auto"/>
            <w:vAlign w:val="center"/>
            <w:hideMark/>
          </w:tcPr>
          <w:p w14:paraId="26433A5C"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r w:rsidRPr="007A7D81">
              <w:rPr>
                <w:color w:val="000000"/>
                <w:vertAlign w:val="superscript"/>
                <w:lang w:val="es-PA" w:eastAsia="es-PA"/>
              </w:rPr>
              <w:t>2</w:t>
            </w:r>
          </w:p>
        </w:tc>
        <w:tc>
          <w:tcPr>
            <w:tcW w:w="1240" w:type="dxa"/>
            <w:tcBorders>
              <w:top w:val="nil"/>
              <w:left w:val="nil"/>
              <w:bottom w:val="single" w:sz="4" w:space="0" w:color="auto"/>
              <w:right w:val="single" w:sz="4" w:space="0" w:color="auto"/>
            </w:tcBorders>
            <w:shd w:val="clear" w:color="000000" w:fill="FFFFFF"/>
            <w:noWrap/>
            <w:vAlign w:val="center"/>
            <w:hideMark/>
          </w:tcPr>
          <w:p w14:paraId="7C2295A3"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18</w:t>
            </w:r>
          </w:p>
        </w:tc>
        <w:tc>
          <w:tcPr>
            <w:tcW w:w="1240" w:type="dxa"/>
            <w:tcBorders>
              <w:top w:val="nil"/>
              <w:left w:val="nil"/>
              <w:bottom w:val="single" w:sz="4" w:space="0" w:color="auto"/>
              <w:right w:val="single" w:sz="4" w:space="0" w:color="auto"/>
            </w:tcBorders>
            <w:shd w:val="clear" w:color="000000" w:fill="FFFFFF"/>
            <w:noWrap/>
            <w:vAlign w:val="center"/>
          </w:tcPr>
          <w:p w14:paraId="55D39396" w14:textId="3BFF64DB"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30D1C79F" w14:textId="3C0F8F76" w:rsidR="007A7D81" w:rsidRPr="007A7D81" w:rsidRDefault="007A7D81" w:rsidP="007A7D81">
            <w:pPr>
              <w:spacing w:after="0" w:line="240" w:lineRule="auto"/>
              <w:jc w:val="center"/>
              <w:rPr>
                <w:color w:val="000000"/>
                <w:lang w:val="es-PA" w:eastAsia="es-PA"/>
              </w:rPr>
            </w:pPr>
          </w:p>
        </w:tc>
      </w:tr>
      <w:tr w:rsidR="007A7D81" w:rsidRPr="007A7D81" w14:paraId="6777C6A1"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145539AF" w14:textId="7C7344DD" w:rsidR="007A7D81" w:rsidRPr="007A7D81" w:rsidRDefault="007A7D81" w:rsidP="007A7D81">
            <w:pPr>
              <w:spacing w:after="0" w:line="240" w:lineRule="auto"/>
              <w:jc w:val="center"/>
              <w:rPr>
                <w:color w:val="000000"/>
                <w:lang w:val="es-PA" w:eastAsia="es-PA"/>
              </w:rPr>
            </w:pPr>
          </w:p>
        </w:tc>
        <w:tc>
          <w:tcPr>
            <w:tcW w:w="4320" w:type="dxa"/>
            <w:tcBorders>
              <w:top w:val="nil"/>
              <w:left w:val="nil"/>
              <w:bottom w:val="single" w:sz="4" w:space="0" w:color="auto"/>
              <w:right w:val="single" w:sz="4" w:space="0" w:color="auto"/>
            </w:tcBorders>
            <w:shd w:val="clear" w:color="auto" w:fill="FDE9D9" w:themeFill="accent6" w:themeFillTint="33"/>
            <w:hideMark/>
          </w:tcPr>
          <w:p w14:paraId="2492AD97" w14:textId="77777777" w:rsidR="007A7D81" w:rsidRPr="007A7D81" w:rsidRDefault="007A7D81" w:rsidP="009E28D2">
            <w:pPr>
              <w:spacing w:after="0" w:line="240" w:lineRule="auto"/>
              <w:jc w:val="both"/>
              <w:rPr>
                <w:b/>
                <w:bCs/>
                <w:color w:val="000000"/>
                <w:lang w:val="es-PA" w:eastAsia="es-PA"/>
              </w:rPr>
            </w:pPr>
            <w:r w:rsidRPr="007A7D81">
              <w:rPr>
                <w:b/>
                <w:bCs/>
                <w:color w:val="000000"/>
                <w:lang w:val="es-PA" w:eastAsia="es-PA"/>
              </w:rPr>
              <w:t>DUCHAS EXTERIORES</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2A1A4A7B"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4DA8153E" w14:textId="77777777" w:rsidR="007A7D81" w:rsidRPr="007A7D81" w:rsidRDefault="007A7D81" w:rsidP="007A7D81">
            <w:pPr>
              <w:spacing w:after="0" w:line="240" w:lineRule="auto"/>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4443CD15" w14:textId="02E82657"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781F6522" w14:textId="4FCCE7DF" w:rsidR="007A7D81" w:rsidRPr="007A7D81" w:rsidRDefault="007A7D81" w:rsidP="007A7D81">
            <w:pPr>
              <w:spacing w:after="0" w:line="240" w:lineRule="auto"/>
              <w:jc w:val="center"/>
              <w:rPr>
                <w:color w:val="000000"/>
                <w:lang w:val="es-PA" w:eastAsia="es-PA"/>
              </w:rPr>
            </w:pPr>
          </w:p>
        </w:tc>
      </w:tr>
      <w:tr w:rsidR="007A7D81" w:rsidRPr="007A7D81" w14:paraId="70D4DECA"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790C034C" w14:textId="1ABB0991" w:rsidR="007A7D81" w:rsidRPr="007A7D81" w:rsidRDefault="007A7D81" w:rsidP="007A7D81">
            <w:pPr>
              <w:spacing w:after="0" w:line="240" w:lineRule="auto"/>
              <w:jc w:val="center"/>
              <w:rPr>
                <w:color w:val="000000"/>
                <w:lang w:val="es-PA" w:eastAsia="es-PA"/>
              </w:rPr>
            </w:pPr>
            <w:r>
              <w:rPr>
                <w:color w:val="000000"/>
                <w:lang w:val="es-PA" w:eastAsia="es-PA"/>
              </w:rPr>
              <w:t>22</w:t>
            </w:r>
          </w:p>
        </w:tc>
        <w:tc>
          <w:tcPr>
            <w:tcW w:w="4320" w:type="dxa"/>
            <w:tcBorders>
              <w:top w:val="nil"/>
              <w:left w:val="nil"/>
              <w:bottom w:val="single" w:sz="4" w:space="0" w:color="auto"/>
              <w:right w:val="single" w:sz="4" w:space="0" w:color="auto"/>
            </w:tcBorders>
            <w:shd w:val="clear" w:color="auto" w:fill="auto"/>
            <w:hideMark/>
          </w:tcPr>
          <w:p w14:paraId="5CE781A1" w14:textId="74D9A762" w:rsidR="007A7D81" w:rsidRPr="007A7D81" w:rsidRDefault="007A7D81" w:rsidP="009E28D2">
            <w:pPr>
              <w:spacing w:after="0" w:line="240" w:lineRule="auto"/>
              <w:jc w:val="both"/>
              <w:rPr>
                <w:color w:val="000000"/>
                <w:lang w:val="es-PA" w:eastAsia="es-PA"/>
              </w:rPr>
            </w:pPr>
            <w:r w:rsidRPr="007A7D81">
              <w:rPr>
                <w:color w:val="000000"/>
                <w:lang w:val="es-PA" w:eastAsia="es-PA"/>
              </w:rPr>
              <w:t>Desmonte de duchas americanas</w:t>
            </w:r>
          </w:p>
        </w:tc>
        <w:tc>
          <w:tcPr>
            <w:tcW w:w="1240" w:type="dxa"/>
            <w:tcBorders>
              <w:top w:val="nil"/>
              <w:left w:val="nil"/>
              <w:bottom w:val="single" w:sz="4" w:space="0" w:color="auto"/>
              <w:right w:val="single" w:sz="4" w:space="0" w:color="auto"/>
            </w:tcBorders>
            <w:shd w:val="clear" w:color="000000" w:fill="FFFFFF"/>
            <w:vAlign w:val="center"/>
            <w:hideMark/>
          </w:tcPr>
          <w:p w14:paraId="3864E39E"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unidad</w:t>
            </w:r>
          </w:p>
        </w:tc>
        <w:tc>
          <w:tcPr>
            <w:tcW w:w="1240" w:type="dxa"/>
            <w:tcBorders>
              <w:top w:val="nil"/>
              <w:left w:val="nil"/>
              <w:bottom w:val="single" w:sz="4" w:space="0" w:color="auto"/>
              <w:right w:val="single" w:sz="4" w:space="0" w:color="auto"/>
            </w:tcBorders>
            <w:shd w:val="clear" w:color="000000" w:fill="FFFFFF"/>
            <w:noWrap/>
            <w:vAlign w:val="center"/>
            <w:hideMark/>
          </w:tcPr>
          <w:p w14:paraId="117CEDFB"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8</w:t>
            </w:r>
          </w:p>
        </w:tc>
        <w:tc>
          <w:tcPr>
            <w:tcW w:w="1240" w:type="dxa"/>
            <w:tcBorders>
              <w:top w:val="nil"/>
              <w:left w:val="nil"/>
              <w:bottom w:val="single" w:sz="4" w:space="0" w:color="auto"/>
              <w:right w:val="single" w:sz="4" w:space="0" w:color="auto"/>
            </w:tcBorders>
            <w:shd w:val="clear" w:color="auto" w:fill="auto"/>
            <w:vAlign w:val="center"/>
          </w:tcPr>
          <w:p w14:paraId="00C277E6" w14:textId="4A2D88ED"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3F7E717F" w14:textId="1F13804B" w:rsidR="007A7D81" w:rsidRPr="007A7D81" w:rsidRDefault="007A7D81" w:rsidP="007A7D81">
            <w:pPr>
              <w:spacing w:after="0" w:line="240" w:lineRule="auto"/>
              <w:jc w:val="center"/>
              <w:rPr>
                <w:color w:val="000000"/>
                <w:lang w:val="es-PA" w:eastAsia="es-PA"/>
              </w:rPr>
            </w:pPr>
          </w:p>
        </w:tc>
      </w:tr>
      <w:tr w:rsidR="007A7D81" w:rsidRPr="007A7D81" w14:paraId="5ABA2123"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173E5E4" w14:textId="62EA5AFE" w:rsidR="007A7D81" w:rsidRPr="007A7D81" w:rsidRDefault="007A7D81" w:rsidP="007A7D81">
            <w:pPr>
              <w:spacing w:after="0" w:line="240" w:lineRule="auto"/>
              <w:jc w:val="center"/>
              <w:rPr>
                <w:color w:val="000000"/>
                <w:lang w:val="es-PA" w:eastAsia="es-PA"/>
              </w:rPr>
            </w:pPr>
            <w:r>
              <w:rPr>
                <w:color w:val="000000"/>
                <w:lang w:val="es-PA" w:eastAsia="es-PA"/>
              </w:rPr>
              <w:t>23</w:t>
            </w:r>
          </w:p>
        </w:tc>
        <w:tc>
          <w:tcPr>
            <w:tcW w:w="4320" w:type="dxa"/>
            <w:tcBorders>
              <w:top w:val="nil"/>
              <w:left w:val="nil"/>
              <w:bottom w:val="single" w:sz="4" w:space="0" w:color="auto"/>
              <w:right w:val="single" w:sz="4" w:space="0" w:color="auto"/>
            </w:tcBorders>
            <w:shd w:val="clear" w:color="auto" w:fill="auto"/>
            <w:hideMark/>
          </w:tcPr>
          <w:p w14:paraId="46473511"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Desmonte de llaves americanas</w:t>
            </w:r>
          </w:p>
        </w:tc>
        <w:tc>
          <w:tcPr>
            <w:tcW w:w="1240" w:type="dxa"/>
            <w:tcBorders>
              <w:top w:val="nil"/>
              <w:left w:val="nil"/>
              <w:bottom w:val="single" w:sz="4" w:space="0" w:color="auto"/>
              <w:right w:val="single" w:sz="4" w:space="0" w:color="auto"/>
            </w:tcBorders>
            <w:shd w:val="clear" w:color="000000" w:fill="FFFFFF"/>
            <w:vAlign w:val="center"/>
            <w:hideMark/>
          </w:tcPr>
          <w:p w14:paraId="34CBB3D4"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unidad</w:t>
            </w:r>
          </w:p>
        </w:tc>
        <w:tc>
          <w:tcPr>
            <w:tcW w:w="1240" w:type="dxa"/>
            <w:tcBorders>
              <w:top w:val="nil"/>
              <w:left w:val="nil"/>
              <w:bottom w:val="single" w:sz="4" w:space="0" w:color="auto"/>
              <w:right w:val="single" w:sz="4" w:space="0" w:color="auto"/>
            </w:tcBorders>
            <w:shd w:val="clear" w:color="000000" w:fill="FFFFFF"/>
            <w:noWrap/>
            <w:vAlign w:val="center"/>
            <w:hideMark/>
          </w:tcPr>
          <w:p w14:paraId="05BEA004"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8</w:t>
            </w:r>
          </w:p>
        </w:tc>
        <w:tc>
          <w:tcPr>
            <w:tcW w:w="1240" w:type="dxa"/>
            <w:tcBorders>
              <w:top w:val="nil"/>
              <w:left w:val="nil"/>
              <w:bottom w:val="single" w:sz="4" w:space="0" w:color="auto"/>
              <w:right w:val="single" w:sz="4" w:space="0" w:color="auto"/>
            </w:tcBorders>
            <w:shd w:val="clear" w:color="auto" w:fill="auto"/>
            <w:vAlign w:val="center"/>
          </w:tcPr>
          <w:p w14:paraId="7D0D5E50" w14:textId="7D0BB61B"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04E8315B" w14:textId="4FEAC81C" w:rsidR="007A7D81" w:rsidRPr="007A7D81" w:rsidRDefault="007A7D81" w:rsidP="007A7D81">
            <w:pPr>
              <w:spacing w:after="0" w:line="240" w:lineRule="auto"/>
              <w:jc w:val="center"/>
              <w:rPr>
                <w:color w:val="000000"/>
                <w:lang w:val="es-PA" w:eastAsia="es-PA"/>
              </w:rPr>
            </w:pPr>
          </w:p>
        </w:tc>
      </w:tr>
      <w:tr w:rsidR="007A7D81" w:rsidRPr="007A7D81" w14:paraId="0FB6C12F" w14:textId="77777777" w:rsidTr="009E28D2">
        <w:trPr>
          <w:trHeight w:val="624"/>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1961495" w14:textId="65CAD308" w:rsidR="007A7D81" w:rsidRPr="007A7D81" w:rsidRDefault="007A7D81" w:rsidP="007A7D81">
            <w:pPr>
              <w:spacing w:after="0" w:line="240" w:lineRule="auto"/>
              <w:jc w:val="center"/>
              <w:rPr>
                <w:color w:val="000000"/>
                <w:lang w:val="es-PA" w:eastAsia="es-PA"/>
              </w:rPr>
            </w:pPr>
            <w:r>
              <w:rPr>
                <w:color w:val="000000"/>
                <w:lang w:val="es-PA" w:eastAsia="es-PA"/>
              </w:rPr>
              <w:t>24</w:t>
            </w:r>
          </w:p>
        </w:tc>
        <w:tc>
          <w:tcPr>
            <w:tcW w:w="4320" w:type="dxa"/>
            <w:tcBorders>
              <w:top w:val="nil"/>
              <w:left w:val="nil"/>
              <w:bottom w:val="single" w:sz="4" w:space="0" w:color="auto"/>
              <w:right w:val="single" w:sz="4" w:space="0" w:color="auto"/>
            </w:tcBorders>
            <w:shd w:val="clear" w:color="auto" w:fill="auto"/>
            <w:hideMark/>
          </w:tcPr>
          <w:p w14:paraId="65A05BF0" w14:textId="161D5347" w:rsidR="007A7D81" w:rsidRPr="007A7D81" w:rsidRDefault="007A7D81" w:rsidP="009E28D2">
            <w:pPr>
              <w:spacing w:after="0" w:line="240" w:lineRule="auto"/>
              <w:jc w:val="both"/>
              <w:rPr>
                <w:color w:val="000000"/>
                <w:lang w:val="es-PA" w:eastAsia="es-PA"/>
              </w:rPr>
            </w:pPr>
            <w:r w:rsidRPr="007A7D81">
              <w:rPr>
                <w:color w:val="000000"/>
                <w:lang w:val="es-PA" w:eastAsia="es-PA"/>
              </w:rPr>
              <w:t>Suministro e instalación de duchas americanas</w:t>
            </w:r>
          </w:p>
        </w:tc>
        <w:tc>
          <w:tcPr>
            <w:tcW w:w="1240" w:type="dxa"/>
            <w:tcBorders>
              <w:top w:val="nil"/>
              <w:left w:val="nil"/>
              <w:bottom w:val="single" w:sz="4" w:space="0" w:color="auto"/>
              <w:right w:val="single" w:sz="4" w:space="0" w:color="auto"/>
            </w:tcBorders>
            <w:shd w:val="clear" w:color="auto" w:fill="auto"/>
            <w:vAlign w:val="bottom"/>
            <w:hideMark/>
          </w:tcPr>
          <w:p w14:paraId="53F3EEC9"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unidad</w:t>
            </w:r>
          </w:p>
        </w:tc>
        <w:tc>
          <w:tcPr>
            <w:tcW w:w="1240" w:type="dxa"/>
            <w:tcBorders>
              <w:top w:val="nil"/>
              <w:left w:val="nil"/>
              <w:bottom w:val="single" w:sz="4" w:space="0" w:color="auto"/>
              <w:right w:val="single" w:sz="4" w:space="0" w:color="auto"/>
            </w:tcBorders>
            <w:shd w:val="clear" w:color="auto" w:fill="auto"/>
            <w:vAlign w:val="center"/>
            <w:hideMark/>
          </w:tcPr>
          <w:p w14:paraId="501C84BD"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8</w:t>
            </w:r>
          </w:p>
        </w:tc>
        <w:tc>
          <w:tcPr>
            <w:tcW w:w="1240" w:type="dxa"/>
            <w:tcBorders>
              <w:top w:val="nil"/>
              <w:left w:val="nil"/>
              <w:bottom w:val="single" w:sz="4" w:space="0" w:color="auto"/>
              <w:right w:val="single" w:sz="4" w:space="0" w:color="auto"/>
            </w:tcBorders>
            <w:shd w:val="clear" w:color="auto" w:fill="auto"/>
            <w:vAlign w:val="center"/>
          </w:tcPr>
          <w:p w14:paraId="711D19D4" w14:textId="14DBAF52"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0474CBB0" w14:textId="45562524" w:rsidR="007A7D81" w:rsidRPr="007A7D81" w:rsidRDefault="007A7D81" w:rsidP="007A7D81">
            <w:pPr>
              <w:spacing w:after="0" w:line="240" w:lineRule="auto"/>
              <w:jc w:val="center"/>
              <w:rPr>
                <w:color w:val="000000"/>
                <w:lang w:val="es-PA" w:eastAsia="es-PA"/>
              </w:rPr>
            </w:pPr>
          </w:p>
        </w:tc>
      </w:tr>
      <w:tr w:rsidR="007A7D81" w:rsidRPr="007A7D81" w14:paraId="5469ACB2" w14:textId="77777777" w:rsidTr="009E28D2">
        <w:trPr>
          <w:trHeight w:val="408"/>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711DDBEC" w14:textId="310EB5EB" w:rsidR="007A7D81" w:rsidRPr="007A7D81" w:rsidRDefault="007A7D81" w:rsidP="007A7D81">
            <w:pPr>
              <w:spacing w:after="0" w:line="240" w:lineRule="auto"/>
              <w:jc w:val="center"/>
              <w:rPr>
                <w:color w:val="000000"/>
                <w:lang w:val="es-PA" w:eastAsia="es-PA"/>
              </w:rPr>
            </w:pPr>
            <w:r>
              <w:rPr>
                <w:color w:val="000000"/>
                <w:lang w:val="es-PA" w:eastAsia="es-PA"/>
              </w:rPr>
              <w:t>25</w:t>
            </w:r>
          </w:p>
        </w:tc>
        <w:tc>
          <w:tcPr>
            <w:tcW w:w="4320" w:type="dxa"/>
            <w:tcBorders>
              <w:top w:val="nil"/>
              <w:left w:val="nil"/>
              <w:bottom w:val="single" w:sz="4" w:space="0" w:color="auto"/>
              <w:right w:val="single" w:sz="4" w:space="0" w:color="auto"/>
            </w:tcBorders>
            <w:shd w:val="clear" w:color="auto" w:fill="auto"/>
            <w:hideMark/>
          </w:tcPr>
          <w:p w14:paraId="218AE140" w14:textId="692AEDA0" w:rsidR="007A7D81" w:rsidRPr="007A7D81" w:rsidRDefault="00152E5B" w:rsidP="009E28D2">
            <w:pPr>
              <w:spacing w:after="0" w:line="240" w:lineRule="auto"/>
              <w:jc w:val="both"/>
              <w:rPr>
                <w:color w:val="000000"/>
                <w:lang w:val="es-PA" w:eastAsia="es-PA"/>
              </w:rPr>
            </w:pPr>
            <w:r w:rsidRPr="007A7D81">
              <w:rPr>
                <w:color w:val="000000"/>
                <w:lang w:val="es-PA" w:eastAsia="es-PA"/>
              </w:rPr>
              <w:t>Suministro e</w:t>
            </w:r>
            <w:r w:rsidR="007A7D81" w:rsidRPr="007A7D81">
              <w:rPr>
                <w:color w:val="000000"/>
                <w:lang w:val="es-PA" w:eastAsia="es-PA"/>
              </w:rPr>
              <w:t xml:space="preserve"> instalación </w:t>
            </w:r>
            <w:r w:rsidR="0039642B" w:rsidRPr="007A7D81">
              <w:rPr>
                <w:color w:val="000000"/>
                <w:lang w:val="es-PA" w:eastAsia="es-PA"/>
              </w:rPr>
              <w:t>llaves americanas</w:t>
            </w:r>
          </w:p>
        </w:tc>
        <w:tc>
          <w:tcPr>
            <w:tcW w:w="1240" w:type="dxa"/>
            <w:tcBorders>
              <w:top w:val="nil"/>
              <w:left w:val="nil"/>
              <w:bottom w:val="single" w:sz="4" w:space="0" w:color="auto"/>
              <w:right w:val="single" w:sz="4" w:space="0" w:color="auto"/>
            </w:tcBorders>
            <w:shd w:val="clear" w:color="auto" w:fill="auto"/>
            <w:vAlign w:val="center"/>
            <w:hideMark/>
          </w:tcPr>
          <w:p w14:paraId="67F0191B"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unidad</w:t>
            </w:r>
          </w:p>
        </w:tc>
        <w:tc>
          <w:tcPr>
            <w:tcW w:w="1240" w:type="dxa"/>
            <w:tcBorders>
              <w:top w:val="nil"/>
              <w:left w:val="nil"/>
              <w:bottom w:val="single" w:sz="4" w:space="0" w:color="auto"/>
              <w:right w:val="single" w:sz="4" w:space="0" w:color="auto"/>
            </w:tcBorders>
            <w:shd w:val="clear" w:color="auto" w:fill="auto"/>
            <w:vAlign w:val="center"/>
            <w:hideMark/>
          </w:tcPr>
          <w:p w14:paraId="01001E3E"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4</w:t>
            </w:r>
          </w:p>
        </w:tc>
        <w:tc>
          <w:tcPr>
            <w:tcW w:w="1240" w:type="dxa"/>
            <w:tcBorders>
              <w:top w:val="nil"/>
              <w:left w:val="nil"/>
              <w:bottom w:val="single" w:sz="4" w:space="0" w:color="auto"/>
              <w:right w:val="single" w:sz="4" w:space="0" w:color="auto"/>
            </w:tcBorders>
            <w:shd w:val="clear" w:color="auto" w:fill="auto"/>
            <w:vAlign w:val="center"/>
          </w:tcPr>
          <w:p w14:paraId="7C94E68B" w14:textId="4C53DC43"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775D6146" w14:textId="4AE19D14" w:rsidR="007A7D81" w:rsidRPr="007A7D81" w:rsidRDefault="007A7D81" w:rsidP="007A7D81">
            <w:pPr>
              <w:spacing w:after="0" w:line="240" w:lineRule="auto"/>
              <w:jc w:val="center"/>
              <w:rPr>
                <w:color w:val="000000"/>
                <w:lang w:val="es-PA" w:eastAsia="es-PA"/>
              </w:rPr>
            </w:pPr>
          </w:p>
        </w:tc>
      </w:tr>
      <w:tr w:rsidR="007A7D81" w:rsidRPr="007A7D81" w14:paraId="1F31E75B" w14:textId="77777777" w:rsidTr="009E28D2">
        <w:trPr>
          <w:trHeight w:val="624"/>
          <w:jc w:val="center"/>
        </w:trPr>
        <w:tc>
          <w:tcPr>
            <w:tcW w:w="720" w:type="dxa"/>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751302A6" w14:textId="770B27E5" w:rsidR="007A7D81" w:rsidRPr="007A7D81" w:rsidRDefault="007A7D81" w:rsidP="007A7D81">
            <w:pPr>
              <w:spacing w:after="0" w:line="240" w:lineRule="auto"/>
              <w:jc w:val="center"/>
              <w:rPr>
                <w:b/>
                <w:bCs/>
                <w:color w:val="000000"/>
                <w:lang w:val="es-PA" w:eastAsia="es-PA"/>
              </w:rPr>
            </w:pPr>
          </w:p>
        </w:tc>
        <w:tc>
          <w:tcPr>
            <w:tcW w:w="4320" w:type="dxa"/>
            <w:tcBorders>
              <w:top w:val="nil"/>
              <w:left w:val="nil"/>
              <w:bottom w:val="single" w:sz="4" w:space="0" w:color="auto"/>
              <w:right w:val="single" w:sz="4" w:space="0" w:color="auto"/>
            </w:tcBorders>
            <w:shd w:val="clear" w:color="auto" w:fill="FDE9D9" w:themeFill="accent6" w:themeFillTint="33"/>
            <w:hideMark/>
          </w:tcPr>
          <w:p w14:paraId="7559A046" w14:textId="77777777" w:rsidR="007A7D81" w:rsidRPr="007A7D81" w:rsidRDefault="007A7D81" w:rsidP="009E28D2">
            <w:pPr>
              <w:spacing w:after="0" w:line="240" w:lineRule="auto"/>
              <w:jc w:val="both"/>
              <w:rPr>
                <w:b/>
                <w:bCs/>
                <w:color w:val="000000"/>
                <w:lang w:val="es-PA" w:eastAsia="es-PA"/>
              </w:rPr>
            </w:pPr>
            <w:r w:rsidRPr="007A7D81">
              <w:rPr>
                <w:b/>
                <w:bCs/>
                <w:color w:val="000000"/>
                <w:lang w:val="es-PA" w:eastAsia="es-PA"/>
              </w:rPr>
              <w:t>MANTENIMIENTO DE SENDERO LAS BROMELIAS</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0A6694F2" w14:textId="77777777" w:rsidR="007A7D81" w:rsidRPr="007A7D81" w:rsidRDefault="007A7D81" w:rsidP="007A7D81">
            <w:pPr>
              <w:spacing w:after="0" w:line="240" w:lineRule="auto"/>
              <w:jc w:val="center"/>
              <w:rPr>
                <w:b/>
                <w:bCs/>
                <w:color w:val="000000"/>
                <w:lang w:val="es-PA" w:eastAsia="es-PA"/>
              </w:rPr>
            </w:pPr>
            <w:r w:rsidRPr="007A7D81">
              <w:rPr>
                <w:b/>
                <w:bCs/>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1C6CB09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10BFCFA0" w14:textId="514FBF9A"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298CF223" w14:textId="4835C191" w:rsidR="007A7D81" w:rsidRPr="007A7D81" w:rsidRDefault="007A7D81" w:rsidP="007A7D81">
            <w:pPr>
              <w:spacing w:after="0" w:line="240" w:lineRule="auto"/>
              <w:jc w:val="center"/>
              <w:rPr>
                <w:color w:val="000000"/>
                <w:lang w:val="es-PA" w:eastAsia="es-PA"/>
              </w:rPr>
            </w:pPr>
          </w:p>
        </w:tc>
      </w:tr>
      <w:tr w:rsidR="007A7D81" w:rsidRPr="007A7D81" w14:paraId="6D9A01F7" w14:textId="77777777" w:rsidTr="0039642B">
        <w:trPr>
          <w:trHeight w:val="366"/>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58856234" w14:textId="1C65D450" w:rsidR="007A7D81" w:rsidRPr="007A7D81" w:rsidRDefault="007A7D81" w:rsidP="007A7D81">
            <w:pPr>
              <w:spacing w:after="0" w:line="240" w:lineRule="auto"/>
              <w:jc w:val="center"/>
              <w:rPr>
                <w:color w:val="000000"/>
                <w:lang w:val="es-PA" w:eastAsia="es-PA"/>
              </w:rPr>
            </w:pPr>
            <w:r>
              <w:rPr>
                <w:color w:val="000000"/>
                <w:lang w:val="es-PA" w:eastAsia="es-PA"/>
              </w:rPr>
              <w:t>26</w:t>
            </w:r>
          </w:p>
        </w:tc>
        <w:tc>
          <w:tcPr>
            <w:tcW w:w="4320" w:type="dxa"/>
            <w:tcBorders>
              <w:top w:val="nil"/>
              <w:left w:val="nil"/>
              <w:bottom w:val="single" w:sz="4" w:space="0" w:color="auto"/>
              <w:right w:val="single" w:sz="4" w:space="0" w:color="auto"/>
            </w:tcBorders>
            <w:shd w:val="clear" w:color="auto" w:fill="auto"/>
            <w:hideMark/>
          </w:tcPr>
          <w:p w14:paraId="10153E0F"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Remoción de tablas aún costado del sendero</w:t>
            </w:r>
          </w:p>
        </w:tc>
        <w:tc>
          <w:tcPr>
            <w:tcW w:w="1240" w:type="dxa"/>
            <w:tcBorders>
              <w:top w:val="nil"/>
              <w:left w:val="nil"/>
              <w:bottom w:val="single" w:sz="4" w:space="0" w:color="auto"/>
              <w:right w:val="single" w:sz="4" w:space="0" w:color="auto"/>
            </w:tcBorders>
            <w:shd w:val="clear" w:color="auto" w:fill="auto"/>
            <w:vAlign w:val="center"/>
            <w:hideMark/>
          </w:tcPr>
          <w:p w14:paraId="19FA7EC6"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auto" w:fill="auto"/>
            <w:vAlign w:val="center"/>
            <w:hideMark/>
          </w:tcPr>
          <w:p w14:paraId="39DE23AF"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50</w:t>
            </w:r>
          </w:p>
        </w:tc>
        <w:tc>
          <w:tcPr>
            <w:tcW w:w="1240" w:type="dxa"/>
            <w:tcBorders>
              <w:top w:val="nil"/>
              <w:left w:val="nil"/>
              <w:bottom w:val="single" w:sz="4" w:space="0" w:color="auto"/>
              <w:right w:val="single" w:sz="4" w:space="0" w:color="auto"/>
            </w:tcBorders>
            <w:shd w:val="clear" w:color="auto" w:fill="auto"/>
            <w:vAlign w:val="center"/>
          </w:tcPr>
          <w:p w14:paraId="1A0BBB6E" w14:textId="04A724F7"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4F22300B" w14:textId="7B764E4F" w:rsidR="007A7D81" w:rsidRPr="007A7D81" w:rsidRDefault="007A7D81" w:rsidP="007A7D81">
            <w:pPr>
              <w:spacing w:after="0" w:line="240" w:lineRule="auto"/>
              <w:jc w:val="center"/>
              <w:rPr>
                <w:color w:val="000000"/>
                <w:lang w:val="es-PA" w:eastAsia="es-PA"/>
              </w:rPr>
            </w:pPr>
          </w:p>
        </w:tc>
      </w:tr>
      <w:tr w:rsidR="007A7D81" w:rsidRPr="007A7D81" w14:paraId="7E655B59" w14:textId="77777777" w:rsidTr="009E28D2">
        <w:trPr>
          <w:trHeight w:val="624"/>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484A571E" w14:textId="098EAFAC" w:rsidR="007A7D81" w:rsidRPr="007A7D81" w:rsidRDefault="007A7D81" w:rsidP="007A7D81">
            <w:pPr>
              <w:spacing w:after="0" w:line="240" w:lineRule="auto"/>
              <w:jc w:val="center"/>
              <w:rPr>
                <w:color w:val="000000"/>
                <w:lang w:val="es-PA" w:eastAsia="es-PA"/>
              </w:rPr>
            </w:pPr>
            <w:r>
              <w:rPr>
                <w:color w:val="000000"/>
                <w:lang w:val="es-PA" w:eastAsia="es-PA"/>
              </w:rPr>
              <w:t>27</w:t>
            </w:r>
          </w:p>
        </w:tc>
        <w:tc>
          <w:tcPr>
            <w:tcW w:w="4320" w:type="dxa"/>
            <w:tcBorders>
              <w:top w:val="nil"/>
              <w:left w:val="nil"/>
              <w:bottom w:val="single" w:sz="4" w:space="0" w:color="auto"/>
              <w:right w:val="single" w:sz="4" w:space="0" w:color="auto"/>
            </w:tcBorders>
            <w:shd w:val="clear" w:color="auto" w:fill="auto"/>
            <w:hideMark/>
          </w:tcPr>
          <w:p w14:paraId="66FCF370" w14:textId="24E04B4A"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Suministro e instalación </w:t>
            </w:r>
            <w:r w:rsidR="00E160E2">
              <w:rPr>
                <w:color w:val="000000"/>
                <w:lang w:val="es-PA" w:eastAsia="es-PA"/>
              </w:rPr>
              <w:t>de tabl</w:t>
            </w:r>
            <w:r w:rsidRPr="007A7D81">
              <w:rPr>
                <w:color w:val="000000"/>
                <w:lang w:val="es-PA" w:eastAsia="es-PA"/>
              </w:rPr>
              <w:t>a</w:t>
            </w:r>
            <w:r w:rsidR="00E160E2">
              <w:rPr>
                <w:color w:val="000000"/>
                <w:lang w:val="es-PA" w:eastAsia="es-PA"/>
              </w:rPr>
              <w:t xml:space="preserve">s </w:t>
            </w:r>
            <w:proofErr w:type="spellStart"/>
            <w:r w:rsidR="00E160E2">
              <w:rPr>
                <w:color w:val="000000"/>
                <w:lang w:val="es-PA" w:eastAsia="es-PA"/>
              </w:rPr>
              <w:t>deck</w:t>
            </w:r>
            <w:proofErr w:type="spellEnd"/>
            <w:r w:rsidR="00E160E2">
              <w:rPr>
                <w:color w:val="000000"/>
                <w:lang w:val="es-PA" w:eastAsia="es-PA"/>
              </w:rPr>
              <w:t xml:space="preserve"> (madera plástica)</w:t>
            </w:r>
            <w:r w:rsidRPr="007A7D81">
              <w:rPr>
                <w:color w:val="000000"/>
                <w:lang w:val="es-PA" w:eastAsia="es-PA"/>
              </w:rPr>
              <w:t xml:space="preserve"> un costado del sendero con estacas a </w:t>
            </w:r>
            <w:r w:rsidR="00FE5130">
              <w:rPr>
                <w:color w:val="000000"/>
                <w:lang w:val="es-PA" w:eastAsia="es-PA"/>
              </w:rPr>
              <w:t>0</w:t>
            </w:r>
            <w:r w:rsidRPr="007A7D81">
              <w:rPr>
                <w:color w:val="000000"/>
                <w:lang w:val="es-PA" w:eastAsia="es-PA"/>
              </w:rPr>
              <w:t>.80</w:t>
            </w:r>
            <w:r w:rsidR="00FE5130">
              <w:rPr>
                <w:color w:val="000000"/>
                <w:lang w:val="es-PA" w:eastAsia="es-PA"/>
              </w:rPr>
              <w:t xml:space="preserve"> </w:t>
            </w:r>
            <w:r w:rsidRPr="007A7D81">
              <w:rPr>
                <w:color w:val="000000"/>
                <w:lang w:val="es-PA" w:eastAsia="es-PA"/>
              </w:rPr>
              <w:t>m de distancia</w:t>
            </w:r>
          </w:p>
        </w:tc>
        <w:tc>
          <w:tcPr>
            <w:tcW w:w="1240" w:type="dxa"/>
            <w:tcBorders>
              <w:top w:val="nil"/>
              <w:left w:val="nil"/>
              <w:bottom w:val="single" w:sz="4" w:space="0" w:color="auto"/>
              <w:right w:val="single" w:sz="4" w:space="0" w:color="auto"/>
            </w:tcBorders>
            <w:shd w:val="clear" w:color="auto" w:fill="auto"/>
            <w:vAlign w:val="center"/>
            <w:hideMark/>
          </w:tcPr>
          <w:p w14:paraId="1113EBD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auto" w:fill="auto"/>
            <w:vAlign w:val="center"/>
            <w:hideMark/>
          </w:tcPr>
          <w:p w14:paraId="444BCDB5"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100</w:t>
            </w:r>
          </w:p>
        </w:tc>
        <w:tc>
          <w:tcPr>
            <w:tcW w:w="1240" w:type="dxa"/>
            <w:tcBorders>
              <w:top w:val="nil"/>
              <w:left w:val="nil"/>
              <w:bottom w:val="single" w:sz="4" w:space="0" w:color="auto"/>
              <w:right w:val="single" w:sz="4" w:space="0" w:color="auto"/>
            </w:tcBorders>
            <w:shd w:val="clear" w:color="auto" w:fill="auto"/>
            <w:vAlign w:val="center"/>
          </w:tcPr>
          <w:p w14:paraId="2B1F657B" w14:textId="437160B5"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6E84F985" w14:textId="1B41B960" w:rsidR="007A7D81" w:rsidRPr="007A7D81" w:rsidRDefault="007A7D81" w:rsidP="007A7D81">
            <w:pPr>
              <w:spacing w:after="0" w:line="240" w:lineRule="auto"/>
              <w:jc w:val="center"/>
              <w:rPr>
                <w:color w:val="000000"/>
                <w:lang w:val="es-PA" w:eastAsia="es-PA"/>
              </w:rPr>
            </w:pPr>
          </w:p>
        </w:tc>
      </w:tr>
      <w:tr w:rsidR="007A7D81" w:rsidRPr="007A7D81" w14:paraId="5A5A84FD"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16E653D" w14:textId="41F60C36" w:rsidR="007A7D81" w:rsidRPr="007A7D81" w:rsidRDefault="007A7D81" w:rsidP="007A7D81">
            <w:pPr>
              <w:spacing w:after="0" w:line="240" w:lineRule="auto"/>
              <w:jc w:val="center"/>
              <w:rPr>
                <w:color w:val="000000"/>
                <w:lang w:val="es-PA" w:eastAsia="es-PA"/>
              </w:rPr>
            </w:pPr>
            <w:r>
              <w:rPr>
                <w:color w:val="000000"/>
                <w:lang w:val="es-PA" w:eastAsia="es-PA"/>
              </w:rPr>
              <w:t>28</w:t>
            </w:r>
          </w:p>
        </w:tc>
        <w:tc>
          <w:tcPr>
            <w:tcW w:w="4320" w:type="dxa"/>
            <w:tcBorders>
              <w:top w:val="nil"/>
              <w:left w:val="nil"/>
              <w:bottom w:val="single" w:sz="4" w:space="0" w:color="auto"/>
              <w:right w:val="single" w:sz="4" w:space="0" w:color="auto"/>
            </w:tcBorders>
            <w:shd w:val="clear" w:color="auto" w:fill="auto"/>
            <w:hideMark/>
          </w:tcPr>
          <w:p w14:paraId="532E8B08"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Relleno con estopas de coco</w:t>
            </w:r>
          </w:p>
        </w:tc>
        <w:tc>
          <w:tcPr>
            <w:tcW w:w="1240" w:type="dxa"/>
            <w:tcBorders>
              <w:top w:val="nil"/>
              <w:left w:val="nil"/>
              <w:bottom w:val="single" w:sz="4" w:space="0" w:color="auto"/>
              <w:right w:val="single" w:sz="4" w:space="0" w:color="auto"/>
            </w:tcBorders>
            <w:shd w:val="clear" w:color="auto" w:fill="auto"/>
            <w:vAlign w:val="center"/>
            <w:hideMark/>
          </w:tcPr>
          <w:p w14:paraId="3B98A2C0"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auto" w:fill="auto"/>
            <w:vAlign w:val="center"/>
            <w:hideMark/>
          </w:tcPr>
          <w:p w14:paraId="69A8685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50</w:t>
            </w:r>
          </w:p>
        </w:tc>
        <w:tc>
          <w:tcPr>
            <w:tcW w:w="1240" w:type="dxa"/>
            <w:tcBorders>
              <w:top w:val="nil"/>
              <w:left w:val="nil"/>
              <w:bottom w:val="single" w:sz="4" w:space="0" w:color="auto"/>
              <w:right w:val="single" w:sz="4" w:space="0" w:color="auto"/>
            </w:tcBorders>
            <w:shd w:val="clear" w:color="auto" w:fill="auto"/>
            <w:vAlign w:val="center"/>
          </w:tcPr>
          <w:p w14:paraId="7CB84545" w14:textId="2CF40B61"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44465C94" w14:textId="6F97C882" w:rsidR="007A7D81" w:rsidRPr="007A7D81" w:rsidRDefault="007A7D81" w:rsidP="007A7D81">
            <w:pPr>
              <w:spacing w:after="0" w:line="240" w:lineRule="auto"/>
              <w:jc w:val="center"/>
              <w:rPr>
                <w:color w:val="000000"/>
                <w:lang w:val="es-PA" w:eastAsia="es-PA"/>
              </w:rPr>
            </w:pPr>
          </w:p>
        </w:tc>
      </w:tr>
      <w:tr w:rsidR="007A7D81" w:rsidRPr="007A7D81" w14:paraId="53BD345B"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5DACB4FA" w14:textId="173F4C56" w:rsidR="007A7D81" w:rsidRPr="007A7D81" w:rsidRDefault="007A7D81" w:rsidP="007A7D81">
            <w:pPr>
              <w:spacing w:after="0" w:line="240" w:lineRule="auto"/>
              <w:jc w:val="center"/>
              <w:rPr>
                <w:color w:val="000000"/>
                <w:lang w:val="es-PA" w:eastAsia="es-PA"/>
              </w:rPr>
            </w:pPr>
            <w:r>
              <w:rPr>
                <w:color w:val="000000"/>
                <w:lang w:val="es-PA" w:eastAsia="es-PA"/>
              </w:rPr>
              <w:t>29</w:t>
            </w:r>
          </w:p>
        </w:tc>
        <w:tc>
          <w:tcPr>
            <w:tcW w:w="4320" w:type="dxa"/>
            <w:tcBorders>
              <w:top w:val="nil"/>
              <w:left w:val="nil"/>
              <w:bottom w:val="single" w:sz="4" w:space="0" w:color="auto"/>
              <w:right w:val="single" w:sz="4" w:space="0" w:color="auto"/>
            </w:tcBorders>
            <w:shd w:val="clear" w:color="auto" w:fill="auto"/>
            <w:hideMark/>
          </w:tcPr>
          <w:p w14:paraId="45A7B735" w14:textId="77777777" w:rsidR="007A7D81" w:rsidRPr="007A7D81" w:rsidRDefault="007A7D81" w:rsidP="009E28D2">
            <w:pPr>
              <w:spacing w:after="0" w:line="240" w:lineRule="auto"/>
              <w:jc w:val="both"/>
              <w:rPr>
                <w:color w:val="000000"/>
                <w:lang w:val="es-PA" w:eastAsia="es-PA"/>
              </w:rPr>
            </w:pPr>
            <w:r w:rsidRPr="007A7D81">
              <w:rPr>
                <w:color w:val="000000"/>
                <w:lang w:val="es-PA" w:eastAsia="es-PA"/>
              </w:rPr>
              <w:t xml:space="preserve">Relleno con arena </w:t>
            </w:r>
          </w:p>
        </w:tc>
        <w:tc>
          <w:tcPr>
            <w:tcW w:w="1240" w:type="dxa"/>
            <w:tcBorders>
              <w:top w:val="nil"/>
              <w:left w:val="nil"/>
              <w:bottom w:val="single" w:sz="4" w:space="0" w:color="auto"/>
              <w:right w:val="single" w:sz="4" w:space="0" w:color="auto"/>
            </w:tcBorders>
            <w:shd w:val="clear" w:color="auto" w:fill="auto"/>
            <w:vAlign w:val="center"/>
            <w:hideMark/>
          </w:tcPr>
          <w:p w14:paraId="4E2C44AB"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m</w:t>
            </w:r>
          </w:p>
        </w:tc>
        <w:tc>
          <w:tcPr>
            <w:tcW w:w="1240" w:type="dxa"/>
            <w:tcBorders>
              <w:top w:val="nil"/>
              <w:left w:val="nil"/>
              <w:bottom w:val="single" w:sz="4" w:space="0" w:color="auto"/>
              <w:right w:val="single" w:sz="4" w:space="0" w:color="auto"/>
            </w:tcBorders>
            <w:shd w:val="clear" w:color="auto" w:fill="auto"/>
            <w:vAlign w:val="center"/>
            <w:hideMark/>
          </w:tcPr>
          <w:p w14:paraId="13533AD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50</w:t>
            </w:r>
          </w:p>
        </w:tc>
        <w:tc>
          <w:tcPr>
            <w:tcW w:w="1240" w:type="dxa"/>
            <w:tcBorders>
              <w:top w:val="nil"/>
              <w:left w:val="nil"/>
              <w:bottom w:val="single" w:sz="4" w:space="0" w:color="auto"/>
              <w:right w:val="single" w:sz="4" w:space="0" w:color="auto"/>
            </w:tcBorders>
            <w:shd w:val="clear" w:color="auto" w:fill="auto"/>
            <w:vAlign w:val="center"/>
          </w:tcPr>
          <w:p w14:paraId="7B0571CB" w14:textId="2E798D15"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1AEB6638" w14:textId="29654E4C" w:rsidR="007A7D81" w:rsidRPr="007A7D81" w:rsidRDefault="007A7D81" w:rsidP="007A7D81">
            <w:pPr>
              <w:spacing w:after="0" w:line="240" w:lineRule="auto"/>
              <w:jc w:val="center"/>
              <w:rPr>
                <w:color w:val="000000"/>
                <w:lang w:val="es-PA" w:eastAsia="es-PA"/>
              </w:rPr>
            </w:pPr>
          </w:p>
        </w:tc>
      </w:tr>
      <w:tr w:rsidR="007A7D81" w:rsidRPr="007A7D81" w14:paraId="040120B8" w14:textId="77777777" w:rsidTr="009E28D2">
        <w:trPr>
          <w:trHeight w:val="312"/>
          <w:jc w:val="center"/>
        </w:trPr>
        <w:tc>
          <w:tcPr>
            <w:tcW w:w="720"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1C8E61E0" w14:textId="24068039" w:rsidR="007A7D81" w:rsidRPr="007A7D81" w:rsidRDefault="007A7D81" w:rsidP="007A7D81">
            <w:pPr>
              <w:spacing w:after="0" w:line="240" w:lineRule="auto"/>
              <w:jc w:val="center"/>
              <w:rPr>
                <w:b/>
                <w:bCs/>
                <w:color w:val="000000"/>
                <w:lang w:val="es-PA" w:eastAsia="es-PA"/>
              </w:rPr>
            </w:pPr>
          </w:p>
        </w:tc>
        <w:tc>
          <w:tcPr>
            <w:tcW w:w="4320" w:type="dxa"/>
            <w:tcBorders>
              <w:top w:val="nil"/>
              <w:left w:val="nil"/>
              <w:bottom w:val="single" w:sz="4" w:space="0" w:color="auto"/>
              <w:right w:val="single" w:sz="4" w:space="0" w:color="auto"/>
            </w:tcBorders>
            <w:shd w:val="clear" w:color="auto" w:fill="FDE9D9" w:themeFill="accent6" w:themeFillTint="33"/>
            <w:hideMark/>
          </w:tcPr>
          <w:p w14:paraId="1D4D878C" w14:textId="77777777" w:rsidR="007A7D81" w:rsidRPr="007A7D81" w:rsidRDefault="007A7D81" w:rsidP="009E28D2">
            <w:pPr>
              <w:spacing w:after="0" w:line="240" w:lineRule="auto"/>
              <w:jc w:val="both"/>
              <w:rPr>
                <w:b/>
                <w:bCs/>
                <w:color w:val="000000"/>
                <w:lang w:val="es-PA" w:eastAsia="es-PA"/>
              </w:rPr>
            </w:pPr>
            <w:r w:rsidRPr="007A7D81">
              <w:rPr>
                <w:b/>
                <w:bCs/>
                <w:color w:val="000000"/>
                <w:lang w:val="es-PA" w:eastAsia="es-PA"/>
              </w:rPr>
              <w:t>LETRERO DE BIENVENIDA</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4255D00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hideMark/>
          </w:tcPr>
          <w:p w14:paraId="711AE2B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2F78E445" w14:textId="39911076"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FDE9D9" w:themeFill="accent6" w:themeFillTint="33"/>
            <w:vAlign w:val="center"/>
          </w:tcPr>
          <w:p w14:paraId="4BD9F7B8" w14:textId="08261F72" w:rsidR="007A7D81" w:rsidRPr="007A7D81" w:rsidRDefault="007A7D81" w:rsidP="007A7D81">
            <w:pPr>
              <w:spacing w:after="0" w:line="240" w:lineRule="auto"/>
              <w:jc w:val="center"/>
              <w:rPr>
                <w:color w:val="000000"/>
                <w:lang w:val="es-PA" w:eastAsia="es-PA"/>
              </w:rPr>
            </w:pPr>
          </w:p>
        </w:tc>
      </w:tr>
      <w:tr w:rsidR="007A7D81" w:rsidRPr="007A7D81" w14:paraId="23159DEA" w14:textId="77777777" w:rsidTr="009E28D2">
        <w:trPr>
          <w:trHeight w:val="624"/>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3A50E246" w14:textId="7260351D" w:rsidR="007A7D81" w:rsidRPr="007A7D81" w:rsidRDefault="007A7D81" w:rsidP="007A7D81">
            <w:pPr>
              <w:spacing w:after="0" w:line="240" w:lineRule="auto"/>
              <w:jc w:val="center"/>
              <w:rPr>
                <w:color w:val="000000"/>
                <w:lang w:val="es-PA" w:eastAsia="es-PA"/>
              </w:rPr>
            </w:pPr>
            <w:r>
              <w:rPr>
                <w:color w:val="000000"/>
                <w:lang w:val="es-PA" w:eastAsia="es-PA"/>
              </w:rPr>
              <w:t>30</w:t>
            </w:r>
          </w:p>
        </w:tc>
        <w:tc>
          <w:tcPr>
            <w:tcW w:w="4320" w:type="dxa"/>
            <w:tcBorders>
              <w:top w:val="nil"/>
              <w:left w:val="nil"/>
              <w:bottom w:val="single" w:sz="4" w:space="0" w:color="auto"/>
              <w:right w:val="single" w:sz="4" w:space="0" w:color="auto"/>
            </w:tcBorders>
            <w:shd w:val="clear" w:color="auto" w:fill="auto"/>
            <w:hideMark/>
          </w:tcPr>
          <w:p w14:paraId="4C057072" w14:textId="481067E8" w:rsidR="007A7D81" w:rsidRPr="007A7D81" w:rsidRDefault="007A7D81" w:rsidP="009E28D2">
            <w:pPr>
              <w:spacing w:after="0" w:line="240" w:lineRule="auto"/>
              <w:jc w:val="both"/>
              <w:rPr>
                <w:color w:val="000000"/>
                <w:lang w:val="es-PA" w:eastAsia="es-PA"/>
              </w:rPr>
            </w:pPr>
            <w:r w:rsidRPr="007A7D81">
              <w:rPr>
                <w:color w:val="000000"/>
                <w:lang w:val="es-PA" w:eastAsia="es-PA"/>
              </w:rPr>
              <w:t>Letrero de límites</w:t>
            </w:r>
            <w:r w:rsidR="00E160E2">
              <w:rPr>
                <w:color w:val="000000"/>
                <w:lang w:val="es-PA" w:eastAsia="es-PA"/>
              </w:rPr>
              <w:t xml:space="preserve">, construcción e instalación. </w:t>
            </w:r>
            <w:r w:rsidR="002B4B22" w:rsidRPr="002B4B22">
              <w:rPr>
                <w:b/>
                <w:bCs/>
                <w:color w:val="000000"/>
                <w:sz w:val="18"/>
                <w:szCs w:val="18"/>
                <w:lang w:val="es-PA" w:eastAsia="es-PA"/>
              </w:rPr>
              <w:t>(*arte elaborado por la Dirección de Comunicaciones MiAMBIENTE).</w:t>
            </w:r>
          </w:p>
        </w:tc>
        <w:tc>
          <w:tcPr>
            <w:tcW w:w="1240" w:type="dxa"/>
            <w:tcBorders>
              <w:top w:val="nil"/>
              <w:left w:val="nil"/>
              <w:bottom w:val="single" w:sz="4" w:space="0" w:color="auto"/>
              <w:right w:val="single" w:sz="4" w:space="0" w:color="auto"/>
            </w:tcBorders>
            <w:shd w:val="clear" w:color="auto" w:fill="auto"/>
            <w:vAlign w:val="center"/>
            <w:hideMark/>
          </w:tcPr>
          <w:p w14:paraId="07B7972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u</w:t>
            </w:r>
          </w:p>
        </w:tc>
        <w:tc>
          <w:tcPr>
            <w:tcW w:w="1240" w:type="dxa"/>
            <w:tcBorders>
              <w:top w:val="nil"/>
              <w:left w:val="nil"/>
              <w:bottom w:val="single" w:sz="4" w:space="0" w:color="auto"/>
              <w:right w:val="single" w:sz="4" w:space="0" w:color="auto"/>
            </w:tcBorders>
            <w:shd w:val="clear" w:color="auto" w:fill="auto"/>
            <w:vAlign w:val="center"/>
            <w:hideMark/>
          </w:tcPr>
          <w:p w14:paraId="292EE041"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2</w:t>
            </w:r>
          </w:p>
        </w:tc>
        <w:tc>
          <w:tcPr>
            <w:tcW w:w="1240" w:type="dxa"/>
            <w:tcBorders>
              <w:top w:val="nil"/>
              <w:left w:val="nil"/>
              <w:bottom w:val="single" w:sz="4" w:space="0" w:color="auto"/>
              <w:right w:val="single" w:sz="4" w:space="0" w:color="auto"/>
            </w:tcBorders>
            <w:shd w:val="clear" w:color="auto" w:fill="auto"/>
            <w:vAlign w:val="center"/>
          </w:tcPr>
          <w:p w14:paraId="065DE7B9" w14:textId="38617238" w:rsidR="007A7D81" w:rsidRPr="007A7D81" w:rsidRDefault="007A7D81" w:rsidP="007A7D81">
            <w:pPr>
              <w:spacing w:after="0" w:line="240" w:lineRule="auto"/>
              <w:jc w:val="center"/>
              <w:rPr>
                <w:color w:val="000000"/>
                <w:lang w:val="es-PA" w:eastAsia="es-PA"/>
              </w:rPr>
            </w:pPr>
          </w:p>
        </w:tc>
        <w:tc>
          <w:tcPr>
            <w:tcW w:w="1240" w:type="dxa"/>
            <w:tcBorders>
              <w:top w:val="nil"/>
              <w:left w:val="nil"/>
              <w:bottom w:val="single" w:sz="4" w:space="0" w:color="auto"/>
              <w:right w:val="single" w:sz="4" w:space="0" w:color="auto"/>
            </w:tcBorders>
            <w:shd w:val="clear" w:color="auto" w:fill="auto"/>
            <w:vAlign w:val="center"/>
          </w:tcPr>
          <w:p w14:paraId="5B8F49F8" w14:textId="0D31539D" w:rsidR="007A7D81" w:rsidRPr="007A7D81" w:rsidRDefault="007A7D81" w:rsidP="007A7D81">
            <w:pPr>
              <w:spacing w:after="0" w:line="240" w:lineRule="auto"/>
              <w:jc w:val="center"/>
              <w:rPr>
                <w:color w:val="000000"/>
                <w:lang w:val="es-PA" w:eastAsia="es-PA"/>
              </w:rPr>
            </w:pPr>
          </w:p>
        </w:tc>
      </w:tr>
      <w:tr w:rsidR="007A7D81" w:rsidRPr="007A7D81" w14:paraId="379B4C7B" w14:textId="77777777" w:rsidTr="009E28D2">
        <w:trPr>
          <w:trHeight w:val="312"/>
          <w:jc w:val="center"/>
        </w:trPr>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7E64A" w14:textId="77777777" w:rsidR="007A7D81" w:rsidRPr="007A7D81" w:rsidRDefault="007A7D81" w:rsidP="007A7D81">
            <w:pPr>
              <w:spacing w:after="0" w:line="240" w:lineRule="auto"/>
              <w:jc w:val="center"/>
              <w:rPr>
                <w:color w:val="000000"/>
                <w:lang w:val="es-PA" w:eastAsia="es-PA"/>
              </w:rPr>
            </w:pPr>
            <w:r w:rsidRPr="007A7D81">
              <w:rPr>
                <w:color w:val="000000"/>
                <w:lang w:val="es-PA" w:eastAsia="es-PA"/>
              </w:rPr>
              <w:t> </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A54EA"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590C"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CD224"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66C13" w14:textId="77777777" w:rsidR="007A7D81" w:rsidRPr="00FE5130" w:rsidRDefault="007A7D81" w:rsidP="007A7D81">
            <w:pPr>
              <w:spacing w:after="0" w:line="240" w:lineRule="auto"/>
              <w:jc w:val="right"/>
              <w:rPr>
                <w:b/>
                <w:bCs/>
                <w:color w:val="000000"/>
                <w:sz w:val="22"/>
                <w:szCs w:val="22"/>
                <w:lang w:val="es-PA" w:eastAsia="es-PA"/>
              </w:rPr>
            </w:pPr>
            <w:r w:rsidRPr="00FE5130">
              <w:rPr>
                <w:b/>
                <w:bCs/>
                <w:color w:val="000000"/>
                <w:sz w:val="22"/>
                <w:szCs w:val="22"/>
                <w:lang w:val="es-PA" w:eastAsia="es-PA"/>
              </w:rPr>
              <w:t>Sub total</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CC2D5" w14:textId="77777777" w:rsidR="007A7D81" w:rsidRPr="007A7D81" w:rsidRDefault="007A7D81" w:rsidP="007A7D81">
            <w:pPr>
              <w:spacing w:after="0" w:line="240" w:lineRule="auto"/>
              <w:rPr>
                <w:rFonts w:ascii="Calibri" w:hAnsi="Calibri" w:cs="Calibri"/>
                <w:color w:val="000000"/>
                <w:sz w:val="22"/>
                <w:szCs w:val="22"/>
                <w:lang w:val="es-PA" w:eastAsia="es-PA"/>
              </w:rPr>
            </w:pPr>
          </w:p>
        </w:tc>
      </w:tr>
      <w:tr w:rsidR="007A7D81" w:rsidRPr="007A7D81" w14:paraId="4C053463" w14:textId="77777777" w:rsidTr="009E28D2">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1E220"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CBE7E"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4AB96"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75BBA"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6DE4B" w14:textId="77777777" w:rsidR="007A7D81" w:rsidRPr="00FE5130" w:rsidRDefault="007A7D81" w:rsidP="007A7D81">
            <w:pPr>
              <w:spacing w:after="0" w:line="240" w:lineRule="auto"/>
              <w:jc w:val="right"/>
              <w:rPr>
                <w:b/>
                <w:bCs/>
                <w:color w:val="000000"/>
                <w:sz w:val="22"/>
                <w:szCs w:val="22"/>
                <w:lang w:val="es-PA" w:eastAsia="es-PA"/>
              </w:rPr>
            </w:pPr>
            <w:r w:rsidRPr="00FE5130">
              <w:rPr>
                <w:b/>
                <w:bCs/>
                <w:color w:val="000000"/>
                <w:sz w:val="22"/>
                <w:szCs w:val="22"/>
                <w:lang w:val="es-PA" w:eastAsia="es-PA"/>
              </w:rPr>
              <w:t>ITBMS</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A900D" w14:textId="77777777" w:rsidR="007A7D81" w:rsidRPr="007A7D81" w:rsidRDefault="007A7D81" w:rsidP="007A7D81">
            <w:pPr>
              <w:spacing w:after="0" w:line="240" w:lineRule="auto"/>
              <w:rPr>
                <w:rFonts w:ascii="Calibri" w:hAnsi="Calibri" w:cs="Calibri"/>
                <w:color w:val="000000"/>
                <w:sz w:val="22"/>
                <w:szCs w:val="22"/>
                <w:lang w:val="es-PA" w:eastAsia="es-PA"/>
              </w:rPr>
            </w:pPr>
          </w:p>
        </w:tc>
      </w:tr>
      <w:tr w:rsidR="007A7D81" w:rsidRPr="007A7D81" w14:paraId="46459A22" w14:textId="77777777" w:rsidTr="009E28D2">
        <w:trPr>
          <w:trHeight w:val="288"/>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7A8DB"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5D32A"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2EAF8"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CF778" w14:textId="77777777" w:rsidR="007A7D81" w:rsidRPr="007A7D81" w:rsidRDefault="007A7D81" w:rsidP="007A7D81">
            <w:pPr>
              <w:spacing w:after="0" w:line="240" w:lineRule="auto"/>
              <w:rPr>
                <w:rFonts w:ascii="Calibri" w:hAnsi="Calibri" w:cs="Calibri"/>
                <w:color w:val="000000"/>
                <w:sz w:val="22"/>
                <w:szCs w:val="22"/>
                <w:lang w:val="es-PA" w:eastAsia="es-PA"/>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EAC74" w14:textId="77777777" w:rsidR="007A7D81" w:rsidRPr="00FE5130" w:rsidRDefault="007A7D81" w:rsidP="007A7D81">
            <w:pPr>
              <w:spacing w:after="0" w:line="240" w:lineRule="auto"/>
              <w:jc w:val="right"/>
              <w:rPr>
                <w:b/>
                <w:bCs/>
                <w:color w:val="000000"/>
                <w:sz w:val="22"/>
                <w:szCs w:val="22"/>
                <w:lang w:val="es-PA" w:eastAsia="es-PA"/>
              </w:rPr>
            </w:pPr>
            <w:r w:rsidRPr="00FE5130">
              <w:rPr>
                <w:b/>
                <w:bCs/>
                <w:color w:val="000000"/>
                <w:sz w:val="22"/>
                <w:szCs w:val="22"/>
                <w:lang w:val="es-PA" w:eastAsia="es-PA"/>
              </w:rPr>
              <w:t>Total</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AD3A1" w14:textId="77777777" w:rsidR="007A7D81" w:rsidRPr="007A7D81" w:rsidRDefault="007A7D81" w:rsidP="007A7D81">
            <w:pPr>
              <w:spacing w:after="0" w:line="240" w:lineRule="auto"/>
              <w:rPr>
                <w:rFonts w:ascii="Calibri" w:hAnsi="Calibri" w:cs="Calibri"/>
                <w:color w:val="000000"/>
                <w:sz w:val="22"/>
                <w:szCs w:val="22"/>
                <w:lang w:val="es-PA" w:eastAsia="es-PA"/>
              </w:rPr>
            </w:pPr>
          </w:p>
        </w:tc>
      </w:tr>
    </w:tbl>
    <w:p w14:paraId="0A6F9DBF" w14:textId="77777777" w:rsidR="005F6FB1" w:rsidRDefault="005F6FB1">
      <w:pPr>
        <w:rPr>
          <w:bCs/>
        </w:rPr>
      </w:pPr>
    </w:p>
    <w:p w14:paraId="4FF637AB" w14:textId="77777777" w:rsidR="00ED1ADD" w:rsidRDefault="00326B3B" w:rsidP="00FE5130">
      <w:pPr>
        <w:shd w:val="clear" w:color="auto" w:fill="F2F2F2" w:themeFill="background1" w:themeFillShade="F2"/>
        <w:spacing w:line="240" w:lineRule="auto"/>
        <w:ind w:right="-514"/>
        <w:jc w:val="both"/>
        <w:rPr>
          <w:b/>
        </w:rPr>
      </w:pPr>
      <w:r w:rsidRPr="002C67C3">
        <w:rPr>
          <w:b/>
        </w:rPr>
        <w:t>El Contratista deberá llenar el cuadro de desglose de precios con sus costos unitarios totalizando un gran total de precio de propuesta que se anotar</w:t>
      </w:r>
      <w:r w:rsidR="000824C1">
        <w:rPr>
          <w:b/>
        </w:rPr>
        <w:t>á en el formulario de propuesta</w:t>
      </w:r>
    </w:p>
    <w:p w14:paraId="0ED78984" w14:textId="1E33E0D3" w:rsidR="002401DD" w:rsidRDefault="002401DD" w:rsidP="00587D2B">
      <w:pPr>
        <w:shd w:val="clear" w:color="auto" w:fill="FFFFFF" w:themeFill="background1"/>
        <w:spacing w:line="240" w:lineRule="auto"/>
        <w:ind w:right="-514"/>
        <w:jc w:val="both"/>
        <w:rPr>
          <w:b/>
        </w:rPr>
      </w:pPr>
    </w:p>
    <w:p w14:paraId="3D158A3A" w14:textId="493F4366" w:rsidR="00644B88" w:rsidRDefault="00644B88" w:rsidP="00587D2B">
      <w:pPr>
        <w:shd w:val="clear" w:color="auto" w:fill="FFFFFF" w:themeFill="background1"/>
        <w:spacing w:line="240" w:lineRule="auto"/>
        <w:ind w:right="-514"/>
        <w:jc w:val="both"/>
        <w:rPr>
          <w:b/>
        </w:rPr>
      </w:pPr>
    </w:p>
    <w:p w14:paraId="1B0988BB" w14:textId="57CF3E41" w:rsidR="00FE5130" w:rsidRDefault="00FE5130" w:rsidP="00587D2B">
      <w:pPr>
        <w:shd w:val="clear" w:color="auto" w:fill="FFFFFF" w:themeFill="background1"/>
        <w:spacing w:line="240" w:lineRule="auto"/>
        <w:ind w:right="-514"/>
        <w:jc w:val="both"/>
        <w:rPr>
          <w:b/>
        </w:rPr>
      </w:pPr>
    </w:p>
    <w:p w14:paraId="44943907" w14:textId="055C8D39" w:rsidR="00FE5130" w:rsidRDefault="00FE5130" w:rsidP="00587D2B">
      <w:pPr>
        <w:shd w:val="clear" w:color="auto" w:fill="FFFFFF" w:themeFill="background1"/>
        <w:spacing w:line="240" w:lineRule="auto"/>
        <w:ind w:right="-514"/>
        <w:jc w:val="both"/>
        <w:rPr>
          <w:b/>
        </w:rPr>
      </w:pPr>
    </w:p>
    <w:p w14:paraId="04CF9E32" w14:textId="77777777" w:rsidR="00FE5130" w:rsidRDefault="00FE5130" w:rsidP="00587D2B">
      <w:pPr>
        <w:shd w:val="clear" w:color="auto" w:fill="FFFFFF" w:themeFill="background1"/>
        <w:spacing w:line="240" w:lineRule="auto"/>
        <w:ind w:right="-514"/>
        <w:jc w:val="both"/>
        <w:rPr>
          <w:b/>
        </w:rPr>
      </w:pPr>
    </w:p>
    <w:p w14:paraId="7DC3449F" w14:textId="77777777" w:rsidR="006A1A20" w:rsidRPr="00F7225F" w:rsidRDefault="00A63D51" w:rsidP="00FE5130">
      <w:pPr>
        <w:pStyle w:val="Ttulo"/>
        <w:shd w:val="clear" w:color="auto" w:fill="F2F2F2" w:themeFill="background1" w:themeFillShade="F2"/>
        <w:spacing w:after="0"/>
        <w:jc w:val="both"/>
        <w:rPr>
          <w:b w:val="0"/>
          <w:u w:val="single"/>
        </w:rPr>
      </w:pPr>
      <w:r>
        <w:t>II.2. ESPECIFICACIONES TÉCNICAS</w:t>
      </w:r>
      <w:r w:rsidR="00FC2630">
        <w:rPr>
          <w:b w:val="0"/>
        </w:rPr>
        <w:t xml:space="preserve"> </w:t>
      </w:r>
    </w:p>
    <w:p w14:paraId="472C8664" w14:textId="77777777" w:rsidR="006A1A20" w:rsidRDefault="006A1A20" w:rsidP="00587D2B">
      <w:pPr>
        <w:pStyle w:val="Descripcin"/>
        <w:spacing w:before="0" w:after="0"/>
        <w:rPr>
          <w:bCs/>
          <w:sz w:val="24"/>
          <w:szCs w:val="24"/>
          <w:u w:val="single"/>
        </w:rPr>
      </w:pPr>
    </w:p>
    <w:p w14:paraId="122C8345" w14:textId="77777777" w:rsidR="006A1A20" w:rsidRDefault="00FC2630" w:rsidP="00A63D51">
      <w:pPr>
        <w:pStyle w:val="p8"/>
        <w:spacing w:after="0" w:line="240" w:lineRule="auto"/>
        <w:ind w:left="0"/>
        <w:rPr>
          <w:b/>
          <w:szCs w:val="24"/>
        </w:rPr>
      </w:pPr>
      <w:r>
        <w:rPr>
          <w:b/>
          <w:szCs w:val="24"/>
        </w:rPr>
        <w:t>CONDICIONES ESPECIALES</w:t>
      </w:r>
    </w:p>
    <w:p w14:paraId="50B4B8D8" w14:textId="77777777" w:rsidR="006A1A20" w:rsidRDefault="006A1A20" w:rsidP="00A63D51">
      <w:pPr>
        <w:pStyle w:val="p8"/>
        <w:spacing w:after="0" w:line="240" w:lineRule="auto"/>
        <w:ind w:left="0"/>
        <w:rPr>
          <w:b/>
          <w:szCs w:val="24"/>
        </w:rPr>
      </w:pPr>
    </w:p>
    <w:p w14:paraId="40241AF3" w14:textId="77777777" w:rsidR="006A1A20" w:rsidRDefault="00FC2630">
      <w:pPr>
        <w:pStyle w:val="p8"/>
        <w:numPr>
          <w:ilvl w:val="0"/>
          <w:numId w:val="19"/>
        </w:numPr>
        <w:tabs>
          <w:tab w:val="clear" w:pos="1820"/>
          <w:tab w:val="left" w:pos="709"/>
        </w:tabs>
        <w:spacing w:line="240" w:lineRule="auto"/>
        <w:jc w:val="both"/>
        <w:rPr>
          <w:b/>
          <w:szCs w:val="24"/>
        </w:rPr>
      </w:pPr>
      <w:r>
        <w:rPr>
          <w:b/>
          <w:szCs w:val="24"/>
        </w:rPr>
        <w:t>DESCRIPCIÓN DEL TRABAJO:</w:t>
      </w:r>
    </w:p>
    <w:p w14:paraId="3B7A66F7" w14:textId="61E5FAE0" w:rsidR="00E160E2" w:rsidRPr="00FE5130" w:rsidRDefault="00E160E2" w:rsidP="00FE5130">
      <w:pPr>
        <w:shd w:val="clear" w:color="auto" w:fill="F2F2F2" w:themeFill="background1" w:themeFillShade="F2"/>
        <w:spacing w:after="0" w:line="240" w:lineRule="auto"/>
        <w:jc w:val="both"/>
        <w:rPr>
          <w:b/>
          <w:bCs/>
          <w:color w:val="000000"/>
        </w:rPr>
      </w:pPr>
      <w:r w:rsidRPr="00FE5130">
        <w:rPr>
          <w:b/>
          <w:bCs/>
          <w:color w:val="000000"/>
        </w:rPr>
        <w:t>Suministro de materiales y mano de obra para las mejoras en la casa de guardaparques, mantenimiento de senderos y construcción de letreros en el Parque Nacional Marino Isla Bastimento. Provincia de Bocas del Toro.</w:t>
      </w:r>
    </w:p>
    <w:p w14:paraId="29BBC6CD" w14:textId="77777777" w:rsidR="00E160E2" w:rsidRPr="00FE5130" w:rsidRDefault="00E160E2" w:rsidP="00FE5130">
      <w:pPr>
        <w:spacing w:after="0" w:line="240" w:lineRule="auto"/>
        <w:rPr>
          <w:b/>
          <w:bCs/>
          <w:color w:val="000000"/>
        </w:rPr>
      </w:pPr>
    </w:p>
    <w:p w14:paraId="772C809C" w14:textId="29585F87" w:rsidR="00E160E2" w:rsidRPr="00E160E2" w:rsidRDefault="00FC2630" w:rsidP="00E160E2">
      <w:pPr>
        <w:pStyle w:val="p9"/>
        <w:numPr>
          <w:ilvl w:val="0"/>
          <w:numId w:val="19"/>
        </w:numPr>
        <w:tabs>
          <w:tab w:val="clear" w:pos="1760"/>
          <w:tab w:val="left" w:pos="709"/>
        </w:tabs>
        <w:spacing w:line="240" w:lineRule="auto"/>
        <w:jc w:val="both"/>
        <w:rPr>
          <w:b/>
          <w:szCs w:val="24"/>
        </w:rPr>
      </w:pPr>
      <w:r>
        <w:rPr>
          <w:b/>
          <w:szCs w:val="24"/>
        </w:rPr>
        <w:t>PLAZO DE ENTREGA</w:t>
      </w:r>
    </w:p>
    <w:p w14:paraId="3D10C1F0" w14:textId="16B0586F" w:rsidR="006A1A20" w:rsidRDefault="00FC2630" w:rsidP="00A63D51">
      <w:pPr>
        <w:pStyle w:val="p9"/>
        <w:spacing w:after="0" w:line="240" w:lineRule="auto"/>
        <w:ind w:left="0"/>
        <w:jc w:val="both"/>
        <w:rPr>
          <w:szCs w:val="24"/>
        </w:rPr>
      </w:pPr>
      <w:r>
        <w:rPr>
          <w:szCs w:val="24"/>
        </w:rPr>
        <w:t xml:space="preserve">El postor que se le adjudique la solicitud de precios deberá terminar los trabajos arriba descritos, dentro de </w:t>
      </w:r>
      <w:r w:rsidR="00720559" w:rsidRPr="007926C8">
        <w:rPr>
          <w:b/>
          <w:szCs w:val="24"/>
          <w:u w:val="single"/>
          <w:shd w:val="clear" w:color="auto" w:fill="FFFFFF" w:themeFill="background1"/>
        </w:rPr>
        <w:t>c</w:t>
      </w:r>
      <w:r w:rsidR="00F90251" w:rsidRPr="007926C8">
        <w:rPr>
          <w:b/>
          <w:szCs w:val="24"/>
          <w:u w:val="single"/>
          <w:shd w:val="clear" w:color="auto" w:fill="FFFFFF" w:themeFill="background1"/>
        </w:rPr>
        <w:t>uatro</w:t>
      </w:r>
      <w:r w:rsidRPr="007926C8">
        <w:rPr>
          <w:b/>
          <w:szCs w:val="24"/>
          <w:u w:val="single"/>
          <w:shd w:val="clear" w:color="auto" w:fill="FFFFFF" w:themeFill="background1"/>
        </w:rPr>
        <w:t xml:space="preserve"> (</w:t>
      </w:r>
      <w:r w:rsidR="00F90251" w:rsidRPr="007926C8">
        <w:rPr>
          <w:b/>
          <w:szCs w:val="24"/>
          <w:u w:val="single"/>
          <w:shd w:val="clear" w:color="auto" w:fill="FFFFFF" w:themeFill="background1"/>
        </w:rPr>
        <w:t>4</w:t>
      </w:r>
      <w:r w:rsidRPr="007926C8">
        <w:rPr>
          <w:b/>
          <w:szCs w:val="24"/>
          <w:u w:val="single"/>
          <w:shd w:val="clear" w:color="auto" w:fill="FFFFFF" w:themeFill="background1"/>
        </w:rPr>
        <w:t>) meses y/o (</w:t>
      </w:r>
      <w:r w:rsidR="00720559" w:rsidRPr="007926C8">
        <w:rPr>
          <w:b/>
          <w:szCs w:val="24"/>
          <w:u w:val="single"/>
          <w:shd w:val="clear" w:color="auto" w:fill="FFFFFF" w:themeFill="background1"/>
        </w:rPr>
        <w:t>1</w:t>
      </w:r>
      <w:r w:rsidR="00F90251" w:rsidRPr="007926C8">
        <w:rPr>
          <w:b/>
          <w:szCs w:val="24"/>
          <w:u w:val="single"/>
          <w:shd w:val="clear" w:color="auto" w:fill="FFFFFF" w:themeFill="background1"/>
        </w:rPr>
        <w:t>2</w:t>
      </w:r>
      <w:r w:rsidR="002559D7" w:rsidRPr="007926C8">
        <w:rPr>
          <w:b/>
          <w:szCs w:val="24"/>
          <w:u w:val="single"/>
          <w:shd w:val="clear" w:color="auto" w:fill="FFFFFF" w:themeFill="background1"/>
        </w:rPr>
        <w:t>0</w:t>
      </w:r>
      <w:r w:rsidRPr="007926C8">
        <w:rPr>
          <w:b/>
          <w:szCs w:val="24"/>
          <w:u w:val="single"/>
          <w:shd w:val="clear" w:color="auto" w:fill="FFFFFF" w:themeFill="background1"/>
        </w:rPr>
        <w:t>) días calendarios</w:t>
      </w:r>
      <w:r w:rsidRPr="007926C8">
        <w:rPr>
          <w:szCs w:val="24"/>
          <w:shd w:val="clear" w:color="auto" w:fill="FFFFFF" w:themeFill="background1"/>
        </w:rPr>
        <w:t xml:space="preserve"> </w:t>
      </w:r>
      <w:r w:rsidRPr="007926C8">
        <w:rPr>
          <w:szCs w:val="24"/>
        </w:rPr>
        <w:t>contados</w:t>
      </w:r>
      <w:r>
        <w:rPr>
          <w:szCs w:val="24"/>
        </w:rPr>
        <w:t xml:space="preserve"> a partir de la fecha de la orden de proceder.</w:t>
      </w:r>
    </w:p>
    <w:p w14:paraId="46ECDE97" w14:textId="77777777" w:rsidR="006A1A20" w:rsidRDefault="006A1A20" w:rsidP="007926C8">
      <w:pPr>
        <w:pStyle w:val="p12"/>
        <w:shd w:val="clear" w:color="auto" w:fill="FFFFFF" w:themeFill="background1"/>
        <w:tabs>
          <w:tab w:val="left" w:pos="720"/>
        </w:tabs>
        <w:spacing w:after="0" w:line="240" w:lineRule="auto"/>
        <w:ind w:left="0" w:firstLine="0"/>
        <w:rPr>
          <w:szCs w:val="24"/>
        </w:rPr>
      </w:pPr>
    </w:p>
    <w:p w14:paraId="08242EDC" w14:textId="77777777" w:rsidR="006A1A20" w:rsidRDefault="00FC2630">
      <w:pPr>
        <w:pStyle w:val="p13"/>
        <w:numPr>
          <w:ilvl w:val="0"/>
          <w:numId w:val="19"/>
        </w:numPr>
        <w:tabs>
          <w:tab w:val="left" w:pos="720"/>
        </w:tabs>
        <w:spacing w:line="240" w:lineRule="auto"/>
        <w:rPr>
          <w:szCs w:val="24"/>
        </w:rPr>
      </w:pPr>
      <w:r>
        <w:rPr>
          <w:b/>
          <w:szCs w:val="24"/>
        </w:rPr>
        <w:t>RESPONSABILIDAD DEL CONTRATISTA</w:t>
      </w:r>
    </w:p>
    <w:p w14:paraId="6F2665E4" w14:textId="77777777" w:rsidR="006A1A20" w:rsidRDefault="00FC2630" w:rsidP="00A63D51">
      <w:pPr>
        <w:pStyle w:val="p70"/>
        <w:spacing w:after="0" w:line="240" w:lineRule="auto"/>
        <w:jc w:val="both"/>
        <w:rPr>
          <w:szCs w:val="24"/>
        </w:rPr>
      </w:pPr>
      <w:r>
        <w:rPr>
          <w:szCs w:val="24"/>
        </w:rPr>
        <w:t xml:space="preserve">El contratista será responsable por todos los daños y perjuicios ocasionados en </w:t>
      </w:r>
      <w:r w:rsidR="00C1177A">
        <w:rPr>
          <w:szCs w:val="24"/>
        </w:rPr>
        <w:t>el trabajo</w:t>
      </w:r>
      <w:r>
        <w:rPr>
          <w:szCs w:val="24"/>
        </w:rPr>
        <w:t>, y responderá así mismo, por todos los daños y perjuicios materiales que ocasionen los obreros que participen en la ejecución de la obra, a personas particulares y propiedades, y que sean generados por la falta de protección adecuada y por cualquier otro accidente que sobrevenga por defectos o culpa o negligencia de sus empleados, de sus administradores, de su deleg</w:t>
      </w:r>
      <w:r w:rsidR="00D57075">
        <w:rPr>
          <w:szCs w:val="24"/>
        </w:rPr>
        <w:t xml:space="preserve">atorios o de sus representantes. </w:t>
      </w:r>
    </w:p>
    <w:p w14:paraId="2F1FCFF8" w14:textId="77777777" w:rsidR="006A1A20" w:rsidRDefault="006A1A20" w:rsidP="00A63D51">
      <w:pPr>
        <w:pStyle w:val="p70"/>
        <w:spacing w:after="0" w:line="240" w:lineRule="auto"/>
        <w:jc w:val="both"/>
        <w:rPr>
          <w:szCs w:val="24"/>
        </w:rPr>
      </w:pPr>
    </w:p>
    <w:p w14:paraId="727A258C" w14:textId="77777777" w:rsidR="006A1A20" w:rsidRDefault="00FC2630">
      <w:pPr>
        <w:pStyle w:val="p70"/>
        <w:numPr>
          <w:ilvl w:val="0"/>
          <w:numId w:val="19"/>
        </w:numPr>
        <w:spacing w:line="240" w:lineRule="auto"/>
        <w:jc w:val="both"/>
        <w:rPr>
          <w:b/>
          <w:szCs w:val="24"/>
        </w:rPr>
      </w:pPr>
      <w:r>
        <w:rPr>
          <w:b/>
          <w:szCs w:val="24"/>
        </w:rPr>
        <w:t xml:space="preserve">TRABAJOS A REALIZAR </w:t>
      </w:r>
    </w:p>
    <w:p w14:paraId="52FF5E80" w14:textId="77777777" w:rsidR="006A1A20" w:rsidRDefault="00FC2630">
      <w:pPr>
        <w:pStyle w:val="p70"/>
        <w:tabs>
          <w:tab w:val="clear" w:pos="720"/>
          <w:tab w:val="left" w:pos="0"/>
        </w:tabs>
        <w:spacing w:line="240" w:lineRule="auto"/>
        <w:jc w:val="both"/>
        <w:rPr>
          <w:szCs w:val="24"/>
        </w:rPr>
      </w:pPr>
      <w:r>
        <w:rPr>
          <w:szCs w:val="24"/>
        </w:rPr>
        <w:t>De igual forma el Contratista estará comprometido a dar seguimiento y supervisión diaria a los trabajos a él adjudicados.</w:t>
      </w:r>
    </w:p>
    <w:p w14:paraId="29D92B0B" w14:textId="77777777" w:rsidR="006A1A20" w:rsidRDefault="00FC2630">
      <w:pPr>
        <w:pStyle w:val="p70"/>
        <w:tabs>
          <w:tab w:val="clear" w:pos="720"/>
          <w:tab w:val="left" w:pos="0"/>
        </w:tabs>
        <w:spacing w:line="240" w:lineRule="auto"/>
        <w:jc w:val="both"/>
        <w:rPr>
          <w:szCs w:val="24"/>
        </w:rPr>
      </w:pPr>
      <w:r>
        <w:rPr>
          <w:szCs w:val="24"/>
        </w:rPr>
        <w:t xml:space="preserve">Garantizara el fiel cumplimiento de los trabajos contratados y velara por </w:t>
      </w:r>
      <w:r w:rsidR="00C1177A">
        <w:rPr>
          <w:szCs w:val="24"/>
        </w:rPr>
        <w:t>que,</w:t>
      </w:r>
      <w:r>
        <w:rPr>
          <w:szCs w:val="24"/>
        </w:rPr>
        <w:t xml:space="preserve"> durante el desarrollo de las diferentes actividades de construcción, no se den impactos ambientales que causen efectos adversos sobre la salud y el medio ambiente del área.</w:t>
      </w:r>
    </w:p>
    <w:p w14:paraId="0B5516F9" w14:textId="77777777" w:rsidR="006A1A20" w:rsidRDefault="00FC2630" w:rsidP="0088292B">
      <w:pPr>
        <w:pStyle w:val="p17"/>
        <w:numPr>
          <w:ilvl w:val="0"/>
          <w:numId w:val="19"/>
        </w:numPr>
        <w:shd w:val="clear" w:color="auto" w:fill="D9D9D9" w:themeFill="background1" w:themeFillShade="D9"/>
        <w:spacing w:line="240" w:lineRule="auto"/>
        <w:rPr>
          <w:b/>
          <w:szCs w:val="24"/>
        </w:rPr>
      </w:pPr>
      <w:r>
        <w:rPr>
          <w:b/>
          <w:szCs w:val="24"/>
        </w:rPr>
        <w:t>INSPECCIONES:</w:t>
      </w:r>
    </w:p>
    <w:p w14:paraId="5A5EF6FE" w14:textId="77777777" w:rsidR="006A1A20" w:rsidRPr="0088292B" w:rsidRDefault="00FC2630" w:rsidP="0088292B">
      <w:pPr>
        <w:spacing w:after="0"/>
        <w:jc w:val="both"/>
        <w:rPr>
          <w:b/>
          <w:u w:val="single"/>
        </w:rPr>
      </w:pPr>
      <w:r w:rsidRPr="0088292B">
        <w:rPr>
          <w:b/>
          <w:u w:val="single"/>
        </w:rPr>
        <w:t>El proponente favorecido permitirá sin objeción de ningún tipo, la entrada a inspección de cualquier funcionario autorizado por el MiAMBIENTE y/o Fundación Natura en coordinación con el Ministerio de Ambiente a través de la Coordinación de FIDECO adscrito a la Dirección de Áreas Protegidas y Biodiversidad, con la fi</w:t>
      </w:r>
      <w:r w:rsidR="004B2409" w:rsidRPr="0088292B">
        <w:rPr>
          <w:b/>
          <w:u w:val="single"/>
        </w:rPr>
        <w:t>nalidad de inspeccionar el área</w:t>
      </w:r>
      <w:r w:rsidR="004B2409" w:rsidRPr="0088292B">
        <w:rPr>
          <w:b/>
          <w:u w:val="single"/>
          <w:shd w:val="clear" w:color="auto" w:fill="FFFFFF" w:themeFill="background1"/>
        </w:rPr>
        <w:t xml:space="preserve">, las veces que el inspector así lo crea conveniente. </w:t>
      </w:r>
    </w:p>
    <w:p w14:paraId="08365262" w14:textId="77777777" w:rsidR="00326B3B" w:rsidRPr="00315846" w:rsidRDefault="00326B3B" w:rsidP="0088292B">
      <w:pPr>
        <w:pStyle w:val="Ttulo"/>
        <w:tabs>
          <w:tab w:val="left" w:pos="1980"/>
        </w:tabs>
        <w:spacing w:after="0"/>
        <w:jc w:val="left"/>
        <w:rPr>
          <w:b w:val="0"/>
        </w:rPr>
      </w:pPr>
    </w:p>
    <w:p w14:paraId="2703207E" w14:textId="77777777" w:rsidR="006A1A20" w:rsidRDefault="00FC2630" w:rsidP="00315846">
      <w:pPr>
        <w:pStyle w:val="Prrafodelista"/>
        <w:numPr>
          <w:ilvl w:val="0"/>
          <w:numId w:val="19"/>
        </w:numPr>
        <w:spacing w:after="0"/>
        <w:jc w:val="both"/>
        <w:rPr>
          <w:b/>
          <w:bCs/>
        </w:rPr>
      </w:pPr>
      <w:r>
        <w:rPr>
          <w:b/>
          <w:bCs/>
        </w:rPr>
        <w:t>COORDINACIÓN CON LO EXISTENTE:</w:t>
      </w:r>
    </w:p>
    <w:p w14:paraId="3E023FAA" w14:textId="77777777" w:rsidR="006A1A20" w:rsidRDefault="006A1A20" w:rsidP="00315846">
      <w:pPr>
        <w:spacing w:after="0"/>
        <w:jc w:val="both"/>
      </w:pPr>
    </w:p>
    <w:p w14:paraId="775137F1" w14:textId="77777777" w:rsidR="006A1A20" w:rsidRDefault="00FC2630">
      <w:pPr>
        <w:pStyle w:val="Prrafodelista"/>
        <w:numPr>
          <w:ilvl w:val="1"/>
          <w:numId w:val="19"/>
        </w:numPr>
        <w:jc w:val="both"/>
      </w:pPr>
      <w:r>
        <w:t xml:space="preserve">Previo al inicio de la construcción se verificarán todas las medidas y niveles y se ajustarán a las condiciones encontradas en el campo, consultando al Inspector sobre la forma de hacerlo cuando las discrepancias sean significativas. </w:t>
      </w:r>
    </w:p>
    <w:p w14:paraId="01DC1AEE" w14:textId="77777777" w:rsidR="006A1A20" w:rsidRDefault="00FC2630">
      <w:pPr>
        <w:pStyle w:val="Prrafodelista"/>
        <w:numPr>
          <w:ilvl w:val="1"/>
          <w:numId w:val="19"/>
        </w:numPr>
        <w:jc w:val="both"/>
      </w:pPr>
      <w:r>
        <w:lastRenderedPageBreak/>
        <w:t xml:space="preserve">El Contratista será responsable por mantener en buen estado y evitar todo o cualquier daño que él o sus trabajadores, los de sus subcontratistas o los de sus suministradores de materiales causen en el área. </w:t>
      </w:r>
    </w:p>
    <w:p w14:paraId="7401D208" w14:textId="77777777" w:rsidR="006A1A20" w:rsidRDefault="00FC2630" w:rsidP="00315846">
      <w:pPr>
        <w:pStyle w:val="Prrafodelista"/>
        <w:numPr>
          <w:ilvl w:val="1"/>
          <w:numId w:val="19"/>
        </w:numPr>
        <w:spacing w:after="0"/>
        <w:jc w:val="both"/>
      </w:pPr>
      <w:r>
        <w:t xml:space="preserve">El Contratista </w:t>
      </w:r>
      <w:r w:rsidR="00C1177A">
        <w:t>garantizará</w:t>
      </w:r>
      <w:r>
        <w:t xml:space="preserve"> que el suministro de agua con el sistema existente sea ininterrumpido, por lo que de darse un daño este resolverá de inmediato el daño. </w:t>
      </w:r>
    </w:p>
    <w:p w14:paraId="04E3783F" w14:textId="77777777" w:rsidR="006A1A20" w:rsidRDefault="006A1A20" w:rsidP="00315846">
      <w:pPr>
        <w:spacing w:after="0"/>
        <w:rPr>
          <w:b/>
        </w:rPr>
      </w:pPr>
    </w:p>
    <w:p w14:paraId="2588AC54" w14:textId="77777777" w:rsidR="006A1A20" w:rsidRDefault="00FC2630">
      <w:pPr>
        <w:jc w:val="center"/>
        <w:rPr>
          <w:b/>
        </w:rPr>
      </w:pPr>
      <w:r>
        <w:rPr>
          <w:b/>
          <w:shd w:val="clear" w:color="auto" w:fill="D6E3BC" w:themeFill="accent3" w:themeFillTint="66"/>
        </w:rPr>
        <w:t>Guía de buenas prácticas ambientales para las construcciones en parques nacionales o áreas protegidas</w:t>
      </w:r>
      <w:r>
        <w:rPr>
          <w:b/>
        </w:rPr>
        <w:t xml:space="preserve">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4"/>
        <w:gridCol w:w="3380"/>
        <w:gridCol w:w="4192"/>
      </w:tblGrid>
      <w:tr w:rsidR="006A1A20" w14:paraId="306B78CF" w14:textId="77777777" w:rsidTr="00E4608E">
        <w:trPr>
          <w:tblHeader/>
        </w:trPr>
        <w:tc>
          <w:tcPr>
            <w:tcW w:w="1954" w:type="dxa"/>
            <w:shd w:val="clear" w:color="auto" w:fill="C2D69B"/>
            <w:vAlign w:val="center"/>
          </w:tcPr>
          <w:p w14:paraId="0747E923" w14:textId="77777777" w:rsidR="006A1A20" w:rsidRDefault="00FC2630">
            <w:pPr>
              <w:spacing w:after="0"/>
              <w:jc w:val="center"/>
              <w:rPr>
                <w:b/>
                <w:sz w:val="22"/>
                <w:szCs w:val="22"/>
              </w:rPr>
            </w:pPr>
            <w:r>
              <w:rPr>
                <w:b/>
                <w:sz w:val="22"/>
                <w:szCs w:val="22"/>
              </w:rPr>
              <w:t>Componente o actividad</w:t>
            </w:r>
          </w:p>
        </w:tc>
        <w:tc>
          <w:tcPr>
            <w:tcW w:w="3380" w:type="dxa"/>
            <w:shd w:val="clear" w:color="auto" w:fill="C2D69B"/>
            <w:vAlign w:val="center"/>
          </w:tcPr>
          <w:p w14:paraId="6CC7964A" w14:textId="77777777" w:rsidR="006A1A20" w:rsidRDefault="00FC2630">
            <w:pPr>
              <w:spacing w:after="0"/>
              <w:jc w:val="center"/>
              <w:rPr>
                <w:b/>
                <w:sz w:val="22"/>
                <w:szCs w:val="22"/>
              </w:rPr>
            </w:pPr>
            <w:r>
              <w:rPr>
                <w:b/>
                <w:sz w:val="22"/>
                <w:szCs w:val="22"/>
              </w:rPr>
              <w:t>Impacto Ambiental Potencial</w:t>
            </w:r>
          </w:p>
        </w:tc>
        <w:tc>
          <w:tcPr>
            <w:tcW w:w="4192" w:type="dxa"/>
            <w:shd w:val="clear" w:color="auto" w:fill="C2D69B"/>
            <w:vAlign w:val="center"/>
          </w:tcPr>
          <w:p w14:paraId="3FDD8606" w14:textId="77777777" w:rsidR="006A1A20" w:rsidRDefault="00FC2630">
            <w:pPr>
              <w:spacing w:after="0"/>
              <w:jc w:val="center"/>
              <w:rPr>
                <w:b/>
                <w:sz w:val="22"/>
                <w:szCs w:val="22"/>
              </w:rPr>
            </w:pPr>
            <w:r>
              <w:rPr>
                <w:b/>
                <w:sz w:val="22"/>
                <w:szCs w:val="22"/>
              </w:rPr>
              <w:t>Medidas de Mitigación</w:t>
            </w:r>
          </w:p>
        </w:tc>
      </w:tr>
      <w:tr w:rsidR="006A1A20" w14:paraId="6D627DAD" w14:textId="77777777" w:rsidTr="00E4608E">
        <w:tc>
          <w:tcPr>
            <w:tcW w:w="1954" w:type="dxa"/>
          </w:tcPr>
          <w:p w14:paraId="260674DE" w14:textId="77777777" w:rsidR="006A1A20" w:rsidRDefault="00FC2630">
            <w:pPr>
              <w:spacing w:after="0"/>
              <w:rPr>
                <w:sz w:val="22"/>
                <w:szCs w:val="22"/>
              </w:rPr>
            </w:pPr>
            <w:r>
              <w:rPr>
                <w:sz w:val="22"/>
                <w:szCs w:val="22"/>
              </w:rPr>
              <w:t>Cuadrillas y campamentos</w:t>
            </w:r>
          </w:p>
        </w:tc>
        <w:tc>
          <w:tcPr>
            <w:tcW w:w="3380" w:type="dxa"/>
          </w:tcPr>
          <w:p w14:paraId="60BE300E" w14:textId="77777777" w:rsidR="006A1A20" w:rsidRDefault="00FC2630">
            <w:pPr>
              <w:pStyle w:val="Prrafodelista"/>
              <w:numPr>
                <w:ilvl w:val="0"/>
                <w:numId w:val="20"/>
              </w:numPr>
              <w:spacing w:after="0"/>
              <w:contextualSpacing/>
              <w:jc w:val="both"/>
              <w:rPr>
                <w:sz w:val="22"/>
                <w:szCs w:val="22"/>
              </w:rPr>
            </w:pPr>
            <w:r>
              <w:rPr>
                <w:sz w:val="22"/>
                <w:szCs w:val="22"/>
              </w:rPr>
              <w:t>Daños al hábitat local, compactación del suelo y erosión.</w:t>
            </w:r>
          </w:p>
          <w:p w14:paraId="7B4666E5" w14:textId="77777777" w:rsidR="006A1A20" w:rsidRDefault="00FC2630">
            <w:pPr>
              <w:pStyle w:val="Prrafodelista"/>
              <w:numPr>
                <w:ilvl w:val="0"/>
                <w:numId w:val="20"/>
              </w:numPr>
              <w:spacing w:after="0"/>
              <w:contextualSpacing/>
              <w:jc w:val="both"/>
              <w:rPr>
                <w:sz w:val="22"/>
                <w:szCs w:val="22"/>
              </w:rPr>
            </w:pPr>
            <w:r>
              <w:rPr>
                <w:sz w:val="22"/>
                <w:szCs w:val="22"/>
              </w:rPr>
              <w:t>Contaminación de aguas superficiales y propagación de enfermedades a través de heces y residuos sólidos generados.</w:t>
            </w:r>
          </w:p>
          <w:p w14:paraId="56E648EA" w14:textId="77777777" w:rsidR="006A1A20" w:rsidRDefault="00FC2630">
            <w:pPr>
              <w:pStyle w:val="Prrafodelista"/>
              <w:numPr>
                <w:ilvl w:val="0"/>
                <w:numId w:val="20"/>
              </w:numPr>
              <w:spacing w:after="0"/>
              <w:contextualSpacing/>
              <w:jc w:val="both"/>
              <w:rPr>
                <w:sz w:val="22"/>
                <w:szCs w:val="22"/>
              </w:rPr>
            </w:pPr>
            <w:r>
              <w:rPr>
                <w:sz w:val="22"/>
                <w:szCs w:val="22"/>
              </w:rPr>
              <w:t>Explotación de fauna y flora local a través de la caza furtiva y la recolección de leña.</w:t>
            </w:r>
          </w:p>
        </w:tc>
        <w:tc>
          <w:tcPr>
            <w:tcW w:w="4192" w:type="dxa"/>
          </w:tcPr>
          <w:p w14:paraId="5B881E3C" w14:textId="77777777" w:rsidR="006A1A20" w:rsidRDefault="00FC2630">
            <w:pPr>
              <w:pStyle w:val="Prrafodelista"/>
              <w:numPr>
                <w:ilvl w:val="0"/>
                <w:numId w:val="21"/>
              </w:numPr>
              <w:spacing w:after="0"/>
              <w:contextualSpacing/>
              <w:jc w:val="both"/>
              <w:rPr>
                <w:sz w:val="22"/>
                <w:szCs w:val="22"/>
              </w:rPr>
            </w:pPr>
            <w:r>
              <w:rPr>
                <w:sz w:val="22"/>
                <w:szCs w:val="22"/>
              </w:rPr>
              <w:t>No se permitirá el alojamiento del personal dentro del sitio del proyecto.</w:t>
            </w:r>
          </w:p>
          <w:p w14:paraId="0FFCCCD9"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Proporcionar saneamiento temporal en el sitio a través de sanitarios portátiles y recipientes de basura que serán retirados del área al finalizar la jornada.</w:t>
            </w:r>
          </w:p>
          <w:p w14:paraId="704B6DA2"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La caza furtiva y la recolección de plantas en el sitio de las obras están prohibidas. </w:t>
            </w:r>
          </w:p>
          <w:p w14:paraId="18B9C0A9"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Proporcionar en cantidades adecuadas y buena calidad de alimentación y combustible para cocinar.</w:t>
            </w:r>
          </w:p>
          <w:p w14:paraId="2920E0F2"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También queda prohibida la utilización de armas de fuego, el consumo de alcohol, cigarrillos y narcóticos.</w:t>
            </w:r>
          </w:p>
        </w:tc>
      </w:tr>
      <w:tr w:rsidR="006A1A20" w14:paraId="2BBD6434" w14:textId="77777777" w:rsidTr="00E4608E">
        <w:tc>
          <w:tcPr>
            <w:tcW w:w="1954" w:type="dxa"/>
          </w:tcPr>
          <w:p w14:paraId="767C46E9" w14:textId="77777777" w:rsidR="006A1A20" w:rsidRDefault="00FC2630">
            <w:pPr>
              <w:spacing w:after="0"/>
              <w:rPr>
                <w:sz w:val="22"/>
                <w:szCs w:val="22"/>
              </w:rPr>
            </w:pPr>
            <w:r>
              <w:rPr>
                <w:sz w:val="22"/>
                <w:szCs w:val="22"/>
              </w:rPr>
              <w:t>Equipo pesado y materiales peligrosos</w:t>
            </w:r>
          </w:p>
        </w:tc>
        <w:tc>
          <w:tcPr>
            <w:tcW w:w="3380" w:type="dxa"/>
          </w:tcPr>
          <w:p w14:paraId="18B95C99" w14:textId="77777777" w:rsidR="006A1A20" w:rsidRDefault="00FC2630">
            <w:pPr>
              <w:pStyle w:val="Prrafodelista"/>
              <w:numPr>
                <w:ilvl w:val="0"/>
                <w:numId w:val="22"/>
              </w:numPr>
              <w:spacing w:after="0"/>
              <w:contextualSpacing/>
              <w:jc w:val="both"/>
              <w:rPr>
                <w:sz w:val="22"/>
                <w:szCs w:val="22"/>
              </w:rPr>
            </w:pPr>
            <w:r>
              <w:rPr>
                <w:sz w:val="22"/>
                <w:szCs w:val="22"/>
              </w:rPr>
              <w:t>Erosión por surcos y huellas de llantas, deterioro de carreteras y orillas de cuerpos de agua.</w:t>
            </w:r>
          </w:p>
          <w:p w14:paraId="1A22081D" w14:textId="77777777" w:rsidR="006A1A20" w:rsidRDefault="00FC2630">
            <w:pPr>
              <w:pStyle w:val="Prrafodelista"/>
              <w:numPr>
                <w:ilvl w:val="0"/>
                <w:numId w:val="22"/>
              </w:numPr>
              <w:spacing w:after="0"/>
              <w:contextualSpacing/>
              <w:jc w:val="both"/>
              <w:rPr>
                <w:sz w:val="22"/>
                <w:szCs w:val="22"/>
              </w:rPr>
            </w:pPr>
            <w:r>
              <w:rPr>
                <w:sz w:val="22"/>
                <w:szCs w:val="22"/>
              </w:rPr>
              <w:t>Compactación del suelo, causa de cambios en los flujos de aguas superficiales y subterráneas.</w:t>
            </w:r>
          </w:p>
          <w:p w14:paraId="269E12A9" w14:textId="77777777" w:rsidR="006A1A20" w:rsidRDefault="00FC2630">
            <w:pPr>
              <w:pStyle w:val="Prrafodelista"/>
              <w:numPr>
                <w:ilvl w:val="0"/>
                <w:numId w:val="22"/>
              </w:numPr>
              <w:spacing w:after="0"/>
              <w:contextualSpacing/>
              <w:jc w:val="both"/>
              <w:rPr>
                <w:sz w:val="22"/>
                <w:szCs w:val="22"/>
              </w:rPr>
            </w:pPr>
            <w:r>
              <w:rPr>
                <w:sz w:val="22"/>
                <w:szCs w:val="22"/>
              </w:rPr>
              <w:t>Contaminación de aguas superficiales y subterráneas debido a fugas o derrames de combustibles, aceites o materiales tóxicos.</w:t>
            </w:r>
          </w:p>
          <w:p w14:paraId="193E93DF" w14:textId="77777777" w:rsidR="006A1A20" w:rsidRDefault="00FC2630">
            <w:pPr>
              <w:pStyle w:val="Prrafodelista"/>
              <w:numPr>
                <w:ilvl w:val="0"/>
                <w:numId w:val="22"/>
              </w:numPr>
              <w:spacing w:after="0"/>
              <w:contextualSpacing/>
              <w:jc w:val="both"/>
              <w:rPr>
                <w:sz w:val="22"/>
                <w:szCs w:val="22"/>
              </w:rPr>
            </w:pPr>
            <w:r>
              <w:rPr>
                <w:sz w:val="22"/>
                <w:szCs w:val="22"/>
              </w:rPr>
              <w:t>Exposición del personal a materiales peligrosos.</w:t>
            </w:r>
          </w:p>
        </w:tc>
        <w:tc>
          <w:tcPr>
            <w:tcW w:w="4192" w:type="dxa"/>
          </w:tcPr>
          <w:p w14:paraId="10BB8784" w14:textId="77777777" w:rsidR="006A1A20" w:rsidRDefault="00FC2630">
            <w:pPr>
              <w:pStyle w:val="Prrafodelista"/>
              <w:numPr>
                <w:ilvl w:val="0"/>
                <w:numId w:val="22"/>
              </w:numPr>
              <w:spacing w:after="0"/>
              <w:contextualSpacing/>
              <w:jc w:val="both"/>
              <w:rPr>
                <w:sz w:val="22"/>
                <w:szCs w:val="22"/>
              </w:rPr>
            </w:pPr>
            <w:r>
              <w:rPr>
                <w:sz w:val="22"/>
                <w:szCs w:val="22"/>
              </w:rPr>
              <w:t>Sólo se permitirá el uso de vehículos de carga en el estacionamiento a la entrada del sendero. A partir de allí y hasta el sitio de la obra, el transporte de materiales se hará de forma manual o por medio de carretillas.</w:t>
            </w:r>
          </w:p>
          <w:p w14:paraId="054A7A98" w14:textId="77777777" w:rsidR="006A1A20" w:rsidRDefault="00FC2630">
            <w:pPr>
              <w:pStyle w:val="Prrafodelista"/>
              <w:numPr>
                <w:ilvl w:val="0"/>
                <w:numId w:val="22"/>
              </w:numPr>
              <w:spacing w:after="0"/>
              <w:contextualSpacing/>
              <w:jc w:val="both"/>
              <w:rPr>
                <w:sz w:val="22"/>
                <w:szCs w:val="22"/>
              </w:rPr>
            </w:pPr>
            <w:r>
              <w:rPr>
                <w:sz w:val="22"/>
                <w:szCs w:val="22"/>
              </w:rPr>
              <w:t>No se realizará mantenimiento de maquinaria dentro de los límites del parque.</w:t>
            </w:r>
          </w:p>
          <w:p w14:paraId="154DD012" w14:textId="77777777" w:rsidR="006A1A20" w:rsidRDefault="00FC2630">
            <w:pPr>
              <w:pStyle w:val="Prrafodelista"/>
              <w:numPr>
                <w:ilvl w:val="0"/>
                <w:numId w:val="22"/>
              </w:numPr>
              <w:spacing w:after="0"/>
              <w:contextualSpacing/>
              <w:jc w:val="both"/>
              <w:rPr>
                <w:sz w:val="22"/>
                <w:szCs w:val="22"/>
              </w:rPr>
            </w:pPr>
            <w:r>
              <w:rPr>
                <w:sz w:val="22"/>
                <w:szCs w:val="22"/>
              </w:rPr>
              <w:t>Evitar en lo posible la utilización de materiales tóxicos (pinturas a base de plomo, asbestos, etc.) y priorizar la utilización de materiales amigables con el ambiente.</w:t>
            </w:r>
          </w:p>
          <w:p w14:paraId="6533F484" w14:textId="77777777" w:rsidR="006A1A20" w:rsidRDefault="00FC2630">
            <w:pPr>
              <w:pStyle w:val="Prrafodelista"/>
              <w:numPr>
                <w:ilvl w:val="0"/>
                <w:numId w:val="22"/>
              </w:numPr>
              <w:spacing w:after="0"/>
              <w:contextualSpacing/>
              <w:jc w:val="both"/>
              <w:rPr>
                <w:sz w:val="22"/>
                <w:szCs w:val="22"/>
              </w:rPr>
            </w:pPr>
            <w:r>
              <w:rPr>
                <w:sz w:val="22"/>
                <w:szCs w:val="22"/>
              </w:rPr>
              <w:t>Utilizar en lo posible materiales que generen poco residuo.</w:t>
            </w:r>
          </w:p>
          <w:p w14:paraId="15384BB7" w14:textId="77777777" w:rsidR="006A1A20" w:rsidRDefault="00FC2630">
            <w:pPr>
              <w:pStyle w:val="Prrafodelista"/>
              <w:numPr>
                <w:ilvl w:val="0"/>
                <w:numId w:val="22"/>
              </w:numPr>
              <w:spacing w:after="0"/>
              <w:contextualSpacing/>
              <w:jc w:val="both"/>
              <w:rPr>
                <w:sz w:val="22"/>
                <w:szCs w:val="22"/>
              </w:rPr>
            </w:pPr>
            <w:r>
              <w:rPr>
                <w:sz w:val="22"/>
                <w:szCs w:val="22"/>
              </w:rPr>
              <w:t>Evitar derrames y disposición de residuos en el área.</w:t>
            </w:r>
          </w:p>
        </w:tc>
      </w:tr>
      <w:tr w:rsidR="006A1A20" w14:paraId="076DE8FD" w14:textId="77777777" w:rsidTr="00E4608E">
        <w:tc>
          <w:tcPr>
            <w:tcW w:w="1954" w:type="dxa"/>
          </w:tcPr>
          <w:p w14:paraId="1BB9E5A0" w14:textId="77777777" w:rsidR="006A1A20" w:rsidRDefault="00FC2630">
            <w:pPr>
              <w:spacing w:after="0"/>
              <w:rPr>
                <w:sz w:val="22"/>
                <w:szCs w:val="22"/>
              </w:rPr>
            </w:pPr>
            <w:r>
              <w:rPr>
                <w:sz w:val="22"/>
                <w:szCs w:val="22"/>
              </w:rPr>
              <w:t>Despeje y nivelación del terreno</w:t>
            </w:r>
          </w:p>
        </w:tc>
        <w:tc>
          <w:tcPr>
            <w:tcW w:w="3380" w:type="dxa"/>
          </w:tcPr>
          <w:p w14:paraId="45AAF095" w14:textId="77777777" w:rsidR="006A1A20" w:rsidRDefault="00FC2630">
            <w:pPr>
              <w:pStyle w:val="Prrafodelista"/>
              <w:numPr>
                <w:ilvl w:val="0"/>
                <w:numId w:val="23"/>
              </w:numPr>
              <w:spacing w:after="0"/>
              <w:contextualSpacing/>
              <w:jc w:val="both"/>
              <w:rPr>
                <w:sz w:val="22"/>
                <w:szCs w:val="22"/>
              </w:rPr>
            </w:pPr>
            <w:r>
              <w:rPr>
                <w:sz w:val="22"/>
                <w:szCs w:val="22"/>
              </w:rPr>
              <w:t xml:space="preserve">Producción de áreas de suelo sin cobertura vegetal que provoquen erosión, lodazales, </w:t>
            </w:r>
            <w:r>
              <w:rPr>
                <w:sz w:val="22"/>
                <w:szCs w:val="22"/>
              </w:rPr>
              <w:lastRenderedPageBreak/>
              <w:t>cambios en el flujo Natural del agua y daños a ecosistemas.</w:t>
            </w:r>
          </w:p>
        </w:tc>
        <w:tc>
          <w:tcPr>
            <w:tcW w:w="4192" w:type="dxa"/>
          </w:tcPr>
          <w:p w14:paraId="49DC6C94" w14:textId="77777777" w:rsidR="006A1A20" w:rsidRDefault="00FC2630">
            <w:pPr>
              <w:pStyle w:val="Prrafodelista"/>
              <w:numPr>
                <w:ilvl w:val="0"/>
                <w:numId w:val="23"/>
              </w:numPr>
              <w:spacing w:after="0"/>
              <w:contextualSpacing/>
              <w:jc w:val="both"/>
              <w:rPr>
                <w:sz w:val="22"/>
                <w:szCs w:val="22"/>
              </w:rPr>
            </w:pPr>
            <w:r>
              <w:rPr>
                <w:sz w:val="22"/>
                <w:szCs w:val="22"/>
              </w:rPr>
              <w:lastRenderedPageBreak/>
              <w:t xml:space="preserve">Delimitar de forma estricta las áreas de trabajo y las áreas de cobertura vegetal que permanecerán intactas de forma tal </w:t>
            </w:r>
            <w:r>
              <w:rPr>
                <w:sz w:val="22"/>
                <w:szCs w:val="22"/>
              </w:rPr>
              <w:lastRenderedPageBreak/>
              <w:t>que se respeten dichos límites y no se generen alteraciones y afectaciones innecesarias.</w:t>
            </w:r>
          </w:p>
          <w:p w14:paraId="283E4B8C" w14:textId="77777777" w:rsidR="006A1A20" w:rsidRDefault="00FC2630">
            <w:pPr>
              <w:pStyle w:val="Prrafodelista"/>
              <w:numPr>
                <w:ilvl w:val="0"/>
                <w:numId w:val="23"/>
              </w:numPr>
              <w:spacing w:after="0"/>
              <w:contextualSpacing/>
              <w:jc w:val="both"/>
              <w:rPr>
                <w:sz w:val="22"/>
                <w:szCs w:val="22"/>
              </w:rPr>
            </w:pPr>
            <w:r>
              <w:rPr>
                <w:sz w:val="22"/>
                <w:szCs w:val="22"/>
              </w:rPr>
              <w:t>Evitar la disposición de desechos sólidos en las áreas de cobertura vegetal.</w:t>
            </w:r>
          </w:p>
          <w:p w14:paraId="78E51545" w14:textId="77777777" w:rsidR="006A1A20" w:rsidRDefault="00FC2630">
            <w:pPr>
              <w:pStyle w:val="Prrafodelista"/>
              <w:numPr>
                <w:ilvl w:val="0"/>
                <w:numId w:val="23"/>
              </w:numPr>
              <w:spacing w:after="0"/>
              <w:contextualSpacing/>
              <w:jc w:val="both"/>
              <w:rPr>
                <w:sz w:val="22"/>
                <w:szCs w:val="22"/>
              </w:rPr>
            </w:pPr>
            <w:r>
              <w:rPr>
                <w:sz w:val="22"/>
                <w:szCs w:val="22"/>
              </w:rPr>
              <w:t>Realizar las labores de limpieza y mantenimiento necesarias.</w:t>
            </w:r>
          </w:p>
        </w:tc>
      </w:tr>
      <w:tr w:rsidR="006A1A20" w14:paraId="6AFE7A61" w14:textId="77777777" w:rsidTr="00E4608E">
        <w:tc>
          <w:tcPr>
            <w:tcW w:w="1954" w:type="dxa"/>
          </w:tcPr>
          <w:p w14:paraId="1E8FDB33" w14:textId="77777777" w:rsidR="006A1A20" w:rsidRDefault="00FC2630">
            <w:pPr>
              <w:spacing w:after="0"/>
              <w:rPr>
                <w:sz w:val="22"/>
                <w:szCs w:val="22"/>
              </w:rPr>
            </w:pPr>
            <w:r>
              <w:rPr>
                <w:sz w:val="22"/>
                <w:szCs w:val="22"/>
              </w:rPr>
              <w:lastRenderedPageBreak/>
              <w:t>Corte de árboles</w:t>
            </w:r>
          </w:p>
        </w:tc>
        <w:tc>
          <w:tcPr>
            <w:tcW w:w="3380" w:type="dxa"/>
          </w:tcPr>
          <w:p w14:paraId="0FD8EA3A"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Producción de áreas de suelo sin cobertura vegetal que provoquen erosión, lodazales, cambios en el flujo Natural del agua y daños a ecosistemas.</w:t>
            </w:r>
          </w:p>
        </w:tc>
        <w:tc>
          <w:tcPr>
            <w:tcW w:w="4192" w:type="dxa"/>
          </w:tcPr>
          <w:p w14:paraId="0F9E7D7A" w14:textId="77777777" w:rsidR="006A1A20" w:rsidRDefault="00FC2630">
            <w:pPr>
              <w:pStyle w:val="Prrafodelista"/>
              <w:numPr>
                <w:ilvl w:val="0"/>
                <w:numId w:val="24"/>
              </w:numPr>
              <w:spacing w:after="0"/>
              <w:contextualSpacing/>
              <w:jc w:val="both"/>
              <w:rPr>
                <w:sz w:val="22"/>
                <w:szCs w:val="22"/>
              </w:rPr>
            </w:pPr>
            <w:r>
              <w:rPr>
                <w:sz w:val="22"/>
                <w:szCs w:val="22"/>
              </w:rPr>
              <w:t>Los árboles a eliminar deben ser identificados y marcados con cintas de colores, pintura u otro medio.</w:t>
            </w:r>
          </w:p>
          <w:p w14:paraId="4E4072F5" w14:textId="77777777" w:rsidR="006A1A20" w:rsidRDefault="00FC2630">
            <w:pPr>
              <w:pStyle w:val="Prrafodelista"/>
              <w:numPr>
                <w:ilvl w:val="0"/>
                <w:numId w:val="24"/>
              </w:numPr>
              <w:spacing w:after="0"/>
              <w:contextualSpacing/>
              <w:jc w:val="both"/>
              <w:rPr>
                <w:sz w:val="22"/>
                <w:szCs w:val="22"/>
              </w:rPr>
            </w:pPr>
            <w:r>
              <w:rPr>
                <w:sz w:val="22"/>
                <w:szCs w:val="22"/>
              </w:rPr>
              <w:t>Deben tomarse todas las precauciones necesarias para proteger de cualquier daño o mutilación a los árboles cuya conservación se encuentra prevista en los planos y especificaciones.</w:t>
            </w:r>
          </w:p>
          <w:p w14:paraId="1986FF57" w14:textId="77777777" w:rsidR="006A1A20" w:rsidRDefault="00FC2630">
            <w:pPr>
              <w:pStyle w:val="Prrafodelista"/>
              <w:numPr>
                <w:ilvl w:val="0"/>
                <w:numId w:val="24"/>
              </w:numPr>
              <w:spacing w:after="0"/>
              <w:contextualSpacing/>
              <w:jc w:val="both"/>
              <w:rPr>
                <w:sz w:val="22"/>
                <w:szCs w:val="22"/>
              </w:rPr>
            </w:pPr>
            <w:r>
              <w:rPr>
                <w:sz w:val="22"/>
                <w:szCs w:val="22"/>
              </w:rPr>
              <w:t>El corte debe hacerse de manera que no se dañen las instalaciones y las propiedades adyacentes.</w:t>
            </w:r>
          </w:p>
        </w:tc>
      </w:tr>
      <w:tr w:rsidR="006A1A20" w14:paraId="4873BEB9" w14:textId="77777777" w:rsidTr="00E4608E">
        <w:tc>
          <w:tcPr>
            <w:tcW w:w="1954" w:type="dxa"/>
          </w:tcPr>
          <w:p w14:paraId="3FA9C9E8" w14:textId="77777777" w:rsidR="006A1A20" w:rsidRDefault="00FC2630">
            <w:pPr>
              <w:spacing w:after="0"/>
              <w:rPr>
                <w:sz w:val="22"/>
                <w:szCs w:val="22"/>
              </w:rPr>
            </w:pPr>
            <w:r>
              <w:rPr>
                <w:sz w:val="22"/>
                <w:szCs w:val="22"/>
              </w:rPr>
              <w:t>Excavación</w:t>
            </w:r>
          </w:p>
        </w:tc>
        <w:tc>
          <w:tcPr>
            <w:tcW w:w="3380" w:type="dxa"/>
          </w:tcPr>
          <w:p w14:paraId="6FB3AE0F"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Erosión, encenagamiento, cambios en el flujo Natural del agua y/o daños a los ecosistemas acuáticos cuando la tierra excavada se apila en forma inapropiada.</w:t>
            </w:r>
          </w:p>
          <w:p w14:paraId="5B295B0D"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Exposición de la cuadrilla a riesgos de caídas en las excavaciones y lesiones.</w:t>
            </w:r>
          </w:p>
          <w:p w14:paraId="5C96E740"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Bloqueo de los cursos de agua locales.</w:t>
            </w:r>
          </w:p>
        </w:tc>
        <w:tc>
          <w:tcPr>
            <w:tcW w:w="4192" w:type="dxa"/>
          </w:tcPr>
          <w:p w14:paraId="243260D0" w14:textId="77777777" w:rsidR="006A1A20" w:rsidRDefault="00FC2630">
            <w:pPr>
              <w:pStyle w:val="Prrafodelista"/>
              <w:numPr>
                <w:ilvl w:val="0"/>
                <w:numId w:val="24"/>
              </w:numPr>
              <w:spacing w:after="0"/>
              <w:contextualSpacing/>
              <w:jc w:val="both"/>
              <w:rPr>
                <w:sz w:val="22"/>
                <w:szCs w:val="22"/>
              </w:rPr>
            </w:pPr>
            <w:r>
              <w:rPr>
                <w:sz w:val="22"/>
                <w:szCs w:val="22"/>
              </w:rPr>
              <w:t>Se almacenará el material debidamente apilado, acordonado y cubierto en forma tal que se evite el arrastre de la lluvia y el viento.</w:t>
            </w:r>
          </w:p>
          <w:p w14:paraId="3BB8C7E1" w14:textId="77777777" w:rsidR="006A1A20" w:rsidRDefault="00FC2630">
            <w:pPr>
              <w:pStyle w:val="Prrafodelista"/>
              <w:numPr>
                <w:ilvl w:val="0"/>
                <w:numId w:val="24"/>
              </w:numPr>
              <w:spacing w:after="0"/>
              <w:contextualSpacing/>
              <w:jc w:val="both"/>
              <w:rPr>
                <w:sz w:val="22"/>
                <w:szCs w:val="22"/>
              </w:rPr>
            </w:pPr>
            <w:r>
              <w:rPr>
                <w:sz w:val="22"/>
                <w:szCs w:val="22"/>
              </w:rPr>
              <w:t>Colocar barreras alrededor de la excavación.</w:t>
            </w:r>
          </w:p>
          <w:p w14:paraId="3AD8E50B" w14:textId="77777777" w:rsidR="006A1A20" w:rsidRDefault="00FC2630">
            <w:pPr>
              <w:pStyle w:val="Prrafodelista"/>
              <w:numPr>
                <w:ilvl w:val="0"/>
                <w:numId w:val="24"/>
              </w:numPr>
              <w:spacing w:after="0"/>
              <w:contextualSpacing/>
              <w:jc w:val="both"/>
              <w:rPr>
                <w:sz w:val="22"/>
                <w:szCs w:val="22"/>
              </w:rPr>
            </w:pPr>
            <w:r>
              <w:rPr>
                <w:sz w:val="22"/>
                <w:szCs w:val="22"/>
              </w:rPr>
              <w:t>Evitar el desarrollo de la actividad de movimiento de tierra durante los periodos de lluvias intensas, a fin de disminuir al mínimo el acarreo de sedimentos hacia los cauces receptores.</w:t>
            </w:r>
          </w:p>
          <w:p w14:paraId="2DD7BCD3" w14:textId="77777777" w:rsidR="006A1A20" w:rsidRDefault="006A1A20">
            <w:pPr>
              <w:pStyle w:val="Prrafodelista"/>
              <w:numPr>
                <w:ilvl w:val="0"/>
                <w:numId w:val="24"/>
              </w:numPr>
              <w:spacing w:after="0"/>
              <w:contextualSpacing/>
              <w:jc w:val="both"/>
              <w:rPr>
                <w:sz w:val="22"/>
                <w:szCs w:val="22"/>
              </w:rPr>
            </w:pPr>
          </w:p>
        </w:tc>
      </w:tr>
      <w:tr w:rsidR="006A1A20" w14:paraId="5E5E0A88" w14:textId="77777777" w:rsidTr="00E4608E">
        <w:tc>
          <w:tcPr>
            <w:tcW w:w="1954" w:type="dxa"/>
          </w:tcPr>
          <w:p w14:paraId="1B689168" w14:textId="77777777" w:rsidR="006A1A20" w:rsidRDefault="00FC2630">
            <w:pPr>
              <w:spacing w:after="0"/>
              <w:rPr>
                <w:sz w:val="22"/>
                <w:szCs w:val="22"/>
              </w:rPr>
            </w:pPr>
            <w:r>
              <w:rPr>
                <w:sz w:val="22"/>
                <w:szCs w:val="22"/>
              </w:rPr>
              <w:t>Relleno</w:t>
            </w:r>
          </w:p>
        </w:tc>
        <w:tc>
          <w:tcPr>
            <w:tcW w:w="3380" w:type="dxa"/>
          </w:tcPr>
          <w:p w14:paraId="159F003A" w14:textId="77777777" w:rsidR="006A1A20" w:rsidRDefault="00FC2630">
            <w:pPr>
              <w:pStyle w:val="Prrafodelista"/>
              <w:numPr>
                <w:ilvl w:val="0"/>
                <w:numId w:val="25"/>
              </w:numPr>
              <w:spacing w:after="0"/>
              <w:contextualSpacing/>
              <w:jc w:val="both"/>
              <w:rPr>
                <w:sz w:val="22"/>
                <w:szCs w:val="22"/>
              </w:rPr>
            </w:pPr>
            <w:r>
              <w:rPr>
                <w:sz w:val="22"/>
                <w:szCs w:val="22"/>
              </w:rPr>
              <w:t>Bloqueo de los cursos de agua al no colocar el relleno de forma apropiada.</w:t>
            </w:r>
          </w:p>
          <w:p w14:paraId="0FD86274" w14:textId="77777777" w:rsidR="006A1A20" w:rsidRDefault="00FC2630">
            <w:pPr>
              <w:pStyle w:val="Prrafodelista"/>
              <w:numPr>
                <w:ilvl w:val="0"/>
                <w:numId w:val="25"/>
              </w:numPr>
              <w:spacing w:after="0"/>
              <w:contextualSpacing/>
              <w:jc w:val="both"/>
              <w:rPr>
                <w:sz w:val="22"/>
                <w:szCs w:val="22"/>
              </w:rPr>
            </w:pPr>
            <w:r>
              <w:rPr>
                <w:sz w:val="22"/>
                <w:szCs w:val="22"/>
              </w:rPr>
              <w:t>Hundimiento del suelo y derrumbes por inadecuada compactación.</w:t>
            </w:r>
          </w:p>
        </w:tc>
        <w:tc>
          <w:tcPr>
            <w:tcW w:w="4192" w:type="dxa"/>
          </w:tcPr>
          <w:p w14:paraId="7B45A426" w14:textId="77777777" w:rsidR="006A1A20" w:rsidRDefault="00FC2630">
            <w:pPr>
              <w:pStyle w:val="Prrafodelista"/>
              <w:numPr>
                <w:ilvl w:val="0"/>
                <w:numId w:val="25"/>
              </w:numPr>
              <w:spacing w:after="0"/>
              <w:contextualSpacing/>
              <w:jc w:val="both"/>
              <w:rPr>
                <w:sz w:val="22"/>
                <w:szCs w:val="22"/>
              </w:rPr>
            </w:pPr>
            <w:r>
              <w:rPr>
                <w:sz w:val="22"/>
                <w:szCs w:val="22"/>
              </w:rPr>
              <w:t>No se harán rellenos por encima del nivel de flujo de escorrentías.</w:t>
            </w:r>
          </w:p>
          <w:p w14:paraId="39B745DC" w14:textId="77777777" w:rsidR="006A1A20" w:rsidRDefault="00FC2630">
            <w:pPr>
              <w:pStyle w:val="Prrafodelista"/>
              <w:numPr>
                <w:ilvl w:val="0"/>
                <w:numId w:val="25"/>
              </w:numPr>
              <w:spacing w:after="0"/>
              <w:contextualSpacing/>
              <w:jc w:val="both"/>
              <w:rPr>
                <w:sz w:val="22"/>
                <w:szCs w:val="22"/>
              </w:rPr>
            </w:pPr>
            <w:r>
              <w:rPr>
                <w:sz w:val="22"/>
                <w:szCs w:val="22"/>
              </w:rPr>
              <w:t>Los materiales provenientes de excavaciones o cortes que puedan reutilizarse, se destinarán para rellenos o nivelaciones.</w:t>
            </w:r>
          </w:p>
          <w:p w14:paraId="46FFCCBB" w14:textId="77777777" w:rsidR="006A1A20" w:rsidRDefault="00FC2630">
            <w:pPr>
              <w:pStyle w:val="Prrafodelista"/>
              <w:numPr>
                <w:ilvl w:val="0"/>
                <w:numId w:val="25"/>
              </w:numPr>
              <w:spacing w:after="0"/>
              <w:contextualSpacing/>
              <w:jc w:val="both"/>
              <w:rPr>
                <w:sz w:val="22"/>
                <w:szCs w:val="22"/>
              </w:rPr>
            </w:pPr>
            <w:r>
              <w:rPr>
                <w:sz w:val="22"/>
                <w:szCs w:val="22"/>
              </w:rPr>
              <w:t>Los materiales sobrantes procedentes de las excavaciones y que no sean utilizables deberá ser llevados a los sitios de disposición final autorizados.</w:t>
            </w:r>
          </w:p>
        </w:tc>
      </w:tr>
      <w:tr w:rsidR="006A1A20" w14:paraId="71DECE26" w14:textId="77777777" w:rsidTr="00E4608E">
        <w:tc>
          <w:tcPr>
            <w:tcW w:w="1954" w:type="dxa"/>
          </w:tcPr>
          <w:p w14:paraId="58C6F320" w14:textId="77777777" w:rsidR="006A1A20" w:rsidRDefault="00FC2630">
            <w:pPr>
              <w:spacing w:after="0"/>
              <w:rPr>
                <w:sz w:val="22"/>
                <w:szCs w:val="22"/>
              </w:rPr>
            </w:pPr>
            <w:r>
              <w:rPr>
                <w:sz w:val="22"/>
                <w:szCs w:val="22"/>
              </w:rPr>
              <w:t>Obra gris y obras menores</w:t>
            </w:r>
          </w:p>
        </w:tc>
        <w:tc>
          <w:tcPr>
            <w:tcW w:w="3380" w:type="dxa"/>
          </w:tcPr>
          <w:p w14:paraId="6369E5CB" w14:textId="77777777" w:rsidR="006A1A20" w:rsidRDefault="00FC2630">
            <w:pPr>
              <w:pStyle w:val="Prrafodelista"/>
              <w:numPr>
                <w:ilvl w:val="0"/>
                <w:numId w:val="26"/>
              </w:numPr>
              <w:spacing w:after="0"/>
              <w:contextualSpacing/>
              <w:jc w:val="both"/>
              <w:rPr>
                <w:sz w:val="22"/>
                <w:szCs w:val="22"/>
              </w:rPr>
            </w:pPr>
            <w:r>
              <w:rPr>
                <w:sz w:val="22"/>
                <w:szCs w:val="22"/>
              </w:rPr>
              <w:t>Generación de ruido excesivo.</w:t>
            </w:r>
          </w:p>
          <w:p w14:paraId="70A18E69" w14:textId="77777777" w:rsidR="006A1A20" w:rsidRDefault="00FC2630">
            <w:pPr>
              <w:pStyle w:val="Prrafodelista"/>
              <w:numPr>
                <w:ilvl w:val="0"/>
                <w:numId w:val="26"/>
              </w:numPr>
              <w:spacing w:after="0"/>
              <w:contextualSpacing/>
              <w:jc w:val="both"/>
              <w:rPr>
                <w:sz w:val="22"/>
                <w:szCs w:val="22"/>
              </w:rPr>
            </w:pPr>
            <w:r>
              <w:rPr>
                <w:sz w:val="22"/>
                <w:szCs w:val="22"/>
              </w:rPr>
              <w:t>Producción de residuos sólidos, aguas residuales y emisiones.</w:t>
            </w:r>
          </w:p>
        </w:tc>
        <w:tc>
          <w:tcPr>
            <w:tcW w:w="4192" w:type="dxa"/>
          </w:tcPr>
          <w:p w14:paraId="00E1410B" w14:textId="77777777" w:rsidR="006A1A20" w:rsidRDefault="00FC2630">
            <w:pPr>
              <w:pStyle w:val="Prrafodelista"/>
              <w:numPr>
                <w:ilvl w:val="0"/>
                <w:numId w:val="26"/>
              </w:numPr>
              <w:spacing w:after="0"/>
              <w:contextualSpacing/>
              <w:jc w:val="both"/>
              <w:rPr>
                <w:sz w:val="22"/>
                <w:szCs w:val="22"/>
              </w:rPr>
            </w:pPr>
            <w:r>
              <w:rPr>
                <w:sz w:val="22"/>
                <w:szCs w:val="22"/>
              </w:rPr>
              <w:t>Mantener en buen estado los vehículos y maquinarias que operan en la obra.</w:t>
            </w:r>
          </w:p>
          <w:p w14:paraId="5C88EFE0" w14:textId="77777777" w:rsidR="006A1A20" w:rsidRDefault="00FC2630">
            <w:pPr>
              <w:pStyle w:val="Prrafodelista"/>
              <w:numPr>
                <w:ilvl w:val="0"/>
                <w:numId w:val="26"/>
              </w:numPr>
              <w:spacing w:after="0"/>
              <w:contextualSpacing/>
              <w:jc w:val="both"/>
              <w:rPr>
                <w:sz w:val="22"/>
                <w:szCs w:val="22"/>
              </w:rPr>
            </w:pPr>
            <w:r>
              <w:rPr>
                <w:sz w:val="22"/>
                <w:szCs w:val="22"/>
              </w:rPr>
              <w:t>Evitar el uso de claxon y bocinas en los vehículos.</w:t>
            </w:r>
          </w:p>
          <w:p w14:paraId="0C675D04" w14:textId="77777777" w:rsidR="006A1A20" w:rsidRDefault="00FC2630">
            <w:pPr>
              <w:pStyle w:val="Prrafodelista"/>
              <w:numPr>
                <w:ilvl w:val="0"/>
                <w:numId w:val="26"/>
              </w:numPr>
              <w:spacing w:after="0"/>
              <w:contextualSpacing/>
              <w:jc w:val="both"/>
              <w:rPr>
                <w:sz w:val="22"/>
                <w:szCs w:val="22"/>
              </w:rPr>
            </w:pPr>
            <w:r>
              <w:rPr>
                <w:sz w:val="22"/>
                <w:szCs w:val="22"/>
              </w:rPr>
              <w:lastRenderedPageBreak/>
              <w:t>Realizar ciclos de trabajo y ciclos de descanso en aquellas actividades que generen ruido continuo.</w:t>
            </w:r>
          </w:p>
          <w:p w14:paraId="74680BF6" w14:textId="77777777" w:rsidR="006A1A20" w:rsidRDefault="00FC2630">
            <w:pPr>
              <w:pStyle w:val="Prrafodelista"/>
              <w:numPr>
                <w:ilvl w:val="0"/>
                <w:numId w:val="26"/>
              </w:numPr>
              <w:spacing w:after="0"/>
              <w:contextualSpacing/>
              <w:jc w:val="both"/>
              <w:rPr>
                <w:sz w:val="22"/>
                <w:szCs w:val="22"/>
              </w:rPr>
            </w:pPr>
            <w:r>
              <w:rPr>
                <w:sz w:val="22"/>
                <w:szCs w:val="22"/>
              </w:rPr>
              <w:t>Adelantar actividades propias de la obra en horarios diurnos. No se trabajará en horas de la noche.</w:t>
            </w:r>
          </w:p>
          <w:p w14:paraId="569FCE55" w14:textId="77777777" w:rsidR="006A1A20" w:rsidRDefault="00FC2630">
            <w:pPr>
              <w:pStyle w:val="Prrafodelista"/>
              <w:numPr>
                <w:ilvl w:val="0"/>
                <w:numId w:val="26"/>
              </w:numPr>
              <w:spacing w:after="0"/>
              <w:contextualSpacing/>
              <w:jc w:val="both"/>
              <w:rPr>
                <w:sz w:val="22"/>
                <w:szCs w:val="22"/>
              </w:rPr>
            </w:pPr>
            <w:r>
              <w:rPr>
                <w:sz w:val="22"/>
                <w:szCs w:val="22"/>
              </w:rPr>
              <w:t>Garantizar el aislamiento sonoro de equipos tales como cortadoras y pulidoras.</w:t>
            </w:r>
          </w:p>
          <w:p w14:paraId="4BBB775B" w14:textId="77777777" w:rsidR="006A1A20" w:rsidRDefault="00FC2630">
            <w:pPr>
              <w:pStyle w:val="Prrafodelista"/>
              <w:numPr>
                <w:ilvl w:val="0"/>
                <w:numId w:val="26"/>
              </w:numPr>
              <w:spacing w:after="0"/>
              <w:contextualSpacing/>
              <w:jc w:val="both"/>
              <w:rPr>
                <w:sz w:val="22"/>
                <w:szCs w:val="22"/>
              </w:rPr>
            </w:pPr>
            <w:r>
              <w:rPr>
                <w:sz w:val="22"/>
                <w:szCs w:val="22"/>
              </w:rPr>
              <w:t>No se puede disponer ni almacenar materiales, escombros o desechos en las zonas de retiro de las fuentes de agua, mucho menos dentro del cauce.</w:t>
            </w:r>
          </w:p>
        </w:tc>
      </w:tr>
      <w:tr w:rsidR="006A1A20" w14:paraId="51C641F4" w14:textId="77777777" w:rsidTr="00E4608E">
        <w:tc>
          <w:tcPr>
            <w:tcW w:w="1954" w:type="dxa"/>
          </w:tcPr>
          <w:p w14:paraId="0B977DD2" w14:textId="77777777" w:rsidR="006A1A20" w:rsidRDefault="00FC2630">
            <w:pPr>
              <w:spacing w:after="0"/>
              <w:rPr>
                <w:sz w:val="22"/>
                <w:szCs w:val="22"/>
              </w:rPr>
            </w:pPr>
            <w:r>
              <w:rPr>
                <w:sz w:val="22"/>
                <w:szCs w:val="22"/>
              </w:rPr>
              <w:lastRenderedPageBreak/>
              <w:t>Señalización</w:t>
            </w:r>
          </w:p>
        </w:tc>
        <w:tc>
          <w:tcPr>
            <w:tcW w:w="3380" w:type="dxa"/>
          </w:tcPr>
          <w:p w14:paraId="4DC29810" w14:textId="77777777" w:rsidR="006A1A20" w:rsidRDefault="006A1A20">
            <w:pPr>
              <w:spacing w:after="0"/>
              <w:jc w:val="both"/>
              <w:rPr>
                <w:sz w:val="22"/>
                <w:szCs w:val="22"/>
              </w:rPr>
            </w:pPr>
          </w:p>
        </w:tc>
        <w:tc>
          <w:tcPr>
            <w:tcW w:w="4192" w:type="dxa"/>
          </w:tcPr>
          <w:p w14:paraId="3D506F2F" w14:textId="77777777" w:rsidR="006A1A20" w:rsidRDefault="00FC2630">
            <w:pPr>
              <w:pStyle w:val="Prrafodelista"/>
              <w:numPr>
                <w:ilvl w:val="0"/>
                <w:numId w:val="27"/>
              </w:numPr>
              <w:spacing w:after="0"/>
              <w:contextualSpacing/>
              <w:jc w:val="both"/>
              <w:rPr>
                <w:sz w:val="22"/>
                <w:szCs w:val="22"/>
              </w:rPr>
            </w:pPr>
            <w:r>
              <w:rPr>
                <w:sz w:val="22"/>
                <w:szCs w:val="22"/>
              </w:rPr>
              <w:t>Instalar un rótulo en la entrada del sitio de la obra que contenga la información general del proyecto, donde se indique el número de expediente y el número de resolución del estudio de impacto ambiental.</w:t>
            </w:r>
          </w:p>
        </w:tc>
      </w:tr>
      <w:tr w:rsidR="006A1A20" w14:paraId="73809619" w14:textId="77777777" w:rsidTr="00E4608E">
        <w:tc>
          <w:tcPr>
            <w:tcW w:w="1954" w:type="dxa"/>
          </w:tcPr>
          <w:p w14:paraId="3DDD0C5A" w14:textId="77777777" w:rsidR="006A1A20" w:rsidRDefault="00FC2630">
            <w:pPr>
              <w:spacing w:after="0"/>
              <w:rPr>
                <w:sz w:val="22"/>
                <w:szCs w:val="22"/>
              </w:rPr>
            </w:pPr>
            <w:r>
              <w:rPr>
                <w:sz w:val="22"/>
                <w:szCs w:val="22"/>
              </w:rPr>
              <w:t>Amenazas y riesgos</w:t>
            </w:r>
          </w:p>
        </w:tc>
        <w:tc>
          <w:tcPr>
            <w:tcW w:w="3380" w:type="dxa"/>
          </w:tcPr>
          <w:p w14:paraId="642FA2F3" w14:textId="77777777" w:rsidR="006A1A20" w:rsidRDefault="00FC2630">
            <w:pPr>
              <w:pStyle w:val="Prrafodelista"/>
              <w:numPr>
                <w:ilvl w:val="0"/>
                <w:numId w:val="27"/>
              </w:numPr>
              <w:spacing w:after="0"/>
              <w:contextualSpacing/>
              <w:jc w:val="both"/>
              <w:rPr>
                <w:sz w:val="22"/>
                <w:szCs w:val="22"/>
              </w:rPr>
            </w:pPr>
            <w:r>
              <w:rPr>
                <w:sz w:val="22"/>
                <w:szCs w:val="22"/>
              </w:rPr>
              <w:t>Incendios forestales.</w:t>
            </w:r>
          </w:p>
        </w:tc>
        <w:tc>
          <w:tcPr>
            <w:tcW w:w="4192" w:type="dxa"/>
          </w:tcPr>
          <w:p w14:paraId="128B1E58" w14:textId="77777777" w:rsidR="006A1A20" w:rsidRDefault="00FC2630">
            <w:pPr>
              <w:pStyle w:val="Prrafodelista"/>
              <w:numPr>
                <w:ilvl w:val="0"/>
                <w:numId w:val="27"/>
              </w:numPr>
              <w:spacing w:after="0"/>
              <w:contextualSpacing/>
              <w:jc w:val="both"/>
              <w:rPr>
                <w:sz w:val="22"/>
                <w:szCs w:val="22"/>
              </w:rPr>
            </w:pPr>
            <w:r>
              <w:rPr>
                <w:sz w:val="22"/>
                <w:szCs w:val="22"/>
              </w:rPr>
              <w:t>No está permitido quemar basura dentro de los límites del parque.</w:t>
            </w:r>
          </w:p>
          <w:p w14:paraId="7E17D62E" w14:textId="77777777" w:rsidR="006A1A20" w:rsidRDefault="00FC2630">
            <w:pPr>
              <w:pStyle w:val="Prrafodelista"/>
              <w:numPr>
                <w:ilvl w:val="0"/>
                <w:numId w:val="27"/>
              </w:numPr>
              <w:spacing w:after="0"/>
              <w:contextualSpacing/>
              <w:jc w:val="both"/>
              <w:rPr>
                <w:sz w:val="22"/>
                <w:szCs w:val="22"/>
              </w:rPr>
            </w:pPr>
            <w:r>
              <w:rPr>
                <w:sz w:val="22"/>
                <w:szCs w:val="22"/>
              </w:rPr>
              <w:t>Instruir a los trabajadores en técnicas de manejo del fuego, a fin de que puedan hacer frente a una emergencia por incendio forestal.</w:t>
            </w:r>
          </w:p>
        </w:tc>
      </w:tr>
      <w:tr w:rsidR="006A1A20" w14:paraId="204FE1CE" w14:textId="77777777" w:rsidTr="00E4608E">
        <w:tc>
          <w:tcPr>
            <w:tcW w:w="1954" w:type="dxa"/>
          </w:tcPr>
          <w:p w14:paraId="270B32CC" w14:textId="77777777" w:rsidR="006A1A20" w:rsidRDefault="00FC2630">
            <w:pPr>
              <w:spacing w:after="0"/>
              <w:rPr>
                <w:sz w:val="22"/>
                <w:szCs w:val="22"/>
              </w:rPr>
            </w:pPr>
            <w:r>
              <w:rPr>
                <w:sz w:val="22"/>
                <w:szCs w:val="22"/>
              </w:rPr>
              <w:t>Construcción de tanque séptico</w:t>
            </w:r>
          </w:p>
        </w:tc>
        <w:tc>
          <w:tcPr>
            <w:tcW w:w="3380" w:type="dxa"/>
          </w:tcPr>
          <w:p w14:paraId="73A87D5E" w14:textId="0077652E" w:rsidR="006A1A20" w:rsidRDefault="00FC2630">
            <w:pPr>
              <w:pStyle w:val="Default"/>
              <w:numPr>
                <w:ilvl w:val="0"/>
                <w:numId w:val="28"/>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Contaminación de fuentes de agua </w:t>
            </w:r>
            <w:r w:rsidR="00C1177A">
              <w:rPr>
                <w:rFonts w:ascii="Times New Roman" w:eastAsia="Times New Roman" w:hAnsi="Times New Roman" w:cs="Times New Roman"/>
                <w:color w:val="auto"/>
                <w:sz w:val="22"/>
                <w:szCs w:val="22"/>
              </w:rPr>
              <w:t>superficiales y</w:t>
            </w:r>
            <w:r>
              <w:rPr>
                <w:rFonts w:ascii="Times New Roman" w:eastAsia="Times New Roman" w:hAnsi="Times New Roman" w:cs="Times New Roman"/>
                <w:color w:val="auto"/>
                <w:sz w:val="22"/>
                <w:szCs w:val="22"/>
              </w:rPr>
              <w:t xml:space="preserve"> subterráneas con nutrientes, demanda biológica de </w:t>
            </w:r>
            <w:r w:rsidR="004912A3">
              <w:rPr>
                <w:rFonts w:ascii="Times New Roman" w:eastAsia="Times New Roman" w:hAnsi="Times New Roman" w:cs="Times New Roman"/>
                <w:color w:val="auto"/>
                <w:sz w:val="22"/>
                <w:szCs w:val="22"/>
              </w:rPr>
              <w:t>oxígeno</w:t>
            </w:r>
            <w:r>
              <w:rPr>
                <w:rFonts w:ascii="Times New Roman" w:eastAsia="Times New Roman" w:hAnsi="Times New Roman" w:cs="Times New Roman"/>
                <w:color w:val="auto"/>
                <w:sz w:val="22"/>
                <w:szCs w:val="22"/>
              </w:rPr>
              <w:t xml:space="preserve"> (DBO), sólidos suspendidos (SS) y patógenos en altas concentraciones.</w:t>
            </w:r>
          </w:p>
          <w:p w14:paraId="21DE875F" w14:textId="77777777" w:rsidR="006A1A20" w:rsidRDefault="00FC2630">
            <w:pPr>
              <w:pStyle w:val="Prrafodelista"/>
              <w:numPr>
                <w:ilvl w:val="0"/>
                <w:numId w:val="27"/>
              </w:numPr>
              <w:spacing w:after="0"/>
              <w:contextualSpacing/>
              <w:jc w:val="both"/>
              <w:rPr>
                <w:sz w:val="22"/>
                <w:szCs w:val="22"/>
              </w:rPr>
            </w:pPr>
            <w:r>
              <w:rPr>
                <w:sz w:val="22"/>
                <w:szCs w:val="22"/>
              </w:rPr>
              <w:t>Desmejoramiento en la calidad del agua y/o transmisión de enfermedades por desechos inadecuadamente tratados o manejados.</w:t>
            </w:r>
          </w:p>
        </w:tc>
        <w:tc>
          <w:tcPr>
            <w:tcW w:w="4192" w:type="dxa"/>
          </w:tcPr>
          <w:p w14:paraId="70FC03AD" w14:textId="77777777" w:rsidR="006A1A20" w:rsidRDefault="00FC2630">
            <w:pPr>
              <w:pStyle w:val="Default"/>
              <w:numPr>
                <w:ilvl w:val="0"/>
                <w:numId w:val="29"/>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Evaluar la profundidad del nivel freático, si es demasiado alto, revestir el tanque con arcilla, láminas de plástico o algún otro material impermeable para evitar fugas.</w:t>
            </w:r>
          </w:p>
          <w:p w14:paraId="0F25FE95" w14:textId="77777777" w:rsidR="006A1A20" w:rsidRDefault="00FC2630">
            <w:pPr>
              <w:pStyle w:val="Default"/>
              <w:numPr>
                <w:ilvl w:val="0"/>
                <w:numId w:val="29"/>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En lo posible evitar descargas directas de efluentes a fuentes o cuerpos de aguas. Las descargas directas de los efluentes a cuerpos de agua con suficiente volumen y flujo para asimilar los desechos pueden ser aceptables. </w:t>
            </w:r>
          </w:p>
          <w:p w14:paraId="3FA461FC" w14:textId="77777777" w:rsidR="006A1A20" w:rsidRDefault="00FC2630">
            <w:pPr>
              <w:pStyle w:val="Default"/>
              <w:numPr>
                <w:ilvl w:val="0"/>
                <w:numId w:val="29"/>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Adicionar un tratamiento secundario, como pasar el efluente por un filtro anaeróbico seguido por una descarga a un campo de absorción.</w:t>
            </w:r>
          </w:p>
        </w:tc>
      </w:tr>
    </w:tbl>
    <w:p w14:paraId="33966CD6" w14:textId="33026FE3" w:rsidR="0088292B" w:rsidRDefault="0088292B" w:rsidP="0088292B">
      <w:pPr>
        <w:shd w:val="clear" w:color="auto" w:fill="FFFFFF" w:themeFill="background1"/>
        <w:autoSpaceDE w:val="0"/>
        <w:autoSpaceDN w:val="0"/>
        <w:adjustRightInd w:val="0"/>
        <w:spacing w:line="480" w:lineRule="auto"/>
        <w:rPr>
          <w:b/>
          <w:bCs/>
          <w:color w:val="000000"/>
        </w:rPr>
      </w:pPr>
    </w:p>
    <w:p w14:paraId="7F8B1A13" w14:textId="1674371A" w:rsidR="00E4608E" w:rsidRDefault="00E4608E" w:rsidP="0088292B">
      <w:pPr>
        <w:shd w:val="clear" w:color="auto" w:fill="FFFFFF" w:themeFill="background1"/>
        <w:autoSpaceDE w:val="0"/>
        <w:autoSpaceDN w:val="0"/>
        <w:adjustRightInd w:val="0"/>
        <w:spacing w:line="480" w:lineRule="auto"/>
        <w:rPr>
          <w:b/>
          <w:bCs/>
          <w:color w:val="000000"/>
        </w:rPr>
      </w:pPr>
    </w:p>
    <w:p w14:paraId="03729F04" w14:textId="77777777" w:rsidR="00E4608E" w:rsidRDefault="00E4608E" w:rsidP="0088292B">
      <w:pPr>
        <w:shd w:val="clear" w:color="auto" w:fill="FFFFFF" w:themeFill="background1"/>
        <w:autoSpaceDE w:val="0"/>
        <w:autoSpaceDN w:val="0"/>
        <w:adjustRightInd w:val="0"/>
        <w:spacing w:line="480" w:lineRule="auto"/>
        <w:rPr>
          <w:b/>
          <w:bCs/>
          <w:color w:val="000000"/>
        </w:rPr>
      </w:pPr>
    </w:p>
    <w:p w14:paraId="2CDA0EC8" w14:textId="77777777" w:rsidR="006A1A20" w:rsidRPr="0088292B" w:rsidRDefault="00FC2630" w:rsidP="0088292B">
      <w:pPr>
        <w:shd w:val="clear" w:color="auto" w:fill="D9D9D9" w:themeFill="background1" w:themeFillShade="D9"/>
        <w:autoSpaceDE w:val="0"/>
        <w:autoSpaceDN w:val="0"/>
        <w:adjustRightInd w:val="0"/>
        <w:spacing w:after="0" w:line="480" w:lineRule="auto"/>
        <w:rPr>
          <w:b/>
          <w:bCs/>
          <w:color w:val="000000"/>
          <w:u w:val="single"/>
        </w:rPr>
      </w:pPr>
      <w:r w:rsidRPr="0088292B">
        <w:rPr>
          <w:b/>
          <w:bCs/>
          <w:color w:val="000000"/>
          <w:u w:val="single"/>
        </w:rPr>
        <w:t>ABSTENCION DE FUNCIONARIOS Y EMPLEADOS, DEL RECIBO DE BENEFICIOS</w:t>
      </w:r>
    </w:p>
    <w:p w14:paraId="4475DB9C" w14:textId="77777777" w:rsidR="009569B3" w:rsidRDefault="009569B3" w:rsidP="0088292B">
      <w:pPr>
        <w:shd w:val="clear" w:color="auto" w:fill="FFFFFF" w:themeFill="background1"/>
        <w:autoSpaceDE w:val="0"/>
        <w:autoSpaceDN w:val="0"/>
        <w:adjustRightInd w:val="0"/>
        <w:spacing w:after="0" w:line="480" w:lineRule="auto"/>
        <w:jc w:val="both"/>
        <w:rPr>
          <w:b/>
        </w:rPr>
      </w:pPr>
    </w:p>
    <w:p w14:paraId="7876B80D" w14:textId="77777777" w:rsidR="006A1A20" w:rsidRPr="005F6FB1" w:rsidRDefault="00FC2630" w:rsidP="002F67EF">
      <w:pPr>
        <w:shd w:val="clear" w:color="auto" w:fill="D9D9D9" w:themeFill="background1" w:themeFillShade="D9"/>
        <w:autoSpaceDE w:val="0"/>
        <w:autoSpaceDN w:val="0"/>
        <w:adjustRightInd w:val="0"/>
        <w:spacing w:line="480" w:lineRule="auto"/>
        <w:jc w:val="both"/>
        <w:rPr>
          <w:b/>
          <w:color w:val="000000"/>
          <w:u w:val="single"/>
        </w:rPr>
      </w:pPr>
      <w:r w:rsidRPr="005F6FB1">
        <w:rPr>
          <w:b/>
          <w:u w:val="single"/>
        </w:rPr>
        <w:t xml:space="preserve">Ningún funcionario o empleado del MINISTERIO DE AMBIENTE, de por sí o por intermedio de tercera persona, podrá ser parte del contrato o beneficiarse del mismo. </w:t>
      </w:r>
    </w:p>
    <w:p w14:paraId="7D7FB664" w14:textId="77777777" w:rsidR="006A1A20" w:rsidRPr="009569B3" w:rsidRDefault="00FC2630" w:rsidP="002F67EF">
      <w:pPr>
        <w:pStyle w:val="Textoindependiente"/>
        <w:shd w:val="clear" w:color="auto" w:fill="D9D9D9" w:themeFill="background1" w:themeFillShade="D9"/>
        <w:spacing w:line="480" w:lineRule="auto"/>
        <w:jc w:val="both"/>
        <w:rPr>
          <w:b/>
        </w:rPr>
      </w:pPr>
      <w:r w:rsidRPr="009569B3">
        <w:rPr>
          <w:b/>
        </w:rPr>
        <w:t xml:space="preserve">Ningún empleado, al servicio del Estado, podrá aceptar salarios, regalos o propinas del contratista y éste se abstendrá de ofrecer empleos a funcionarios o empleados del Estado, sin el conocimiento y la aprobación del Ingeniero </w:t>
      </w:r>
      <w:proofErr w:type="gramStart"/>
      <w:r w:rsidRPr="009569B3">
        <w:rPr>
          <w:b/>
        </w:rPr>
        <w:t>Director</w:t>
      </w:r>
      <w:proofErr w:type="gramEnd"/>
      <w:r w:rsidRPr="009569B3">
        <w:rPr>
          <w:b/>
        </w:rPr>
        <w:t>. Siempre que por conveniencia en el trabajo o por necesidad, algún empleado o funcionario del Estado haga uso de las facilidades del contratista, este uso será aprobado por el Ingeniero Inspector y el Contratista harán los cargos correspondientes por conducto del Ingeniero Inspector, los cuales serán deducidos de los salarios de dichos empleados y pagados al contratista.</w:t>
      </w:r>
    </w:p>
    <w:p w14:paraId="27851B48" w14:textId="77777777" w:rsidR="006A1A20" w:rsidRPr="00E4608E" w:rsidRDefault="006A1A20" w:rsidP="00C1177A">
      <w:pPr>
        <w:rPr>
          <w:shd w:val="clear" w:color="auto" w:fill="D6E3BC" w:themeFill="accent3" w:themeFillTint="66"/>
        </w:rPr>
      </w:pPr>
    </w:p>
    <w:p w14:paraId="387463DC" w14:textId="77777777" w:rsidR="005F6FB1" w:rsidRPr="00EC7D85" w:rsidRDefault="005F6FB1" w:rsidP="005F6FB1">
      <w:pPr>
        <w:shd w:val="clear" w:color="auto" w:fill="BFBFBF" w:themeFill="background1" w:themeFillShade="BF"/>
        <w:spacing w:line="360" w:lineRule="auto"/>
        <w:jc w:val="both"/>
      </w:pPr>
      <w:r w:rsidRPr="00EC7D85">
        <w:rPr>
          <w:b/>
          <w:bCs/>
        </w:rPr>
        <w:t>Cantidad de Contratos a Adjudicar:</w:t>
      </w:r>
      <w:r w:rsidRPr="00EC7D85">
        <w:t xml:space="preserve"> </w:t>
      </w:r>
    </w:p>
    <w:p w14:paraId="6427CC6E" w14:textId="71F094D9" w:rsidR="005F6FB1" w:rsidRDefault="005F6FB1" w:rsidP="005F6FB1">
      <w:pPr>
        <w:jc w:val="both"/>
        <w:rPr>
          <w:lang w:eastAsia="es-PA"/>
        </w:rPr>
      </w:pPr>
      <w:r w:rsidRPr="00797322">
        <w:rPr>
          <w:lang w:eastAsia="es-PA"/>
        </w:rPr>
        <w:t>No se podrá adjudicar más de dos (2) contratos a un Contratista, durante un mismo periodo.  Esta restricción aplicará igualmente a los Contratistas que a la apertura de un nuevo proceso de selección mantengan vigentes o en ejecución dos (2) contratos con recursos del Fideicomiso Ecológico de Panamá (FIDECO) que hayan sido adjudicados en un periodo anterior y que tengan las obras un avance menor al 70%. El Contratista entiende y acepta que para que le sea adjudicado un contrato en un periodo, los contratos adjudicados previamente deben estar con una ejecución mínima del 70% de avances, previo informe de inspección de la Sección de Diseño SINAP del Ministerio de Ambiente</w:t>
      </w:r>
    </w:p>
    <w:p w14:paraId="358B2E96" w14:textId="21B1ECFC" w:rsidR="00A63E5F" w:rsidRDefault="00A63E5F" w:rsidP="005F6FB1">
      <w:pPr>
        <w:jc w:val="both"/>
        <w:rPr>
          <w:lang w:eastAsia="es-PA"/>
        </w:rPr>
      </w:pPr>
    </w:p>
    <w:p w14:paraId="41DD3532" w14:textId="5E4E9B19" w:rsidR="00A63E5F" w:rsidRDefault="00A63E5F" w:rsidP="005F6FB1">
      <w:pPr>
        <w:jc w:val="both"/>
        <w:rPr>
          <w:lang w:eastAsia="es-PA"/>
        </w:rPr>
      </w:pPr>
    </w:p>
    <w:p w14:paraId="08A1096B" w14:textId="77777777" w:rsidR="00A63E5F" w:rsidRPr="00F90251" w:rsidRDefault="00A63E5F" w:rsidP="005F6FB1">
      <w:pPr>
        <w:jc w:val="both"/>
      </w:pPr>
    </w:p>
    <w:p w14:paraId="65DA8C2C" w14:textId="77777777" w:rsidR="002F67EF" w:rsidRPr="00F90251" w:rsidRDefault="002F67EF" w:rsidP="0088292B">
      <w:pPr>
        <w:rPr>
          <w:shd w:val="clear" w:color="auto" w:fill="D6E3BC" w:themeFill="accent3" w:themeFillTint="66"/>
        </w:rPr>
      </w:pPr>
    </w:p>
    <w:p w14:paraId="1ED812A4" w14:textId="624FE356" w:rsidR="00F90251" w:rsidRDefault="00F90251" w:rsidP="00F90251">
      <w:pPr>
        <w:jc w:val="both"/>
        <w:rPr>
          <w:shd w:val="clear" w:color="auto" w:fill="D6E3BC" w:themeFill="accent3" w:themeFillTint="66"/>
        </w:rPr>
      </w:pPr>
    </w:p>
    <w:p w14:paraId="2DD13834" w14:textId="77777777" w:rsidR="00F90251" w:rsidRDefault="00F90251" w:rsidP="00F90251">
      <w:pPr>
        <w:spacing w:after="0"/>
        <w:jc w:val="both"/>
        <w:rPr>
          <w:shd w:val="clear" w:color="auto" w:fill="D6E3BC" w:themeFill="accent3" w:themeFillTint="66"/>
        </w:rPr>
      </w:pPr>
    </w:p>
    <w:p w14:paraId="1E20D959" w14:textId="7A7CBFD4" w:rsidR="006A1A20" w:rsidRDefault="00FC2630" w:rsidP="00F90251">
      <w:pPr>
        <w:spacing w:after="0"/>
        <w:jc w:val="both"/>
      </w:pPr>
      <w:r>
        <w:rPr>
          <w:b/>
          <w:bCs/>
          <w:shd w:val="clear" w:color="auto" w:fill="D6E3BC" w:themeFill="accent3" w:themeFillTint="66"/>
        </w:rPr>
        <w:t>TRABAJOS INCLUIDOS EN EL CONTRATO</w:t>
      </w:r>
      <w:r>
        <w:rPr>
          <w:shd w:val="clear" w:color="auto" w:fill="D6E3BC" w:themeFill="accent3" w:themeFillTint="66"/>
        </w:rPr>
        <w:t>.</w:t>
      </w:r>
    </w:p>
    <w:p w14:paraId="6D3EE3FA" w14:textId="77777777" w:rsidR="006A1A20" w:rsidRDefault="006A1A20" w:rsidP="00556381">
      <w:pPr>
        <w:spacing w:after="0"/>
        <w:jc w:val="both"/>
        <w:rPr>
          <w:color w:val="FF0000"/>
        </w:rPr>
      </w:pPr>
    </w:p>
    <w:p w14:paraId="20BCD3F3" w14:textId="77777777" w:rsidR="006A1A20" w:rsidRDefault="00FC2630">
      <w:pPr>
        <w:jc w:val="both"/>
      </w:pPr>
      <w:r>
        <w:t xml:space="preserve">Entiéndase que el contratista </w:t>
      </w:r>
      <w:r w:rsidR="00C1177A">
        <w:t>incluye,</w:t>
      </w:r>
      <w:r>
        <w:t xml:space="preserve"> aunque ello no esté explícitamente indicando </w:t>
      </w:r>
      <w:r w:rsidR="00F7225F">
        <w:t>así</w:t>
      </w:r>
      <w:r>
        <w:t xml:space="preserve"> en los planos y especificaciones todo elemento nuevo, material, equipo y mano de obra necesaria para finalizar la obra contratada y especificada.</w:t>
      </w:r>
    </w:p>
    <w:p w14:paraId="071BDAF0" w14:textId="77777777" w:rsidR="006A1A20" w:rsidRDefault="00FC2630">
      <w:pPr>
        <w:jc w:val="both"/>
      </w:pPr>
      <w:r>
        <w:rPr>
          <w:b/>
          <w:bCs/>
        </w:rPr>
        <w:t>INSPECCIÓN Y ACEPTACIÓN</w:t>
      </w:r>
      <w:r>
        <w:t xml:space="preserve"> </w:t>
      </w:r>
      <w:r>
        <w:rPr>
          <w:b/>
          <w:bCs/>
        </w:rPr>
        <w:t>FINA</w:t>
      </w:r>
      <w:r>
        <w:t>L</w:t>
      </w:r>
    </w:p>
    <w:p w14:paraId="52AACB81" w14:textId="77777777" w:rsidR="006A1A20" w:rsidRDefault="00FC2630">
      <w:pPr>
        <w:jc w:val="both"/>
      </w:pPr>
      <w:r>
        <w:t>Una vez terminados los trabajos a los cuales se refiere el Contrato, incluyendo la remoción de toda herramienta, equipo, estructuras provisionales, desperdicios de materiales y otras obligaciones contractuales, de manera que todo el trabajo sea dejado en condiciones nítidas y presentables, el Inspector revisará los trabajos y si la encontrase completa de acuerdo con los términos del Contrato, así lo certificará el Ministerio de Ambiente (el dueño).</w:t>
      </w:r>
    </w:p>
    <w:p w14:paraId="7D4DF50B" w14:textId="77777777" w:rsidR="006A1A20" w:rsidRDefault="00FC2630" w:rsidP="00315846">
      <w:pPr>
        <w:spacing w:after="0"/>
        <w:jc w:val="both"/>
      </w:pPr>
      <w:r>
        <w:t xml:space="preserve">Los trabajos completos serán entonces revisados minuciosamente por el Ministerio de Ambiente (dueño), el Inspector y la Contratista y de encontrarlo completo y a satisfacción, así lo harán constar por medio de un “Acta de Aceptación Final”, firmada, copia de la cual deberá acompañar la cuenta final. </w:t>
      </w:r>
    </w:p>
    <w:p w14:paraId="32BE9764" w14:textId="77777777" w:rsidR="002B19BD" w:rsidRDefault="002B19BD" w:rsidP="00315846">
      <w:pPr>
        <w:spacing w:after="0"/>
        <w:jc w:val="both"/>
      </w:pPr>
    </w:p>
    <w:p w14:paraId="54C29C7C" w14:textId="77777777" w:rsidR="006A1A20" w:rsidRDefault="00FC2630" w:rsidP="002B19BD">
      <w:pPr>
        <w:pStyle w:val="Ttulo3"/>
        <w:shd w:val="clear" w:color="auto" w:fill="D9D9D9" w:themeFill="background1" w:themeFillShade="D9"/>
        <w:jc w:val="left"/>
        <w:rPr>
          <w:rFonts w:ascii="Times New Roman" w:hAnsi="Times New Roman"/>
          <w:color w:val="auto"/>
          <w:sz w:val="24"/>
          <w:szCs w:val="24"/>
        </w:rPr>
      </w:pPr>
      <w:r>
        <w:rPr>
          <w:rFonts w:ascii="Times New Roman" w:hAnsi="Times New Roman"/>
          <w:color w:val="auto"/>
          <w:sz w:val="24"/>
          <w:szCs w:val="24"/>
        </w:rPr>
        <w:t>NOTA IMPORTANTE</w:t>
      </w:r>
    </w:p>
    <w:p w14:paraId="48FA33FD" w14:textId="77777777" w:rsidR="006A1A20" w:rsidRDefault="00FC2630" w:rsidP="00B75B92">
      <w:pPr>
        <w:tabs>
          <w:tab w:val="left" w:pos="1440"/>
        </w:tabs>
        <w:spacing w:after="0"/>
      </w:pPr>
      <w:r>
        <w:t>El CONTRATISTA deberá inspeccionar y verificar en el sitio de la obra, las condiciones en que realizará los trabajos requeridos en esta etapa, para su debida coordinación con la DONATARIA y el CONTRATANTE.</w:t>
      </w:r>
    </w:p>
    <w:p w14:paraId="41A93CD0" w14:textId="77777777" w:rsidR="006A1A20" w:rsidRDefault="006A1A20" w:rsidP="00B75B92">
      <w:pPr>
        <w:tabs>
          <w:tab w:val="left" w:pos="1440"/>
        </w:tabs>
        <w:spacing w:after="0"/>
      </w:pPr>
    </w:p>
    <w:p w14:paraId="148ED17B" w14:textId="77777777" w:rsidR="006A1A20" w:rsidRDefault="00FC2630">
      <w:pPr>
        <w:tabs>
          <w:tab w:val="left" w:pos="1440"/>
        </w:tabs>
        <w:jc w:val="both"/>
      </w:pPr>
      <w:r>
        <w:t>No se aprobará ningún trabajo como adicional que, por omisión o por falta de inspección previa a los sitios de la obra, el Contratista no haya considerado en su propuesta, y que sean necesarios para el desarrollo de obras, actividades ligadas, a los trabajos requeridos en esta etapa, aun cuando el CONTRATANTE no las haya especificado en su solicitud o alcance de los trabajos a realizar, los mismos deberán ser realizados sin costo alguno para el CONTRATANTE, por el CONTRATISTA.</w:t>
      </w:r>
    </w:p>
    <w:p w14:paraId="46070DF6" w14:textId="77777777" w:rsidR="006A1A20" w:rsidRDefault="00FC2630" w:rsidP="00B75B92">
      <w:pPr>
        <w:tabs>
          <w:tab w:val="left" w:pos="1440"/>
        </w:tabs>
        <w:spacing w:after="0"/>
        <w:jc w:val="both"/>
      </w:pPr>
      <w:r>
        <w:t>El Contratista deberá ceñirse a los planos y especificaciones para presentar su propuesta, los cuales forman parte del Contrato.</w:t>
      </w:r>
    </w:p>
    <w:p w14:paraId="17AF6BA3" w14:textId="77777777" w:rsidR="00556381" w:rsidRDefault="00556381" w:rsidP="00B75B92">
      <w:pPr>
        <w:tabs>
          <w:tab w:val="left" w:pos="1440"/>
        </w:tabs>
        <w:spacing w:after="0"/>
        <w:jc w:val="both"/>
      </w:pPr>
    </w:p>
    <w:p w14:paraId="3FC11AD1" w14:textId="77777777" w:rsidR="00F7225F" w:rsidRDefault="00FC2630" w:rsidP="00B75B92">
      <w:pPr>
        <w:spacing w:after="0"/>
        <w:jc w:val="both"/>
        <w:rPr>
          <w:color w:val="000000"/>
        </w:rPr>
      </w:pPr>
      <w:r>
        <w:rPr>
          <w:color w:val="000000"/>
        </w:rPr>
        <w:t xml:space="preserve">Sera responsabilidad del Contratista aplicar e implementar durante la ejecución de la obra las medidas incluidas en un compendio de </w:t>
      </w:r>
      <w:r>
        <w:rPr>
          <w:b/>
          <w:color w:val="000000"/>
          <w:shd w:val="clear" w:color="auto" w:fill="D6E3BC" w:themeFill="accent3" w:themeFillTint="66"/>
        </w:rPr>
        <w:t>GUÍA DE BUENAS PRACTICAS PARA LA CONSTRUCCIÓN</w:t>
      </w:r>
      <w:r>
        <w:rPr>
          <w:color w:val="000000"/>
        </w:rPr>
        <w:t xml:space="preserve"> incluidas en los anexos de estas especificaciones.</w:t>
      </w:r>
    </w:p>
    <w:p w14:paraId="6E2E8C27" w14:textId="77777777" w:rsidR="00141F5F" w:rsidRDefault="00141F5F" w:rsidP="00B75B92">
      <w:pPr>
        <w:spacing w:after="0" w:line="240" w:lineRule="auto"/>
        <w:jc w:val="both"/>
        <w:rPr>
          <w:rFonts w:ascii="Cambria" w:hAnsi="Cambria" w:cs="Arial"/>
        </w:rPr>
      </w:pPr>
    </w:p>
    <w:p w14:paraId="0AC3B845" w14:textId="77777777" w:rsidR="00141F5F" w:rsidRPr="00BB3E5F" w:rsidRDefault="00141F5F" w:rsidP="00B75B92">
      <w:pPr>
        <w:spacing w:after="0" w:line="240" w:lineRule="auto"/>
        <w:jc w:val="both"/>
        <w:rPr>
          <w:rFonts w:ascii="Cambria" w:hAnsi="Cambria" w:cs="Arial"/>
          <w:b/>
        </w:rPr>
      </w:pPr>
      <w:r w:rsidRPr="00BB3E5F">
        <w:rPr>
          <w:rFonts w:ascii="Cambria" w:hAnsi="Cambria" w:cs="Arial"/>
          <w:b/>
        </w:rPr>
        <w:t>GUÍAS DE BUENAS PRÁCTICAS EN LA OBRA</w:t>
      </w:r>
    </w:p>
    <w:p w14:paraId="1180EB89" w14:textId="77777777" w:rsidR="00141F5F" w:rsidRPr="00F42665" w:rsidRDefault="00141F5F" w:rsidP="00B75B92">
      <w:pPr>
        <w:spacing w:after="0" w:line="240" w:lineRule="auto"/>
        <w:jc w:val="both"/>
        <w:rPr>
          <w:b/>
        </w:rPr>
      </w:pPr>
    </w:p>
    <w:p w14:paraId="19D8B0A7" w14:textId="77777777" w:rsidR="00141F5F" w:rsidRPr="00F42665" w:rsidRDefault="00141F5F" w:rsidP="00692162">
      <w:pPr>
        <w:numPr>
          <w:ilvl w:val="0"/>
          <w:numId w:val="37"/>
        </w:numPr>
        <w:spacing w:after="0" w:line="240" w:lineRule="auto"/>
        <w:jc w:val="both"/>
      </w:pPr>
      <w:r w:rsidRPr="00F42665">
        <w:t>Dar cumplimiento a las especificaciones relacionadas con las dimensiones, características y ubicación de los letreros y contar con las autorizaciones requeridas para ello.</w:t>
      </w:r>
    </w:p>
    <w:p w14:paraId="28FDADE4" w14:textId="77777777" w:rsidR="00141F5F" w:rsidRPr="00F42665" w:rsidRDefault="00141F5F" w:rsidP="00141F5F">
      <w:pPr>
        <w:spacing w:line="240" w:lineRule="auto"/>
        <w:jc w:val="both"/>
      </w:pPr>
    </w:p>
    <w:p w14:paraId="2704D8A6" w14:textId="77777777" w:rsidR="00141F5F" w:rsidRPr="00F42665" w:rsidRDefault="00141F5F" w:rsidP="00692162">
      <w:pPr>
        <w:numPr>
          <w:ilvl w:val="0"/>
          <w:numId w:val="37"/>
        </w:numPr>
        <w:spacing w:after="0" w:line="240" w:lineRule="auto"/>
        <w:jc w:val="both"/>
      </w:pPr>
      <w:r w:rsidRPr="00F42665">
        <w:lastRenderedPageBreak/>
        <w:t>Respetar el espacio público y abstenerse de su utilización, salvo que sea estrictamente necesario, caso en el cual deberá aislarse por completo el espacio circundante, obteniendo previamente el respectivo permiso.</w:t>
      </w:r>
    </w:p>
    <w:p w14:paraId="7FF82374" w14:textId="77777777" w:rsidR="00141F5F" w:rsidRPr="00F42665" w:rsidRDefault="00141F5F" w:rsidP="00556381">
      <w:pPr>
        <w:spacing w:after="0" w:line="240" w:lineRule="auto"/>
        <w:jc w:val="both"/>
      </w:pPr>
    </w:p>
    <w:p w14:paraId="6D752075" w14:textId="77777777" w:rsidR="00141F5F" w:rsidRPr="00F42665" w:rsidRDefault="00141F5F" w:rsidP="00692162">
      <w:pPr>
        <w:numPr>
          <w:ilvl w:val="0"/>
          <w:numId w:val="37"/>
        </w:numPr>
        <w:spacing w:after="0" w:line="240" w:lineRule="auto"/>
        <w:jc w:val="both"/>
      </w:pPr>
      <w:r w:rsidRPr="00F42665">
        <w:t>Disponer ordenadamente y en un sitio adecuado los equipos y herramientas para cada trabajo o actividad.</w:t>
      </w:r>
    </w:p>
    <w:p w14:paraId="416B2A81" w14:textId="77777777" w:rsidR="00141F5F" w:rsidRPr="00F42665" w:rsidRDefault="00141F5F" w:rsidP="00315846">
      <w:pPr>
        <w:spacing w:after="0" w:line="240" w:lineRule="auto"/>
        <w:jc w:val="both"/>
      </w:pPr>
    </w:p>
    <w:p w14:paraId="474A7666" w14:textId="77777777" w:rsidR="00141F5F" w:rsidRPr="00F42665" w:rsidRDefault="00141F5F" w:rsidP="00692162">
      <w:pPr>
        <w:numPr>
          <w:ilvl w:val="0"/>
          <w:numId w:val="37"/>
        </w:numPr>
        <w:spacing w:after="0" w:line="240" w:lineRule="auto"/>
        <w:jc w:val="both"/>
      </w:pPr>
      <w:r w:rsidRPr="00F42665">
        <w:t>Una vez finalizada la obra deberá recuperarse la zona, garantizando la reconformación total del sitio y la eliminación de elementos utilizados durante la etapa constructiva o de instalación.  El sitio deberá quedar en igual o mejor estado que inicialmente.</w:t>
      </w:r>
      <w:r w:rsidR="004B595F">
        <w:t xml:space="preserve"> </w:t>
      </w:r>
    </w:p>
    <w:p w14:paraId="0EACF13D" w14:textId="77777777" w:rsidR="00141F5F" w:rsidRPr="00F42665" w:rsidRDefault="00141F5F" w:rsidP="00315846">
      <w:pPr>
        <w:spacing w:after="0" w:line="240" w:lineRule="auto"/>
        <w:jc w:val="both"/>
      </w:pPr>
    </w:p>
    <w:p w14:paraId="1BAF5DE5" w14:textId="77777777" w:rsidR="00141F5F" w:rsidRPr="00F42665" w:rsidRDefault="00141F5F" w:rsidP="00692162">
      <w:pPr>
        <w:numPr>
          <w:ilvl w:val="0"/>
          <w:numId w:val="37"/>
        </w:numPr>
        <w:spacing w:after="0" w:line="240" w:lineRule="auto"/>
        <w:jc w:val="both"/>
      </w:pPr>
      <w:r w:rsidRPr="00F42665">
        <w:t xml:space="preserve">Realizar mezclas sobre una plataforma metálica, lleno en arenilla, o patio temporal.  Abstenerse de efectuar mezclas sobre el suelo, zonas verdes o zonas duras existentes en espacios públicos. </w:t>
      </w:r>
    </w:p>
    <w:p w14:paraId="31B1DE87" w14:textId="77777777" w:rsidR="00141F5F" w:rsidRPr="00F42665" w:rsidRDefault="00141F5F" w:rsidP="00315846">
      <w:pPr>
        <w:spacing w:after="0" w:line="240" w:lineRule="auto"/>
        <w:jc w:val="both"/>
      </w:pPr>
    </w:p>
    <w:p w14:paraId="0FB2ADB3" w14:textId="77777777" w:rsidR="00141F5F" w:rsidRPr="00F42665" w:rsidRDefault="00141F5F" w:rsidP="00692162">
      <w:pPr>
        <w:numPr>
          <w:ilvl w:val="0"/>
          <w:numId w:val="37"/>
        </w:numPr>
        <w:spacing w:after="0" w:line="240" w:lineRule="auto"/>
        <w:jc w:val="both"/>
      </w:pPr>
      <w:r w:rsidRPr="00F42665">
        <w:t xml:space="preserve">Recoger de manera inmediata derrames de </w:t>
      </w:r>
      <w:r w:rsidR="002559D7" w:rsidRPr="00F42665">
        <w:t>concreto, lubricantes</w:t>
      </w:r>
      <w:r w:rsidRPr="00F42665">
        <w:t>, combustibles entre otros y disponerlos en lugares autorizados.</w:t>
      </w:r>
    </w:p>
    <w:p w14:paraId="54BE5889" w14:textId="77777777" w:rsidR="00141F5F" w:rsidRPr="00F42665" w:rsidRDefault="00141F5F" w:rsidP="00315846">
      <w:pPr>
        <w:spacing w:after="0" w:line="240" w:lineRule="auto"/>
        <w:jc w:val="both"/>
      </w:pPr>
    </w:p>
    <w:p w14:paraId="25575590" w14:textId="77777777" w:rsidR="00141F5F" w:rsidRPr="00F42665" w:rsidRDefault="00141F5F" w:rsidP="00692162">
      <w:pPr>
        <w:numPr>
          <w:ilvl w:val="0"/>
          <w:numId w:val="37"/>
        </w:numPr>
        <w:spacing w:after="0" w:line="240" w:lineRule="auto"/>
        <w:jc w:val="both"/>
      </w:pPr>
      <w:r w:rsidRPr="00F42665">
        <w:t>Realizar limpieza en seco de maquinaria o equipo.  Evitar la descarga de las aguas de lavado en el suelo.</w:t>
      </w:r>
    </w:p>
    <w:p w14:paraId="227A4E54" w14:textId="77777777" w:rsidR="00556381" w:rsidRPr="00037A1B" w:rsidRDefault="00556381" w:rsidP="00CD6566">
      <w:pPr>
        <w:spacing w:after="0"/>
        <w:rPr>
          <w:rFonts w:ascii="Cambria" w:hAnsi="Cambria" w:cs="Arial"/>
        </w:rPr>
      </w:pPr>
    </w:p>
    <w:p w14:paraId="491BBE43" w14:textId="77777777" w:rsidR="00141F5F" w:rsidRPr="00A63D51" w:rsidRDefault="00141F5F" w:rsidP="00CD6566">
      <w:pPr>
        <w:shd w:val="clear" w:color="auto" w:fill="BFBFBF" w:themeFill="background1" w:themeFillShade="BF"/>
        <w:spacing w:after="0"/>
        <w:jc w:val="both"/>
        <w:rPr>
          <w:b/>
          <w:bCs/>
          <w:color w:val="FF0000"/>
          <w:sz w:val="28"/>
          <w:szCs w:val="28"/>
        </w:rPr>
      </w:pPr>
      <w:r w:rsidRPr="00A63D51">
        <w:rPr>
          <w:b/>
          <w:bCs/>
          <w:color w:val="FF0000"/>
          <w:sz w:val="28"/>
          <w:szCs w:val="28"/>
        </w:rPr>
        <w:t>Medidas Obligatorias contra el COVID 19</w:t>
      </w:r>
    </w:p>
    <w:p w14:paraId="485EF0B3" w14:textId="3B417B2B" w:rsidR="00141F5F" w:rsidRDefault="00141F5F" w:rsidP="00556381">
      <w:pPr>
        <w:spacing w:after="0"/>
        <w:rPr>
          <w:noProof/>
          <w:color w:val="FF0000"/>
        </w:rPr>
      </w:pPr>
    </w:p>
    <w:p w14:paraId="098882E3" w14:textId="77777777" w:rsidR="002B63BF" w:rsidRPr="002B19BD" w:rsidRDefault="002B63BF" w:rsidP="002B63BF">
      <w:pPr>
        <w:shd w:val="clear" w:color="auto" w:fill="D9D9D9" w:themeFill="background1" w:themeFillShade="D9"/>
        <w:tabs>
          <w:tab w:val="left" w:pos="810"/>
          <w:tab w:val="left" w:pos="1789"/>
        </w:tabs>
        <w:spacing w:after="0" w:line="240" w:lineRule="auto"/>
        <w:jc w:val="both"/>
        <w:rPr>
          <w:b/>
          <w:sz w:val="28"/>
          <w:szCs w:val="28"/>
        </w:rPr>
      </w:pPr>
      <w:r w:rsidRPr="002B19BD">
        <w:rPr>
          <w:b/>
          <w:sz w:val="28"/>
          <w:szCs w:val="28"/>
        </w:rPr>
        <w:t xml:space="preserve">Medidas COVID-19 </w:t>
      </w:r>
    </w:p>
    <w:p w14:paraId="5511EDF8" w14:textId="77777777" w:rsidR="002B63BF" w:rsidRDefault="002B63BF" w:rsidP="002B63BF">
      <w:pPr>
        <w:tabs>
          <w:tab w:val="left" w:pos="810"/>
          <w:tab w:val="left" w:pos="1789"/>
        </w:tabs>
        <w:spacing w:after="0"/>
      </w:pPr>
    </w:p>
    <w:p w14:paraId="2BE32314" w14:textId="77777777" w:rsidR="002B63BF" w:rsidRDefault="002B63BF" w:rsidP="002B63BF">
      <w:pPr>
        <w:tabs>
          <w:tab w:val="left" w:pos="810"/>
          <w:tab w:val="left" w:pos="1789"/>
        </w:tabs>
        <w:spacing w:after="0"/>
      </w:pPr>
      <w:r>
        <w:t>El Ministerio de Trabajo y Desarrollo Laboral en su facultad de velar por el cumplimiento de las normas y medidas para la salud y seguridad en las diferentes empresas del país, crea el siguiente Protocolo para Preservar la Higiene y la Salud en el Ámbito Laboral para la Prevención contra el Coronavirus (COVID-19).</w:t>
      </w:r>
    </w:p>
    <w:p w14:paraId="43C583E4" w14:textId="77777777" w:rsidR="002B63BF" w:rsidRDefault="002B63BF" w:rsidP="002B63BF">
      <w:pPr>
        <w:tabs>
          <w:tab w:val="left" w:pos="810"/>
          <w:tab w:val="left" w:pos="1789"/>
        </w:tabs>
        <w:spacing w:after="0"/>
      </w:pPr>
    </w:p>
    <w:p w14:paraId="0B61A290" w14:textId="77777777" w:rsidR="002B63BF" w:rsidRDefault="002B63BF" w:rsidP="002B63BF">
      <w:pPr>
        <w:tabs>
          <w:tab w:val="left" w:pos="810"/>
          <w:tab w:val="left" w:pos="1789"/>
        </w:tabs>
        <w:spacing w:after="0"/>
        <w:jc w:val="both"/>
      </w:pPr>
      <w:r>
        <w:t>El objetivo de este protocolo es proporcionar a las empresas y a las/los trabajadores, lineamientos y medidas específicas que se deben seguir para la prevención del Covid-19 a fin de evitar el contagio, así como el establecimiento de mecanismos de respuesta inmediata al existir alerta de un posible caso dentro de la organización.</w:t>
      </w:r>
    </w:p>
    <w:p w14:paraId="3BA634E5" w14:textId="77777777" w:rsidR="002B63BF" w:rsidRDefault="002B63BF" w:rsidP="002B63BF">
      <w:pPr>
        <w:tabs>
          <w:tab w:val="left" w:pos="810"/>
          <w:tab w:val="left" w:pos="1789"/>
        </w:tabs>
        <w:spacing w:after="0"/>
        <w:jc w:val="both"/>
      </w:pPr>
    </w:p>
    <w:p w14:paraId="72481313" w14:textId="77777777" w:rsidR="002B63BF" w:rsidRPr="002B19BD" w:rsidRDefault="002B63BF" w:rsidP="002B63BF">
      <w:pPr>
        <w:shd w:val="clear" w:color="auto" w:fill="D9D9D9" w:themeFill="background1" w:themeFillShade="D9"/>
        <w:tabs>
          <w:tab w:val="left" w:pos="810"/>
          <w:tab w:val="left" w:pos="1789"/>
        </w:tabs>
        <w:jc w:val="both"/>
        <w:rPr>
          <w:b/>
        </w:rPr>
      </w:pPr>
      <w:r w:rsidRPr="002B19BD">
        <w:rPr>
          <w:b/>
        </w:rPr>
        <w:t>El protocolo desarrolla los siguientes aspectos:</w:t>
      </w:r>
    </w:p>
    <w:p w14:paraId="5210B098" w14:textId="77777777" w:rsidR="002B63BF" w:rsidRDefault="002B63BF" w:rsidP="002B63BF">
      <w:pPr>
        <w:pStyle w:val="Prrafodelista"/>
        <w:numPr>
          <w:ilvl w:val="0"/>
          <w:numId w:val="41"/>
        </w:numPr>
        <w:tabs>
          <w:tab w:val="left" w:pos="810"/>
          <w:tab w:val="left" w:pos="1789"/>
        </w:tabs>
        <w:spacing w:after="0"/>
        <w:jc w:val="both"/>
      </w:pPr>
      <w:r>
        <w:t>Información general sobre COVID-19</w:t>
      </w:r>
    </w:p>
    <w:p w14:paraId="65539840" w14:textId="77777777" w:rsidR="002B63BF" w:rsidRDefault="002B63BF" w:rsidP="002B63BF">
      <w:pPr>
        <w:pStyle w:val="Prrafodelista"/>
        <w:numPr>
          <w:ilvl w:val="0"/>
          <w:numId w:val="41"/>
        </w:numPr>
        <w:tabs>
          <w:tab w:val="left" w:pos="810"/>
          <w:tab w:val="left" w:pos="1789"/>
        </w:tabs>
        <w:spacing w:after="0"/>
        <w:jc w:val="both"/>
      </w:pPr>
      <w:r>
        <w:t>Creación y responsabilidades del Comité Especial de Salud e Higiene para la Prevención y Atención del COVID-19.</w:t>
      </w:r>
    </w:p>
    <w:p w14:paraId="5304B1B4" w14:textId="77777777" w:rsidR="002B63BF" w:rsidRDefault="002B63BF" w:rsidP="002B63BF">
      <w:pPr>
        <w:pStyle w:val="Prrafodelista"/>
        <w:numPr>
          <w:ilvl w:val="0"/>
          <w:numId w:val="41"/>
        </w:numPr>
        <w:tabs>
          <w:tab w:val="left" w:pos="810"/>
          <w:tab w:val="left" w:pos="1789"/>
        </w:tabs>
        <w:spacing w:after="0"/>
        <w:jc w:val="both"/>
      </w:pPr>
      <w:r>
        <w:t>Medidas y acciones generales para la prevención del COVID-19 dentro de todas las empresas de Panamá.</w:t>
      </w:r>
    </w:p>
    <w:p w14:paraId="76223A27" w14:textId="77777777" w:rsidR="002B63BF" w:rsidRDefault="002B63BF" w:rsidP="002B63BF">
      <w:pPr>
        <w:pStyle w:val="Prrafodelista"/>
        <w:numPr>
          <w:ilvl w:val="0"/>
          <w:numId w:val="41"/>
        </w:numPr>
        <w:tabs>
          <w:tab w:val="left" w:pos="810"/>
          <w:tab w:val="left" w:pos="1789"/>
        </w:tabs>
        <w:spacing w:after="0"/>
        <w:jc w:val="both"/>
      </w:pPr>
      <w:r>
        <w:t>Medidas y acciones específicas para la prevención de COVID-19 por Sector Económico.</w:t>
      </w:r>
    </w:p>
    <w:p w14:paraId="5A1EFFB4" w14:textId="1A1DDC5C" w:rsidR="002B63BF" w:rsidRPr="002B63BF" w:rsidRDefault="002B63BF" w:rsidP="00556381">
      <w:pPr>
        <w:spacing w:after="0"/>
        <w:rPr>
          <w:noProof/>
        </w:rPr>
      </w:pPr>
    </w:p>
    <w:p w14:paraId="069B885F" w14:textId="77777777" w:rsidR="002B63BF" w:rsidRPr="002B63BF" w:rsidRDefault="002B63BF" w:rsidP="00556381">
      <w:pPr>
        <w:spacing w:after="0"/>
        <w:rPr>
          <w:noProof/>
        </w:rPr>
      </w:pPr>
    </w:p>
    <w:p w14:paraId="4A5B45DE" w14:textId="77777777" w:rsidR="002B63BF" w:rsidRPr="002B63BF" w:rsidRDefault="002B63BF" w:rsidP="00556381">
      <w:pPr>
        <w:spacing w:after="0"/>
        <w:rPr>
          <w:noProof/>
        </w:rPr>
      </w:pPr>
    </w:p>
    <w:p w14:paraId="7D44CD21"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Cada empresa trabajará para el cumplimiento del documento preventivo con el objeto de evitar el contagio de los trabaja</w:t>
      </w:r>
      <w:r w:rsidR="007A24B4" w:rsidRPr="00B760AF">
        <w:t>dores por el virus SARS-COV-2.</w:t>
      </w:r>
    </w:p>
    <w:p w14:paraId="537E5D7A"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Las empresas deberán garantizar la protección de todos los trabajadores. Se intentará minimizar al máximo la concurrencia de diversos gremios y favorecer el trabajo individualizado, siempre que las medidas de seguridad y salud lo permitan, reduciendo las labores y rectificando el programa, estableciendo turnos escalonados de trabajo para reducir el número de trabajadores en las instalaciones.</w:t>
      </w:r>
    </w:p>
    <w:p w14:paraId="31D50024"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Instalación de paneles informativos en varios puntos de la obra con las recomendaciones básicas de prevención del contagio frente al coronavirus. A su vez, la empresa informará a los trabajadores sobre el contenido del protocolo de actuación o anexo al Plan de Seguridad y Salud, y les hará entrega del mismo, dentro de la formación obligatoria sobre seguridad y salud que deben recibir, a ser posible antes de la reanudación de los</w:t>
      </w:r>
      <w:r w:rsidR="007A24B4" w:rsidRPr="00B760AF">
        <w:t xml:space="preserve"> trabajos.</w:t>
      </w:r>
    </w:p>
    <w:p w14:paraId="5373315B"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Disposición de una zona dotada de agua, jabón y papel secante para el lavado de manos y/o solución hidroalcohólica para su desinfección (siempre que pueda disponerse de la misma). Dispondrán de contenedores para los desechos, que estarán, también disponibles, como refuerzo en determinadas zonas de la obra para evitar desplazamientos largos hasta los servicios higiénicos.</w:t>
      </w:r>
    </w:p>
    <w:p w14:paraId="05394674"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Se dispondrá de un registro diario en el que se anotará nombre, DNI, empresa y fecha de entrada de las personas que accedan a la obra, incluido el control de las visitas (personas que accedan puntualmente: proveedores, dirección facultativa, pro</w:t>
      </w:r>
      <w:r w:rsidR="007A24B4" w:rsidRPr="00B760AF">
        <w:t xml:space="preserve">piedad, comerciales, etc.). </w:t>
      </w:r>
    </w:p>
    <w:p w14:paraId="0150942E"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 xml:space="preserve"> Cuando se tenga conocimiento de que en el centro de trabajo un trabajador que convive o ha convivido con una persona que ha contraído la infección por el coronavirus o que estuviere aislada preventivamente, desarrolla síntomas respiratorios propios de esta enfermedad (tos, sensación de falta de aire, etc.) o tiene fiebre, se procederá a su aislamiento y aviso a los teléfonos de emergencia sanitarias, designados por cada comunidad autónoma, aplicándose rigurosamente las recomendaciones y requerimientos de las Autoridad sanitaria y el servicio d</w:t>
      </w:r>
      <w:r w:rsidR="007A24B4" w:rsidRPr="00B760AF">
        <w:t>e prevención de la empresa.</w:t>
      </w:r>
    </w:p>
    <w:p w14:paraId="0B51597E"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Las empresas dispondrán de un termómetro sin contacto homologado que permita medir la temperatura a distancia a disposición de los trabajadores en el bot</w:t>
      </w:r>
      <w:r w:rsidR="007A24B4" w:rsidRPr="00B760AF">
        <w:t>iquín de primeros auxilios.</w:t>
      </w:r>
    </w:p>
    <w:p w14:paraId="4AE2F3C4" w14:textId="77777777" w:rsidR="009569B3" w:rsidRPr="00B760AF" w:rsidRDefault="00141F5F" w:rsidP="00997548">
      <w:pPr>
        <w:pStyle w:val="NormalWeb"/>
        <w:numPr>
          <w:ilvl w:val="0"/>
          <w:numId w:val="38"/>
        </w:numPr>
        <w:shd w:val="clear" w:color="auto" w:fill="FFFFFF"/>
        <w:spacing w:before="0" w:beforeAutospacing="0" w:after="0" w:afterAutospacing="0"/>
        <w:jc w:val="both"/>
      </w:pPr>
      <w:r w:rsidRPr="00B760AF">
        <w:t>Las tareas debieran organizarse de forma que los suministros de material y/o apoyo sean puntuales y en lo posible en franjas horarias que permitan mantener las distancias de seguridad, advertidas por la Autoridad sanitaria.</w:t>
      </w:r>
    </w:p>
    <w:p w14:paraId="265FDA5F" w14:textId="77777777" w:rsidR="00D5371F" w:rsidRPr="00FE609F" w:rsidRDefault="00D5371F" w:rsidP="00997548">
      <w:pPr>
        <w:spacing w:after="0"/>
        <w:jc w:val="both"/>
        <w:rPr>
          <w:color w:val="000000"/>
        </w:rPr>
      </w:pPr>
    </w:p>
    <w:p w14:paraId="46492309" w14:textId="77777777" w:rsidR="006A1A20" w:rsidRDefault="00FC2630" w:rsidP="00997548">
      <w:pPr>
        <w:shd w:val="clear" w:color="auto" w:fill="BFBFBF" w:themeFill="background1" w:themeFillShade="BF"/>
        <w:spacing w:after="0"/>
        <w:rPr>
          <w:b/>
        </w:rPr>
      </w:pPr>
      <w:r>
        <w:rPr>
          <w:b/>
        </w:rPr>
        <w:t>DETALLES DE LOS TRABAJOS A REALIZAR</w:t>
      </w:r>
    </w:p>
    <w:p w14:paraId="01FB82D2" w14:textId="77777777" w:rsidR="00997548" w:rsidRDefault="00997548" w:rsidP="00997548">
      <w:pPr>
        <w:spacing w:after="0"/>
        <w:jc w:val="both"/>
      </w:pPr>
    </w:p>
    <w:p w14:paraId="7ED1F6C5" w14:textId="6446550A" w:rsidR="006A1A20" w:rsidRDefault="00FC2630" w:rsidP="00997548">
      <w:pPr>
        <w:spacing w:after="0"/>
        <w:jc w:val="both"/>
      </w:pPr>
      <w:r>
        <w:t>Se incluye en esta sección como parte integral del contrato todos los gastos de movilización, gastos administrativos y logística.</w:t>
      </w:r>
    </w:p>
    <w:p w14:paraId="79393E97" w14:textId="77777777" w:rsidR="00997548" w:rsidRDefault="00997548" w:rsidP="00997548">
      <w:pPr>
        <w:spacing w:after="0"/>
        <w:jc w:val="both"/>
      </w:pPr>
    </w:p>
    <w:p w14:paraId="57F4CFFD" w14:textId="77777777" w:rsidR="006A1A20" w:rsidRDefault="00FC2630">
      <w:pPr>
        <w:jc w:val="both"/>
      </w:pPr>
      <w:r>
        <w:lastRenderedPageBreak/>
        <w:t>El Contratista de ser necesario habilitara un área de depósito por su cuenta o una caseta en la obra para depósito de los materiales con las condiciones necesarias que permitan guardar los materiales sin el deterioro de estos.</w:t>
      </w:r>
    </w:p>
    <w:p w14:paraId="65DBF074" w14:textId="77777777" w:rsidR="006A1A20" w:rsidRDefault="00FC2630" w:rsidP="00CD6566">
      <w:pPr>
        <w:shd w:val="clear" w:color="auto" w:fill="BFBFBF" w:themeFill="background1" w:themeFillShade="BF"/>
        <w:jc w:val="both"/>
        <w:rPr>
          <w:b/>
        </w:rPr>
      </w:pPr>
      <w:r>
        <w:rPr>
          <w:b/>
        </w:rPr>
        <w:t xml:space="preserve">LIMPIEZA </w:t>
      </w:r>
    </w:p>
    <w:p w14:paraId="41A48049" w14:textId="77777777" w:rsidR="006A1A20" w:rsidRDefault="00FC2630">
      <w:pPr>
        <w:jc w:val="both"/>
      </w:pPr>
      <w:r>
        <w:t>El CONTRATISTA deberá mantener limpia totalmente el área de trabajo, dejando el área y resto de estructuras completamente limpios y sin obstrucciones.</w:t>
      </w:r>
      <w:r w:rsidR="00D57075">
        <w:t xml:space="preserve"> </w:t>
      </w:r>
      <w:r w:rsidR="00D57075" w:rsidRPr="00AF7413">
        <w:rPr>
          <w:b/>
          <w:bCs/>
          <w:highlight w:val="yellow"/>
        </w:rPr>
        <w:t>Es su responsabilidad el retiro de toda la basura que se genere en la demolición, construcción o adecuación de este proyecto</w:t>
      </w:r>
      <w:r w:rsidR="00D57075" w:rsidRPr="004B595F">
        <w:rPr>
          <w:highlight w:val="yellow"/>
        </w:rPr>
        <w:t>.</w:t>
      </w:r>
    </w:p>
    <w:p w14:paraId="5EDA4ACE" w14:textId="77777777" w:rsidR="006A1A20" w:rsidRDefault="00FC2630">
      <w:pPr>
        <w:jc w:val="both"/>
      </w:pPr>
      <w:r>
        <w:t>Deberá asear todos los accesorios y equipamiento que por motivo de la obra se llegasen a ensuciar.</w:t>
      </w:r>
    </w:p>
    <w:p w14:paraId="7774BC51" w14:textId="77777777" w:rsidR="006A1A20" w:rsidRDefault="00FC2630" w:rsidP="00CD6566">
      <w:pPr>
        <w:shd w:val="clear" w:color="auto" w:fill="BFBFBF" w:themeFill="background1" w:themeFillShade="BF"/>
        <w:rPr>
          <w:b/>
        </w:rPr>
      </w:pPr>
      <w:r>
        <w:rPr>
          <w:b/>
        </w:rPr>
        <w:t>DESPEJE, LIMPIEZA Y REPARACION DEL SITIO</w:t>
      </w:r>
    </w:p>
    <w:p w14:paraId="54695674" w14:textId="77777777" w:rsidR="009569B3" w:rsidRDefault="00FC2630" w:rsidP="00361466">
      <w:pPr>
        <w:spacing w:after="0"/>
        <w:jc w:val="both"/>
      </w:pPr>
      <w:r>
        <w:t>Por la naturaleza de los trabajos y por la necesidad de uso del sendero el Contratista deberá programar los trabajos de mantenimiento en razón de que el sendero no deberá quedar inhabilitado de uso por un lapso de tiempo tan largo de ahí que procederá a realizar un cronograma de todas las actividades con los tiempos estimados para cada trabajo a fin de tomar las medidas del caso cuando se requiera cerrar el uso del sendero.</w:t>
      </w:r>
    </w:p>
    <w:p w14:paraId="682670B0" w14:textId="77777777" w:rsidR="00361466" w:rsidRPr="00D5371F" w:rsidRDefault="00361466" w:rsidP="00361466">
      <w:pPr>
        <w:spacing w:after="0"/>
        <w:jc w:val="both"/>
      </w:pPr>
    </w:p>
    <w:p w14:paraId="25BDF3E5" w14:textId="77777777" w:rsidR="006A1A20" w:rsidRDefault="00FC2630" w:rsidP="00CD6566">
      <w:pPr>
        <w:shd w:val="clear" w:color="auto" w:fill="BFBFBF" w:themeFill="background1" w:themeFillShade="BF"/>
        <w:spacing w:after="0"/>
        <w:rPr>
          <w:b/>
        </w:rPr>
      </w:pPr>
      <w:r>
        <w:rPr>
          <w:b/>
        </w:rPr>
        <w:t>TRABAJO REQUERIDO</w:t>
      </w:r>
    </w:p>
    <w:p w14:paraId="4A7D081B" w14:textId="77777777" w:rsidR="00CD6566" w:rsidRPr="00901706" w:rsidRDefault="00CD6566" w:rsidP="00CD6566">
      <w:pPr>
        <w:spacing w:after="0"/>
        <w:rPr>
          <w:bCs/>
        </w:rPr>
      </w:pPr>
    </w:p>
    <w:p w14:paraId="78AD9157" w14:textId="5302FDD5" w:rsidR="00E160E2" w:rsidRDefault="00E160E2" w:rsidP="00AF7413">
      <w:pPr>
        <w:spacing w:after="0"/>
        <w:jc w:val="both"/>
        <w:rPr>
          <w:bCs/>
        </w:rPr>
      </w:pPr>
      <w:r w:rsidRPr="00AF7413">
        <w:rPr>
          <w:bCs/>
        </w:rPr>
        <w:t xml:space="preserve">Preliminares (transporte, replanteo, logística, permisos e impuestos) incluye traslado de materiales, herramientas, equipos, personal y transporte en general </w:t>
      </w:r>
    </w:p>
    <w:p w14:paraId="34D0ADEB" w14:textId="77777777" w:rsidR="00AF7413" w:rsidRPr="00AF7413" w:rsidRDefault="00AF7413" w:rsidP="00E160E2">
      <w:pPr>
        <w:spacing w:after="0"/>
        <w:rPr>
          <w:bCs/>
        </w:rPr>
      </w:pPr>
    </w:p>
    <w:p w14:paraId="35ADB709" w14:textId="77777777" w:rsidR="00E160E2" w:rsidRPr="00E160E2" w:rsidRDefault="00E160E2" w:rsidP="00E160E2">
      <w:pPr>
        <w:spacing w:after="0"/>
        <w:rPr>
          <w:b/>
        </w:rPr>
      </w:pPr>
      <w:r w:rsidRPr="00E160E2">
        <w:rPr>
          <w:b/>
        </w:rPr>
        <w:t>SEDE ADMINSTRATIVA</w:t>
      </w:r>
    </w:p>
    <w:p w14:paraId="645394A2" w14:textId="77777777" w:rsidR="00E160E2" w:rsidRPr="00AF7413" w:rsidRDefault="00E160E2" w:rsidP="00E160E2">
      <w:pPr>
        <w:spacing w:after="0"/>
        <w:rPr>
          <w:bCs/>
        </w:rPr>
      </w:pPr>
      <w:r w:rsidRPr="00AF7413">
        <w:rPr>
          <w:bCs/>
        </w:rPr>
        <w:t>Remoción de verjas</w:t>
      </w:r>
    </w:p>
    <w:p w14:paraId="7579E5D0" w14:textId="77777777" w:rsidR="00E160E2" w:rsidRPr="00AF7413" w:rsidRDefault="00E160E2" w:rsidP="00AF7413">
      <w:pPr>
        <w:spacing w:after="0"/>
        <w:jc w:val="both"/>
        <w:rPr>
          <w:bCs/>
        </w:rPr>
      </w:pPr>
      <w:r w:rsidRPr="00AF7413">
        <w:rPr>
          <w:bCs/>
        </w:rPr>
        <w:t>Construcción de losa de .10m de espesor, revestida en azulejos, escogidos por el inspector</w:t>
      </w:r>
    </w:p>
    <w:p w14:paraId="60724A08" w14:textId="19E71A06" w:rsidR="00E160E2" w:rsidRPr="00AF7413" w:rsidRDefault="00E160E2" w:rsidP="00AF7413">
      <w:pPr>
        <w:spacing w:after="0"/>
        <w:jc w:val="both"/>
        <w:rPr>
          <w:bCs/>
        </w:rPr>
      </w:pPr>
      <w:r w:rsidRPr="00AF7413">
        <w:rPr>
          <w:bCs/>
        </w:rPr>
        <w:t>Revestimiento de losa</w:t>
      </w:r>
    </w:p>
    <w:p w14:paraId="1B8EFD49" w14:textId="77777777" w:rsidR="00E160E2" w:rsidRPr="00AF7413" w:rsidRDefault="00E160E2" w:rsidP="00AF7413">
      <w:pPr>
        <w:spacing w:after="0"/>
        <w:jc w:val="both"/>
        <w:rPr>
          <w:bCs/>
        </w:rPr>
      </w:pPr>
      <w:r w:rsidRPr="00AF7413">
        <w:rPr>
          <w:bCs/>
        </w:rPr>
        <w:t>Mueble de cocina de madera dura con dos tablillas (arriba y abajo)</w:t>
      </w:r>
    </w:p>
    <w:p w14:paraId="57978DF8" w14:textId="77777777" w:rsidR="00E160E2" w:rsidRPr="00AF7413" w:rsidRDefault="00E160E2" w:rsidP="00AF7413">
      <w:pPr>
        <w:spacing w:after="0"/>
        <w:jc w:val="both"/>
        <w:rPr>
          <w:bCs/>
        </w:rPr>
      </w:pPr>
      <w:r w:rsidRPr="00AF7413">
        <w:rPr>
          <w:bCs/>
        </w:rPr>
        <w:t xml:space="preserve">Desmonte de puerta de madera </w:t>
      </w:r>
    </w:p>
    <w:p w14:paraId="6C2E42A0" w14:textId="580B9B82" w:rsidR="00E160E2" w:rsidRDefault="00E160E2" w:rsidP="00AF7413">
      <w:pPr>
        <w:spacing w:after="0"/>
        <w:jc w:val="both"/>
        <w:rPr>
          <w:bCs/>
        </w:rPr>
      </w:pPr>
      <w:r w:rsidRPr="00AF7413">
        <w:rPr>
          <w:bCs/>
        </w:rPr>
        <w:t xml:space="preserve">Suministro </w:t>
      </w:r>
      <w:r w:rsidR="004912A3" w:rsidRPr="00AF7413">
        <w:rPr>
          <w:bCs/>
        </w:rPr>
        <w:t>e instalación</w:t>
      </w:r>
      <w:r w:rsidRPr="00AF7413">
        <w:rPr>
          <w:bCs/>
        </w:rPr>
        <w:t xml:space="preserve"> de puerta de madera sólida de pino incluye marcos, bisagras, cerraduras </w:t>
      </w:r>
    </w:p>
    <w:p w14:paraId="5059A617" w14:textId="77777777" w:rsidR="00AF7413" w:rsidRPr="00AF7413" w:rsidRDefault="00AF7413" w:rsidP="00E160E2">
      <w:pPr>
        <w:spacing w:after="0"/>
        <w:rPr>
          <w:bCs/>
        </w:rPr>
      </w:pPr>
    </w:p>
    <w:p w14:paraId="45BEE4AB" w14:textId="77777777" w:rsidR="00E160E2" w:rsidRPr="00E160E2" w:rsidRDefault="00E160E2" w:rsidP="00E160E2">
      <w:pPr>
        <w:spacing w:after="0"/>
        <w:rPr>
          <w:b/>
        </w:rPr>
      </w:pPr>
      <w:r w:rsidRPr="00E160E2">
        <w:rPr>
          <w:b/>
        </w:rPr>
        <w:t>LAVANDERIA</w:t>
      </w:r>
    </w:p>
    <w:p w14:paraId="4757475E" w14:textId="35AD43A8" w:rsidR="00E160E2" w:rsidRPr="00AF7413" w:rsidRDefault="00E160E2" w:rsidP="00AF7413">
      <w:pPr>
        <w:spacing w:after="0"/>
        <w:jc w:val="both"/>
        <w:rPr>
          <w:bCs/>
        </w:rPr>
      </w:pPr>
      <w:r w:rsidRPr="00AF7413">
        <w:rPr>
          <w:bCs/>
        </w:rPr>
        <w:t xml:space="preserve">Suministro e instalación de </w:t>
      </w:r>
      <w:r w:rsidR="004912A3" w:rsidRPr="00AF7413">
        <w:rPr>
          <w:bCs/>
        </w:rPr>
        <w:t>estructura completa</w:t>
      </w:r>
      <w:r w:rsidRPr="00AF7413">
        <w:rPr>
          <w:bCs/>
        </w:rPr>
        <w:t xml:space="preserve"> de techo de zinc esmaltado cal 26 (carriolas 2"x4" cal.16 espaciadas a 1m + cumbrera + aislante 3/16"). Una sola agua</w:t>
      </w:r>
    </w:p>
    <w:p w14:paraId="7A59B36B" w14:textId="77D774F4" w:rsidR="00E160E2" w:rsidRPr="00AF7413" w:rsidRDefault="00E160E2" w:rsidP="00AF7413">
      <w:pPr>
        <w:spacing w:after="0"/>
        <w:jc w:val="both"/>
        <w:rPr>
          <w:bCs/>
        </w:rPr>
      </w:pPr>
      <w:r w:rsidRPr="00AF7413">
        <w:rPr>
          <w:bCs/>
        </w:rPr>
        <w:t>Pared de bloque de 4" de cemento con refuerzo (altura) 1.25m</w:t>
      </w:r>
    </w:p>
    <w:p w14:paraId="5E44FAA4" w14:textId="0F314E94" w:rsidR="00E160E2" w:rsidRPr="00AF7413" w:rsidRDefault="00E160E2" w:rsidP="00AF7413">
      <w:pPr>
        <w:spacing w:after="0"/>
        <w:jc w:val="both"/>
        <w:rPr>
          <w:bCs/>
        </w:rPr>
      </w:pPr>
      <w:r w:rsidRPr="00AF7413">
        <w:rPr>
          <w:bCs/>
        </w:rPr>
        <w:t xml:space="preserve">Pared de bloque de ornamentales de cemento con refuerzo (altura). </w:t>
      </w:r>
    </w:p>
    <w:p w14:paraId="17505FA4" w14:textId="77777777" w:rsidR="00E160E2" w:rsidRPr="00AF7413" w:rsidRDefault="00E160E2" w:rsidP="00AF7413">
      <w:pPr>
        <w:spacing w:after="0"/>
        <w:jc w:val="both"/>
        <w:rPr>
          <w:bCs/>
        </w:rPr>
      </w:pPr>
      <w:r w:rsidRPr="00AF7413">
        <w:rPr>
          <w:bCs/>
        </w:rPr>
        <w:t>Viga de amarre</w:t>
      </w:r>
    </w:p>
    <w:p w14:paraId="0171C5F0" w14:textId="77777777" w:rsidR="00E160E2" w:rsidRPr="00AF7413" w:rsidRDefault="00E160E2" w:rsidP="00AF7413">
      <w:pPr>
        <w:spacing w:after="0"/>
        <w:jc w:val="both"/>
        <w:rPr>
          <w:bCs/>
        </w:rPr>
      </w:pPr>
      <w:r w:rsidRPr="00AF7413">
        <w:rPr>
          <w:bCs/>
        </w:rPr>
        <w:t>Repello de paredes por ambas caras</w:t>
      </w:r>
    </w:p>
    <w:p w14:paraId="04C333E0" w14:textId="77777777" w:rsidR="00E160E2" w:rsidRPr="00AF7413" w:rsidRDefault="00E160E2" w:rsidP="00AF7413">
      <w:pPr>
        <w:spacing w:after="0"/>
        <w:jc w:val="both"/>
        <w:rPr>
          <w:bCs/>
        </w:rPr>
      </w:pPr>
      <w:r w:rsidRPr="00AF7413">
        <w:rPr>
          <w:bCs/>
        </w:rPr>
        <w:t xml:space="preserve">Mochetas </w:t>
      </w:r>
    </w:p>
    <w:p w14:paraId="4FA9C7E1" w14:textId="17F0B40A" w:rsidR="00E160E2" w:rsidRPr="00AF7413" w:rsidRDefault="00E160E2" w:rsidP="00AF7413">
      <w:pPr>
        <w:spacing w:after="0"/>
        <w:jc w:val="both"/>
        <w:rPr>
          <w:bCs/>
        </w:rPr>
      </w:pPr>
      <w:r w:rsidRPr="00AF7413">
        <w:rPr>
          <w:bCs/>
        </w:rPr>
        <w:t xml:space="preserve">Piso completo de concreto de 3000psi de espesor de 0.1m (incluye acero de refuerzo, formaleta y grado final) </w:t>
      </w:r>
    </w:p>
    <w:p w14:paraId="3F65EE38" w14:textId="77777777" w:rsidR="00E160E2" w:rsidRPr="00AF7413" w:rsidRDefault="00E160E2" w:rsidP="00AF7413">
      <w:pPr>
        <w:spacing w:after="0"/>
        <w:jc w:val="both"/>
        <w:rPr>
          <w:bCs/>
        </w:rPr>
      </w:pPr>
      <w:r w:rsidRPr="00AF7413">
        <w:rPr>
          <w:bCs/>
        </w:rPr>
        <w:t>Salida sanitaria</w:t>
      </w:r>
    </w:p>
    <w:p w14:paraId="4470AF03" w14:textId="77777777" w:rsidR="00E160E2" w:rsidRPr="00AF7413" w:rsidRDefault="00E160E2" w:rsidP="00AF7413">
      <w:pPr>
        <w:spacing w:after="0"/>
        <w:jc w:val="both"/>
        <w:rPr>
          <w:bCs/>
        </w:rPr>
      </w:pPr>
      <w:r w:rsidRPr="00AF7413">
        <w:rPr>
          <w:bCs/>
        </w:rPr>
        <w:t>Salida de agua potable</w:t>
      </w:r>
    </w:p>
    <w:p w14:paraId="31F6E9AC" w14:textId="5698EB42" w:rsidR="00E160E2" w:rsidRPr="00AF7413" w:rsidRDefault="00E160E2" w:rsidP="00AF7413">
      <w:pPr>
        <w:spacing w:after="0"/>
        <w:jc w:val="both"/>
        <w:rPr>
          <w:bCs/>
        </w:rPr>
      </w:pPr>
      <w:r w:rsidRPr="00AF7413">
        <w:rPr>
          <w:bCs/>
        </w:rPr>
        <w:t>Salida de lámpara</w:t>
      </w:r>
    </w:p>
    <w:p w14:paraId="686F2E51" w14:textId="0CC6FBAF" w:rsidR="00E160E2" w:rsidRPr="00AF7413" w:rsidRDefault="00E160E2" w:rsidP="00AF7413">
      <w:pPr>
        <w:spacing w:after="0"/>
        <w:jc w:val="both"/>
        <w:rPr>
          <w:bCs/>
        </w:rPr>
      </w:pPr>
      <w:r w:rsidRPr="00AF7413">
        <w:rPr>
          <w:bCs/>
        </w:rPr>
        <w:lastRenderedPageBreak/>
        <w:t>Suministro e instalación de lámpara</w:t>
      </w:r>
    </w:p>
    <w:p w14:paraId="0C50DA88" w14:textId="44ACEC88" w:rsidR="00E160E2" w:rsidRDefault="00E160E2" w:rsidP="00AF7413">
      <w:pPr>
        <w:spacing w:after="0"/>
        <w:jc w:val="both"/>
        <w:rPr>
          <w:bCs/>
        </w:rPr>
      </w:pPr>
      <w:r w:rsidRPr="00AF7413">
        <w:rPr>
          <w:bCs/>
        </w:rPr>
        <w:t>Pintura de paredes externas e internas impermeabilizante incluye base</w:t>
      </w:r>
    </w:p>
    <w:p w14:paraId="38FB0748" w14:textId="77777777" w:rsidR="00AF7413" w:rsidRPr="00AF7413" w:rsidRDefault="00AF7413" w:rsidP="00E160E2">
      <w:pPr>
        <w:spacing w:after="0"/>
        <w:rPr>
          <w:bCs/>
        </w:rPr>
      </w:pPr>
    </w:p>
    <w:p w14:paraId="14DC459C" w14:textId="77777777" w:rsidR="00E160E2" w:rsidRPr="00E160E2" w:rsidRDefault="00E160E2" w:rsidP="00E160E2">
      <w:pPr>
        <w:spacing w:after="0"/>
        <w:rPr>
          <w:b/>
        </w:rPr>
      </w:pPr>
      <w:r w:rsidRPr="00E160E2">
        <w:rPr>
          <w:b/>
        </w:rPr>
        <w:t>BODEGA</w:t>
      </w:r>
    </w:p>
    <w:p w14:paraId="61673FF8" w14:textId="77777777" w:rsidR="00E160E2" w:rsidRPr="00AF7413" w:rsidRDefault="00E160E2" w:rsidP="00AF7413">
      <w:pPr>
        <w:spacing w:after="0"/>
        <w:jc w:val="both"/>
        <w:rPr>
          <w:bCs/>
        </w:rPr>
      </w:pPr>
      <w:r w:rsidRPr="00AF7413">
        <w:rPr>
          <w:bCs/>
        </w:rPr>
        <w:t>Desmonte de cubierta existente</w:t>
      </w:r>
    </w:p>
    <w:p w14:paraId="510E062D" w14:textId="115321E3" w:rsidR="00E160E2" w:rsidRDefault="00E160E2" w:rsidP="00AF7413">
      <w:pPr>
        <w:spacing w:after="0"/>
        <w:jc w:val="both"/>
        <w:rPr>
          <w:bCs/>
        </w:rPr>
      </w:pPr>
      <w:r w:rsidRPr="00AF7413">
        <w:rPr>
          <w:bCs/>
        </w:rPr>
        <w:t xml:space="preserve">Suministro e instalación de techo de zinc esmaltado cal 26 </w:t>
      </w:r>
    </w:p>
    <w:p w14:paraId="3D47B4F1" w14:textId="77777777" w:rsidR="00AF7413" w:rsidRPr="00AF7413" w:rsidRDefault="00AF7413" w:rsidP="00E160E2">
      <w:pPr>
        <w:spacing w:after="0"/>
        <w:rPr>
          <w:bCs/>
        </w:rPr>
      </w:pPr>
    </w:p>
    <w:p w14:paraId="220FDA92" w14:textId="77777777" w:rsidR="00E160E2" w:rsidRPr="00E160E2" w:rsidRDefault="00E160E2" w:rsidP="00E160E2">
      <w:pPr>
        <w:spacing w:after="0"/>
        <w:rPr>
          <w:b/>
        </w:rPr>
      </w:pPr>
      <w:r w:rsidRPr="00E160E2">
        <w:rPr>
          <w:b/>
        </w:rPr>
        <w:t>DUCHAS EXTERIORES</w:t>
      </w:r>
    </w:p>
    <w:p w14:paraId="5540CDEF" w14:textId="0A68B33B" w:rsidR="00E160E2" w:rsidRPr="00AF7413" w:rsidRDefault="00E160E2" w:rsidP="00AF7413">
      <w:pPr>
        <w:spacing w:after="0"/>
        <w:jc w:val="both"/>
        <w:rPr>
          <w:bCs/>
        </w:rPr>
      </w:pPr>
      <w:r w:rsidRPr="00AF7413">
        <w:rPr>
          <w:bCs/>
        </w:rPr>
        <w:t xml:space="preserve">Desmonte de </w:t>
      </w:r>
      <w:r w:rsidR="004912A3" w:rsidRPr="00AF7413">
        <w:rPr>
          <w:bCs/>
        </w:rPr>
        <w:t>duchas americanas</w:t>
      </w:r>
    </w:p>
    <w:p w14:paraId="32291AD3" w14:textId="77777777" w:rsidR="00E160E2" w:rsidRPr="00AF7413" w:rsidRDefault="00E160E2" w:rsidP="00AF7413">
      <w:pPr>
        <w:spacing w:after="0"/>
        <w:jc w:val="both"/>
        <w:rPr>
          <w:bCs/>
        </w:rPr>
      </w:pPr>
      <w:r w:rsidRPr="00AF7413">
        <w:rPr>
          <w:bCs/>
        </w:rPr>
        <w:t>Desmonte de llaves americanas</w:t>
      </w:r>
    </w:p>
    <w:p w14:paraId="6DF6D1B0" w14:textId="2BFF709E" w:rsidR="00E160E2" w:rsidRPr="00AF7413" w:rsidRDefault="004912A3" w:rsidP="00AF7413">
      <w:pPr>
        <w:spacing w:after="0"/>
        <w:jc w:val="both"/>
        <w:rPr>
          <w:bCs/>
        </w:rPr>
      </w:pPr>
      <w:r w:rsidRPr="00AF7413">
        <w:rPr>
          <w:bCs/>
        </w:rPr>
        <w:t>Suministro e</w:t>
      </w:r>
      <w:r w:rsidR="00E160E2" w:rsidRPr="00AF7413">
        <w:rPr>
          <w:bCs/>
        </w:rPr>
        <w:t xml:space="preserve"> instalación de duchas americanas</w:t>
      </w:r>
    </w:p>
    <w:p w14:paraId="30D74041" w14:textId="02F5533A" w:rsidR="00E160E2" w:rsidRDefault="004912A3" w:rsidP="00AF7413">
      <w:pPr>
        <w:spacing w:after="0"/>
        <w:jc w:val="both"/>
        <w:rPr>
          <w:bCs/>
        </w:rPr>
      </w:pPr>
      <w:r w:rsidRPr="00AF7413">
        <w:rPr>
          <w:bCs/>
        </w:rPr>
        <w:t>Suministro e</w:t>
      </w:r>
      <w:r w:rsidR="00E160E2" w:rsidRPr="00AF7413">
        <w:rPr>
          <w:bCs/>
        </w:rPr>
        <w:t xml:space="preserve"> instalación </w:t>
      </w:r>
      <w:r w:rsidR="00F30095" w:rsidRPr="00AF7413">
        <w:rPr>
          <w:bCs/>
        </w:rPr>
        <w:t>llaves americanas</w:t>
      </w:r>
    </w:p>
    <w:p w14:paraId="18868B19" w14:textId="77777777" w:rsidR="00AF7413" w:rsidRPr="00AF7413" w:rsidRDefault="00AF7413" w:rsidP="00E160E2">
      <w:pPr>
        <w:spacing w:after="0"/>
        <w:rPr>
          <w:bCs/>
        </w:rPr>
      </w:pPr>
    </w:p>
    <w:p w14:paraId="4CC8C612" w14:textId="77777777" w:rsidR="00E160E2" w:rsidRPr="00E160E2" w:rsidRDefault="00E160E2" w:rsidP="00E160E2">
      <w:pPr>
        <w:spacing w:after="0"/>
        <w:rPr>
          <w:b/>
        </w:rPr>
      </w:pPr>
      <w:r w:rsidRPr="00E160E2">
        <w:rPr>
          <w:b/>
        </w:rPr>
        <w:t>MANTENIMIENTO DE SENDERO LAS BROMELIAS</w:t>
      </w:r>
    </w:p>
    <w:p w14:paraId="4D636CD1" w14:textId="77777777" w:rsidR="00E160E2" w:rsidRPr="00AF7413" w:rsidRDefault="00E160E2" w:rsidP="00AF7413">
      <w:pPr>
        <w:spacing w:after="0"/>
        <w:jc w:val="both"/>
        <w:rPr>
          <w:bCs/>
        </w:rPr>
      </w:pPr>
      <w:r w:rsidRPr="00AF7413">
        <w:rPr>
          <w:bCs/>
        </w:rPr>
        <w:t>Remoción de tablas aún costado del sendero</w:t>
      </w:r>
    </w:p>
    <w:p w14:paraId="55562C92" w14:textId="2392F69D" w:rsidR="00E160E2" w:rsidRPr="00AF7413" w:rsidRDefault="00E160E2" w:rsidP="00AF7413">
      <w:pPr>
        <w:spacing w:after="0"/>
        <w:jc w:val="both"/>
        <w:rPr>
          <w:bCs/>
        </w:rPr>
      </w:pPr>
      <w:r w:rsidRPr="00AF7413">
        <w:rPr>
          <w:bCs/>
          <w:color w:val="000000"/>
          <w:lang w:val="es-PA" w:eastAsia="es-PA"/>
        </w:rPr>
        <w:t xml:space="preserve">Suministro e instalación de tablas </w:t>
      </w:r>
      <w:proofErr w:type="spellStart"/>
      <w:r w:rsidRPr="00AF7413">
        <w:rPr>
          <w:bCs/>
          <w:color w:val="000000"/>
          <w:lang w:val="es-PA" w:eastAsia="es-PA"/>
        </w:rPr>
        <w:t>deck</w:t>
      </w:r>
      <w:proofErr w:type="spellEnd"/>
      <w:r w:rsidRPr="00AF7413">
        <w:rPr>
          <w:bCs/>
          <w:color w:val="000000"/>
          <w:lang w:val="es-PA" w:eastAsia="es-PA"/>
        </w:rPr>
        <w:t xml:space="preserve"> (madera plástica) un costado del sendero con estacas a </w:t>
      </w:r>
      <w:r w:rsidR="00AF7413">
        <w:rPr>
          <w:bCs/>
          <w:color w:val="000000"/>
          <w:lang w:val="es-PA" w:eastAsia="es-PA"/>
        </w:rPr>
        <w:t>0</w:t>
      </w:r>
      <w:r w:rsidRPr="00AF7413">
        <w:rPr>
          <w:bCs/>
          <w:color w:val="000000"/>
          <w:lang w:val="es-PA" w:eastAsia="es-PA"/>
        </w:rPr>
        <w:t>.80</w:t>
      </w:r>
      <w:r w:rsidR="00AF7413">
        <w:rPr>
          <w:bCs/>
          <w:color w:val="000000"/>
          <w:lang w:val="es-PA" w:eastAsia="es-PA"/>
        </w:rPr>
        <w:t xml:space="preserve"> </w:t>
      </w:r>
      <w:r w:rsidRPr="00AF7413">
        <w:rPr>
          <w:bCs/>
          <w:color w:val="000000"/>
          <w:lang w:val="es-PA" w:eastAsia="es-PA"/>
        </w:rPr>
        <w:t>m de distancia</w:t>
      </w:r>
      <w:r w:rsidRPr="00AF7413">
        <w:rPr>
          <w:bCs/>
        </w:rPr>
        <w:t xml:space="preserve"> </w:t>
      </w:r>
    </w:p>
    <w:p w14:paraId="45DF61D3" w14:textId="65F8C7E3" w:rsidR="00E160E2" w:rsidRPr="00AF7413" w:rsidRDefault="00E160E2" w:rsidP="00AF7413">
      <w:pPr>
        <w:spacing w:after="0"/>
        <w:jc w:val="both"/>
        <w:rPr>
          <w:bCs/>
        </w:rPr>
      </w:pPr>
      <w:r w:rsidRPr="00AF7413">
        <w:rPr>
          <w:bCs/>
        </w:rPr>
        <w:t>Relleno con estopas de coco</w:t>
      </w:r>
    </w:p>
    <w:p w14:paraId="25B8B2CC" w14:textId="7C930C4E" w:rsidR="00E160E2" w:rsidRDefault="00E160E2" w:rsidP="00AF7413">
      <w:pPr>
        <w:spacing w:after="0"/>
        <w:jc w:val="both"/>
        <w:rPr>
          <w:bCs/>
        </w:rPr>
      </w:pPr>
      <w:r w:rsidRPr="00AF7413">
        <w:rPr>
          <w:bCs/>
        </w:rPr>
        <w:t xml:space="preserve">Relleno con arena </w:t>
      </w:r>
    </w:p>
    <w:p w14:paraId="304C1575" w14:textId="77777777" w:rsidR="00AF7413" w:rsidRPr="00AF7413" w:rsidRDefault="00AF7413" w:rsidP="00E160E2">
      <w:pPr>
        <w:spacing w:after="0"/>
        <w:rPr>
          <w:bCs/>
        </w:rPr>
      </w:pPr>
    </w:p>
    <w:p w14:paraId="39AFF91A" w14:textId="77777777" w:rsidR="00E160E2" w:rsidRPr="00E160E2" w:rsidRDefault="00E160E2" w:rsidP="00E160E2">
      <w:pPr>
        <w:spacing w:after="0"/>
        <w:rPr>
          <w:b/>
        </w:rPr>
      </w:pPr>
      <w:r w:rsidRPr="00E160E2">
        <w:rPr>
          <w:b/>
        </w:rPr>
        <w:t>LETRERO DE BIENVENIDA</w:t>
      </w:r>
    </w:p>
    <w:p w14:paraId="17ADB88C" w14:textId="7647A693" w:rsidR="00CD6566" w:rsidRPr="00AF7413" w:rsidRDefault="00E160E2" w:rsidP="00AF7413">
      <w:pPr>
        <w:spacing w:after="0"/>
        <w:jc w:val="both"/>
        <w:rPr>
          <w:bCs/>
        </w:rPr>
      </w:pPr>
      <w:r w:rsidRPr="00AF7413">
        <w:rPr>
          <w:bCs/>
        </w:rPr>
        <w:t xml:space="preserve">Letrero </w:t>
      </w:r>
      <w:r w:rsidR="00F30095" w:rsidRPr="00AF7413">
        <w:rPr>
          <w:bCs/>
        </w:rPr>
        <w:t>de límites</w:t>
      </w:r>
      <w:r w:rsidRPr="00AF7413">
        <w:rPr>
          <w:bCs/>
        </w:rPr>
        <w:t xml:space="preserve"> construcción e instalación</w:t>
      </w:r>
      <w:r w:rsidR="00F30095" w:rsidRPr="00AF7413">
        <w:rPr>
          <w:bCs/>
        </w:rPr>
        <w:t xml:space="preserve"> </w:t>
      </w:r>
      <w:r w:rsidR="00F30095" w:rsidRPr="00AF7413">
        <w:rPr>
          <w:bCs/>
          <w:color w:val="000000"/>
          <w:lang w:val="es-PA" w:eastAsia="es-PA"/>
        </w:rPr>
        <w:t>(</w:t>
      </w:r>
      <w:r w:rsidR="00F30095" w:rsidRPr="00AF7413">
        <w:rPr>
          <w:b/>
          <w:i/>
          <w:iCs/>
          <w:color w:val="000000"/>
          <w:lang w:val="es-PA" w:eastAsia="es-PA"/>
        </w:rPr>
        <w:t>*arte elaborado por la Dirección de Comunicaciones MiAMBIENTE</w:t>
      </w:r>
      <w:r w:rsidR="00F30095" w:rsidRPr="00AF7413">
        <w:rPr>
          <w:bCs/>
          <w:color w:val="000000"/>
          <w:lang w:val="es-PA" w:eastAsia="es-PA"/>
        </w:rPr>
        <w:t>).</w:t>
      </w:r>
    </w:p>
    <w:p w14:paraId="79731644" w14:textId="77777777" w:rsidR="00AF7413" w:rsidRPr="00AD64CD" w:rsidRDefault="00AF7413" w:rsidP="002F67EF">
      <w:pPr>
        <w:spacing w:after="0" w:line="240" w:lineRule="auto"/>
        <w:jc w:val="both"/>
      </w:pPr>
    </w:p>
    <w:p w14:paraId="40374E40" w14:textId="77777777" w:rsidR="006A1A20" w:rsidRDefault="00FC2630" w:rsidP="00D5371F">
      <w:pPr>
        <w:shd w:val="clear" w:color="auto" w:fill="D9D9D9" w:themeFill="background1" w:themeFillShade="D9"/>
        <w:spacing w:after="0"/>
        <w:rPr>
          <w:b/>
        </w:rPr>
      </w:pPr>
      <w:r>
        <w:rPr>
          <w:b/>
        </w:rPr>
        <w:t>ESPECIFICACIONES TECNICAS</w:t>
      </w:r>
    </w:p>
    <w:p w14:paraId="24C1D135" w14:textId="77777777" w:rsidR="00556381" w:rsidRPr="00D5371F" w:rsidRDefault="00556381" w:rsidP="00D5371F">
      <w:pPr>
        <w:spacing w:after="0"/>
      </w:pPr>
    </w:p>
    <w:p w14:paraId="3A839D92" w14:textId="77777777" w:rsidR="006A1A20" w:rsidRDefault="00FC2630" w:rsidP="00D5371F">
      <w:pPr>
        <w:spacing w:after="0"/>
        <w:rPr>
          <w:b/>
        </w:rPr>
      </w:pPr>
      <w:r>
        <w:rPr>
          <w:b/>
        </w:rPr>
        <w:t>CONDICIONES GENERALES DENTRO LAS ESPECIFICACIONES TECNICAS</w:t>
      </w:r>
    </w:p>
    <w:p w14:paraId="6640B02C" w14:textId="77777777" w:rsidR="00D5371F" w:rsidRPr="00D5371F" w:rsidRDefault="00D5371F" w:rsidP="00D5371F">
      <w:pPr>
        <w:spacing w:after="0"/>
      </w:pPr>
    </w:p>
    <w:p w14:paraId="5AB3626C" w14:textId="77777777" w:rsidR="006A1A20" w:rsidRDefault="00FC2630" w:rsidP="00D5371F">
      <w:pPr>
        <w:spacing w:after="0"/>
      </w:pPr>
      <w:r>
        <w:t>1.</w:t>
      </w:r>
      <w:r>
        <w:tab/>
      </w:r>
      <w:r>
        <w:rPr>
          <w:b/>
          <w:u w:val="single"/>
        </w:rPr>
        <w:t>INSPECCION DEL SITIO:</w:t>
      </w:r>
    </w:p>
    <w:p w14:paraId="2ED3AC4A" w14:textId="77777777" w:rsidR="00D5371F" w:rsidRPr="00D5371F" w:rsidRDefault="00D5371F" w:rsidP="00D5371F">
      <w:pPr>
        <w:shd w:val="clear" w:color="auto" w:fill="FFFFFF" w:themeFill="background1"/>
        <w:spacing w:after="0"/>
        <w:jc w:val="both"/>
      </w:pPr>
    </w:p>
    <w:p w14:paraId="098571AC" w14:textId="77777777" w:rsidR="006A1A20" w:rsidRDefault="00FC2630" w:rsidP="00AF7413">
      <w:pPr>
        <w:shd w:val="clear" w:color="auto" w:fill="FBD4B4" w:themeFill="accent6" w:themeFillTint="66"/>
        <w:jc w:val="both"/>
        <w:rPr>
          <w:b/>
        </w:rPr>
      </w:pPr>
      <w:r>
        <w:rPr>
          <w:b/>
        </w:rPr>
        <w:t>Es responsabilidad del proponente, por su cuenta, visitar y conocer el sitio donde se ha de efectuar la obra, para verificar todas las condiciones superficiales visibles existentes y considerarlas en su propuesta.</w:t>
      </w:r>
    </w:p>
    <w:p w14:paraId="5F667E57" w14:textId="24231E85" w:rsidR="006A1A20" w:rsidRDefault="00FC2630" w:rsidP="00997548">
      <w:pPr>
        <w:spacing w:after="0"/>
        <w:jc w:val="both"/>
      </w:pPr>
      <w:r>
        <w:t>El hecho de no visitar o desconocer el área no lo exime de responsabilidades en las reparaciones solicitadas, y no se aceptarán extras o reclamos que pudieron ser evitadas con la investigación del área a contratar y que resulten en posible discrepancia entre lo existente y omisiones en los planos o especificaciones.</w:t>
      </w:r>
    </w:p>
    <w:p w14:paraId="72568AF0" w14:textId="77777777" w:rsidR="00997548" w:rsidRDefault="00997548" w:rsidP="00997548">
      <w:pPr>
        <w:spacing w:after="0"/>
        <w:jc w:val="both"/>
      </w:pPr>
    </w:p>
    <w:p w14:paraId="7A09CBE9" w14:textId="5581072F" w:rsidR="006A1A20" w:rsidRPr="00997548" w:rsidRDefault="00FC2630" w:rsidP="00997548">
      <w:pPr>
        <w:pStyle w:val="Prrafodelista"/>
        <w:numPr>
          <w:ilvl w:val="0"/>
          <w:numId w:val="15"/>
        </w:numPr>
        <w:spacing w:after="0"/>
      </w:pPr>
      <w:r>
        <w:rPr>
          <w:b/>
          <w:u w:val="single"/>
        </w:rPr>
        <w:t>TRABAJOS PRELIMINARES:</w:t>
      </w:r>
    </w:p>
    <w:p w14:paraId="51FD808C" w14:textId="77777777" w:rsidR="00997548" w:rsidRDefault="00997548" w:rsidP="00997548">
      <w:pPr>
        <w:tabs>
          <w:tab w:val="left" w:pos="360"/>
        </w:tabs>
        <w:spacing w:after="0"/>
      </w:pPr>
    </w:p>
    <w:p w14:paraId="64E09098" w14:textId="77777777" w:rsidR="006A1A20" w:rsidRDefault="00FC2630">
      <w:pPr>
        <w:jc w:val="both"/>
      </w:pPr>
      <w:r>
        <w:t>De la investigación del área el Contratista se percatará de las estructuras que sean necesarias realizar los trabajos solicitados.</w:t>
      </w:r>
    </w:p>
    <w:p w14:paraId="1618073D" w14:textId="77777777" w:rsidR="006A1A20" w:rsidRDefault="00FC2630">
      <w:pPr>
        <w:jc w:val="both"/>
      </w:pPr>
      <w:r>
        <w:lastRenderedPageBreak/>
        <w:t>En todo momento se tendrá presente la toma de medidas de seguridad, una vez terminados los trabajos volverá a reinstalar y resanar los dañados.</w:t>
      </w:r>
    </w:p>
    <w:p w14:paraId="32DA77D7" w14:textId="5295537E" w:rsidR="00F42665" w:rsidRDefault="00FC2630" w:rsidP="00997548">
      <w:pPr>
        <w:spacing w:after="0"/>
        <w:jc w:val="both"/>
      </w:pPr>
      <w:r>
        <w:t>Cualquier observación diferente a lo que indique el plano, deberá ser informada al Depto. de Diseño, de la Unidad Administrativa del SINAP y/o de FIDECO, del DAP</w:t>
      </w:r>
      <w:r>
        <w:rPr>
          <w:lang w:val="es-PA"/>
        </w:rPr>
        <w:t>B</w:t>
      </w:r>
      <w:r>
        <w:t>, del MINISTERIO DE AMBIENTE, a través del inspector de la obra quien deberá tomar las medidas necesarias para que los trabajos, objeto de esta solicitud, puedan desarrollarse bien.</w:t>
      </w:r>
    </w:p>
    <w:p w14:paraId="45B0E0BD" w14:textId="77777777" w:rsidR="00997548" w:rsidRDefault="00997548" w:rsidP="00997548">
      <w:pPr>
        <w:spacing w:after="0"/>
        <w:jc w:val="both"/>
      </w:pPr>
    </w:p>
    <w:p w14:paraId="0234544B" w14:textId="77777777" w:rsidR="006A1A20" w:rsidRDefault="00FC2630">
      <w:r>
        <w:t>3.</w:t>
      </w:r>
      <w:r>
        <w:tab/>
      </w:r>
      <w:r>
        <w:rPr>
          <w:b/>
          <w:u w:val="single"/>
        </w:rPr>
        <w:t>PREPARACION DEL SITIO</w:t>
      </w:r>
      <w:r>
        <w:t xml:space="preserve"> </w:t>
      </w:r>
    </w:p>
    <w:p w14:paraId="2C9264EA" w14:textId="77777777" w:rsidR="006A1A20" w:rsidRDefault="00FC2630">
      <w:pPr>
        <w:jc w:val="both"/>
      </w:pPr>
      <w:r>
        <w:t>El Contratista es responsable, despejar obstáculos y remover del sitio lo que afecte en el perímetro del área del SENDERO afectado por los trabajos.</w:t>
      </w:r>
    </w:p>
    <w:p w14:paraId="07362A2C" w14:textId="77777777" w:rsidR="006A1A20" w:rsidRDefault="00FC2630">
      <w:pPr>
        <w:jc w:val="both"/>
      </w:pPr>
      <w:r>
        <w:t>Todo material que sea removido, deberá despejarse de otros materiales que puedan ser contaminados, así como deberá ser protegido todo equipo o mobiliario cerca del área.</w:t>
      </w:r>
    </w:p>
    <w:p w14:paraId="3587D7CD" w14:textId="48B22D22" w:rsidR="00210297" w:rsidRDefault="00FC2630" w:rsidP="00AF7413">
      <w:pPr>
        <w:spacing w:after="0"/>
        <w:jc w:val="both"/>
      </w:pPr>
      <w:r>
        <w:t xml:space="preserve">Deberá tomarse las precauciones si en las instalaciones se decidiera seguir operando mientras se remodele, de colocar cinta amarilla de </w:t>
      </w:r>
      <w:r>
        <w:rPr>
          <w:shd w:val="clear" w:color="auto" w:fill="D6E3BC" w:themeFill="accent3" w:themeFillTint="66"/>
        </w:rPr>
        <w:t>“</w:t>
      </w:r>
      <w:r>
        <w:rPr>
          <w:b/>
          <w:shd w:val="clear" w:color="auto" w:fill="D6E3BC" w:themeFill="accent3" w:themeFillTint="66"/>
        </w:rPr>
        <w:t>Precaución” o “Peligro</w:t>
      </w:r>
      <w:r>
        <w:rPr>
          <w:shd w:val="clear" w:color="auto" w:fill="D6E3BC" w:themeFill="accent3" w:themeFillTint="66"/>
        </w:rPr>
        <w:t xml:space="preserve">” </w:t>
      </w:r>
      <w:r>
        <w:t>para evitar accidentes lamentables, en todo el perímetro a trabajar.</w:t>
      </w:r>
    </w:p>
    <w:p w14:paraId="767A52E8" w14:textId="77777777" w:rsidR="00E160E2" w:rsidRDefault="00E160E2" w:rsidP="00AF7413">
      <w:pPr>
        <w:spacing w:after="0"/>
        <w:jc w:val="both"/>
      </w:pPr>
    </w:p>
    <w:p w14:paraId="4C4168BA" w14:textId="03A8CF69" w:rsidR="006A1A20" w:rsidRPr="00AF7413" w:rsidRDefault="00FC2630" w:rsidP="00AF7413">
      <w:pPr>
        <w:pStyle w:val="Prrafodelista"/>
        <w:numPr>
          <w:ilvl w:val="0"/>
          <w:numId w:val="15"/>
        </w:numPr>
        <w:spacing w:after="0"/>
        <w:rPr>
          <w:b/>
          <w:u w:val="single"/>
        </w:rPr>
      </w:pPr>
      <w:r w:rsidRPr="00AF7413">
        <w:rPr>
          <w:b/>
          <w:u w:val="single"/>
        </w:rPr>
        <w:t>ACARREO Y LIMPIEZA:</w:t>
      </w:r>
    </w:p>
    <w:p w14:paraId="6C368C14" w14:textId="77777777" w:rsidR="00AF7413" w:rsidRDefault="00AF7413" w:rsidP="00AF7413">
      <w:pPr>
        <w:spacing w:after="0"/>
      </w:pPr>
    </w:p>
    <w:p w14:paraId="045B8250" w14:textId="77777777" w:rsidR="006A1A20" w:rsidRDefault="00FC2630">
      <w:pPr>
        <w:jc w:val="both"/>
      </w:pPr>
      <w:r>
        <w:t>Todo el material producto del desmontar o desmantelar, y que no sea utilizado, deberá ser trasladado inmediatamente del área de trabajo para evitar acumulaciones que puedan representar peligro al personal.</w:t>
      </w:r>
    </w:p>
    <w:p w14:paraId="45A2E944" w14:textId="77777777" w:rsidR="006A1A20" w:rsidRDefault="00FC2630" w:rsidP="00D5371F">
      <w:pPr>
        <w:spacing w:after="0"/>
        <w:jc w:val="both"/>
      </w:pPr>
      <w:r>
        <w:t xml:space="preserve">Cualquier material removido de los trabajos, antes de ser trasladado a donde sea indicado, deberá ser supervisado por el personal de la Administración del Parque, el cual deberá emitir </w:t>
      </w:r>
      <w:r w:rsidR="002B19BD">
        <w:t>un “</w:t>
      </w:r>
      <w:r>
        <w:rPr>
          <w:b/>
        </w:rPr>
        <w:t>permiso de salida</w:t>
      </w:r>
      <w:r>
        <w:t>”, de dichos materiales.</w:t>
      </w:r>
    </w:p>
    <w:p w14:paraId="15DBA402" w14:textId="77777777" w:rsidR="006A1A20" w:rsidRDefault="006A1A20" w:rsidP="00D5371F">
      <w:pPr>
        <w:spacing w:after="0"/>
        <w:jc w:val="both"/>
      </w:pPr>
    </w:p>
    <w:p w14:paraId="262F8D16" w14:textId="77777777" w:rsidR="006A1A20" w:rsidRDefault="00FC2630">
      <w:pPr>
        <w:numPr>
          <w:ilvl w:val="0"/>
          <w:numId w:val="30"/>
        </w:numPr>
        <w:ind w:left="0" w:firstLine="0"/>
        <w:rPr>
          <w:b/>
          <w:u w:val="single"/>
        </w:rPr>
      </w:pPr>
      <w:r>
        <w:rPr>
          <w:b/>
          <w:u w:val="single"/>
        </w:rPr>
        <w:t>OTRAS DISPOSICIONES:</w:t>
      </w:r>
    </w:p>
    <w:p w14:paraId="09444CDA" w14:textId="77777777" w:rsidR="006A1A20" w:rsidRDefault="002F67EF" w:rsidP="002F67EF">
      <w:pPr>
        <w:jc w:val="both"/>
      </w:pPr>
      <w:r w:rsidRPr="002F67EF">
        <w:rPr>
          <w:b/>
        </w:rPr>
        <w:t>5.1.</w:t>
      </w:r>
      <w:r>
        <w:t xml:space="preserve"> </w:t>
      </w:r>
      <w:r w:rsidR="00FC2630">
        <w:t>Normas: Todo el trabajo se ejecutará conforme a las normas e</w:t>
      </w:r>
      <w:r>
        <w:t xml:space="preserve">laboradas por los Arquitectos y </w:t>
      </w:r>
      <w:r w:rsidR="00FC2630">
        <w:t>adjuntas a las presentes especificaciones de las cuales forman parte integral.</w:t>
      </w:r>
    </w:p>
    <w:p w14:paraId="1C450217" w14:textId="77777777" w:rsidR="006A1A20" w:rsidRDefault="002F67EF" w:rsidP="002F67EF">
      <w:pPr>
        <w:jc w:val="both"/>
      </w:pPr>
      <w:r w:rsidRPr="002F67EF">
        <w:rPr>
          <w:b/>
        </w:rPr>
        <w:t>5.2.</w:t>
      </w:r>
      <w:r>
        <w:t xml:space="preserve"> </w:t>
      </w:r>
      <w:r w:rsidR="00FC2630">
        <w:t xml:space="preserve">El trabajo de pintura deberá quedar perfectamente nítido y de alta calidad de acabado, todo trabajo deficiente deberá ser corregido por el Contratista inmediatamente. Una vez terminado el trabajo deberá ser cuidadosamente limpiado de óxido y de rebabas de soldadura de metal. </w:t>
      </w:r>
    </w:p>
    <w:p w14:paraId="1E6DFD5B" w14:textId="77777777" w:rsidR="006A1A20" w:rsidRDefault="002F67EF" w:rsidP="002F67EF">
      <w:pPr>
        <w:spacing w:after="0"/>
        <w:jc w:val="both"/>
      </w:pPr>
      <w:r w:rsidRPr="002F67EF">
        <w:rPr>
          <w:b/>
        </w:rPr>
        <w:t>5.3.</w:t>
      </w:r>
      <w:r>
        <w:t xml:space="preserve"> </w:t>
      </w:r>
      <w:r w:rsidR="00FC2630">
        <w:t>Los materiales de mortero cumplirán los mismos requisitos como lo establece las normas para trabajos de hormigón y hormigón armado.</w:t>
      </w:r>
    </w:p>
    <w:p w14:paraId="7C9D4D18" w14:textId="77777777" w:rsidR="00E46C85" w:rsidRDefault="00E46C85" w:rsidP="00D5371F">
      <w:pPr>
        <w:spacing w:after="0"/>
        <w:jc w:val="both"/>
      </w:pPr>
    </w:p>
    <w:p w14:paraId="39A38509" w14:textId="77777777" w:rsidR="006A1A20" w:rsidRDefault="00FC2630" w:rsidP="00210297">
      <w:pPr>
        <w:shd w:val="clear" w:color="auto" w:fill="BFBFBF" w:themeFill="background1" w:themeFillShade="BF"/>
        <w:rPr>
          <w:b/>
        </w:rPr>
      </w:pPr>
      <w:r>
        <w:rPr>
          <w:b/>
        </w:rPr>
        <w:t>OTRAS GENERALIDADES TECNICAS</w:t>
      </w:r>
    </w:p>
    <w:p w14:paraId="513372B9" w14:textId="77777777" w:rsidR="006A1A20" w:rsidRDefault="00FC2630">
      <w:pPr>
        <w:rPr>
          <w:b/>
        </w:rPr>
      </w:pPr>
      <w:r>
        <w:rPr>
          <w:b/>
        </w:rPr>
        <w:t>TRABAJOS PRELIMINARES:</w:t>
      </w:r>
    </w:p>
    <w:p w14:paraId="3DC515D9" w14:textId="2DAA95F1" w:rsidR="006A1A20" w:rsidRDefault="00FC2630">
      <w:pPr>
        <w:jc w:val="both"/>
      </w:pPr>
      <w:r>
        <w:t>De acuerdo con las especificaciones contenidas en esta sección y/o según se indica el Contratista deberá despejar y preparar el sitio donde se construirá la obra.</w:t>
      </w:r>
    </w:p>
    <w:p w14:paraId="04470BE1" w14:textId="77777777" w:rsidR="00997548" w:rsidRDefault="00997548" w:rsidP="00997548">
      <w:pPr>
        <w:spacing w:after="0"/>
        <w:jc w:val="both"/>
      </w:pPr>
    </w:p>
    <w:p w14:paraId="4CE3FC39" w14:textId="77777777" w:rsidR="006A1A20" w:rsidRDefault="00FC2630">
      <w:pPr>
        <w:pStyle w:val="Sangradetextonormal"/>
        <w:numPr>
          <w:ilvl w:val="1"/>
          <w:numId w:val="2"/>
        </w:numPr>
        <w:jc w:val="both"/>
      </w:pPr>
      <w:r>
        <w:rPr>
          <w:b/>
          <w:u w:val="single"/>
        </w:rPr>
        <w:t>Limpieza</w:t>
      </w:r>
      <w:r>
        <w:rPr>
          <w:u w:val="single"/>
        </w:rPr>
        <w:t>:</w:t>
      </w:r>
      <w:r>
        <w:rPr>
          <w:b/>
        </w:rPr>
        <w:t xml:space="preserve"> </w:t>
      </w:r>
      <w:r>
        <w:t xml:space="preserve">El contratista despejará y mantendrá limpias las áreas afectadas por los trabajos, según se </w:t>
      </w:r>
      <w:r w:rsidR="00556381">
        <w:t>indique en</w:t>
      </w:r>
      <w:r>
        <w:t xml:space="preserve"> los planos; durante todo el periodo que dure la construcción.</w:t>
      </w:r>
    </w:p>
    <w:p w14:paraId="6150011A" w14:textId="77777777" w:rsidR="006A1A20" w:rsidRDefault="00FC2630">
      <w:pPr>
        <w:pStyle w:val="Prrafodelista"/>
        <w:numPr>
          <w:ilvl w:val="1"/>
          <w:numId w:val="2"/>
        </w:numPr>
        <w:ind w:left="360" w:hanging="360"/>
      </w:pPr>
      <w:r>
        <w:rPr>
          <w:b/>
          <w:bCs/>
          <w:u w:val="single"/>
        </w:rPr>
        <w:t xml:space="preserve"> Abastecimiento de Agua y Energía Eléctrica</w:t>
      </w:r>
      <w:r>
        <w:rPr>
          <w:b/>
        </w:rPr>
        <w:t>:</w:t>
      </w:r>
      <w:r>
        <w:t xml:space="preserve"> </w:t>
      </w:r>
    </w:p>
    <w:p w14:paraId="55473FF3" w14:textId="77777777" w:rsidR="006A1A20" w:rsidRDefault="00FC2630">
      <w:pPr>
        <w:shd w:val="clear" w:color="auto" w:fill="D6E3BC" w:themeFill="accent3" w:themeFillTint="66"/>
        <w:jc w:val="both"/>
      </w:pPr>
      <w:r>
        <w:t>El Contratista correrá con todos los gastos de instalación y suministro de agua y energía eléctrica durante el periodo de construcción de la obra.</w:t>
      </w:r>
    </w:p>
    <w:p w14:paraId="296D30A2" w14:textId="77777777" w:rsidR="006A1A20" w:rsidRDefault="00FC2630">
      <w:pPr>
        <w:jc w:val="both"/>
      </w:pPr>
      <w:r>
        <w:t>El Contratista deberá suplir su necesidad de servicio de energía eléctrica a través de una planta propia o alquilada. Todas las líneas de suministro de energía provisionales deberán ser suministradas, instaladas, conectadas y mantenidas por el Contratista en forma satisfactoria y a menos que se indique lo contrario, deberán ser removidas por el contratista a la terminación de la obra.</w:t>
      </w:r>
    </w:p>
    <w:p w14:paraId="5CEF8B25" w14:textId="77777777" w:rsidR="006A1A20" w:rsidRDefault="00FC2630">
      <w:pPr>
        <w:jc w:val="both"/>
      </w:pPr>
      <w:r>
        <w:t>Como en el área no existen sistemas de servicios públicos el contratista tomará las medidas necesarias a fin de dotar el sitio de los servicios necesarios para la construcción (agua) durante todo el periodo de ejecución, todo lo cual será por cuenta del contratista.</w:t>
      </w:r>
    </w:p>
    <w:p w14:paraId="6CB9F18A" w14:textId="77777777" w:rsidR="006A1A20" w:rsidRDefault="00FC2630">
      <w:pPr>
        <w:jc w:val="both"/>
      </w:pPr>
      <w:r>
        <w:rPr>
          <w:b/>
          <w:bCs/>
        </w:rPr>
        <w:t xml:space="preserve">1.3 </w:t>
      </w:r>
      <w:r>
        <w:rPr>
          <w:b/>
          <w:bCs/>
          <w:u w:val="single"/>
        </w:rPr>
        <w:t>Accesibilidad</w:t>
      </w:r>
      <w:r>
        <w:rPr>
          <w:b/>
        </w:rPr>
        <w:t>:</w:t>
      </w:r>
      <w:r>
        <w:t xml:space="preserve"> Ni los materiales, ni la oficina de campo o cualquier instalación usada en la construcción de la obra serán, colocados en forma de impedir el libre acceso al resto de las instalaciones etc. </w:t>
      </w:r>
    </w:p>
    <w:p w14:paraId="347438F0" w14:textId="77777777" w:rsidR="006A1A20" w:rsidRDefault="00FC2630">
      <w:pPr>
        <w:jc w:val="both"/>
      </w:pPr>
      <w:r>
        <w:rPr>
          <w:b/>
          <w:bCs/>
        </w:rPr>
        <w:t xml:space="preserve">1.4 </w:t>
      </w:r>
      <w:r>
        <w:rPr>
          <w:b/>
          <w:bCs/>
          <w:u w:val="single"/>
        </w:rPr>
        <w:t>Remoción</w:t>
      </w:r>
      <w:r>
        <w:rPr>
          <w:b/>
          <w:u w:val="single"/>
        </w:rPr>
        <w:t>:</w:t>
      </w:r>
      <w:r>
        <w:t xml:space="preserve"> El trabajo incluye la remoción total de cualquier estructura existente incluyendo de existir elementos subterráneos dentro de las áreas de los trabajos contratados exceptuando únicamente aquellos hasta la línea límite del contrato que específicamente se indiquen que se han de retener, demoler, trasladar, reinstalar o reparar conforme a las indicaciones respectivas en el plano.</w:t>
      </w:r>
    </w:p>
    <w:p w14:paraId="69B92820" w14:textId="77777777" w:rsidR="006A1A20" w:rsidRDefault="00FC2630">
      <w:pPr>
        <w:jc w:val="both"/>
      </w:pPr>
      <w:r>
        <w:t>Todas las cavidades, huecos y cortes producidas por la demolición de estructuras se llenarán con material selecto aprobado por el inspector.</w:t>
      </w:r>
    </w:p>
    <w:p w14:paraId="7F4544C3" w14:textId="77777777" w:rsidR="006A1A20" w:rsidRDefault="00FC2630">
      <w:pPr>
        <w:jc w:val="both"/>
      </w:pPr>
      <w:r>
        <w:t xml:space="preserve">Todos los elementos removidos serán eliminados del sitio de la obra con sujeción a los reglamentos locales. </w:t>
      </w:r>
    </w:p>
    <w:p w14:paraId="1F6BF7AF" w14:textId="77777777" w:rsidR="006A1A20" w:rsidRDefault="00FC2630" w:rsidP="00210297">
      <w:pPr>
        <w:shd w:val="clear" w:color="auto" w:fill="BFBFBF" w:themeFill="background1" w:themeFillShade="BF"/>
        <w:tabs>
          <w:tab w:val="left" w:pos="180"/>
        </w:tabs>
        <w:autoSpaceDE w:val="0"/>
        <w:autoSpaceDN w:val="0"/>
        <w:adjustRightInd w:val="0"/>
        <w:rPr>
          <w:b/>
          <w:bCs/>
          <w:color w:val="000000"/>
        </w:rPr>
      </w:pPr>
      <w:r>
        <w:rPr>
          <w:b/>
          <w:bCs/>
          <w:color w:val="000000"/>
        </w:rPr>
        <w:t>CONTROL E INSPECCION DE LA OBRA</w:t>
      </w:r>
    </w:p>
    <w:p w14:paraId="0C09BE62" w14:textId="77777777" w:rsidR="006A1A20" w:rsidRDefault="00FC2630">
      <w:pPr>
        <w:pStyle w:val="p17"/>
        <w:tabs>
          <w:tab w:val="clear" w:pos="760"/>
          <w:tab w:val="left" w:pos="720"/>
        </w:tabs>
        <w:spacing w:line="240" w:lineRule="auto"/>
        <w:ind w:left="0"/>
        <w:rPr>
          <w:szCs w:val="24"/>
        </w:rPr>
      </w:pPr>
      <w:r>
        <w:rPr>
          <w:szCs w:val="24"/>
        </w:rPr>
        <w:t>El proponente favorecido permitirá sin objeción de ningún tipo, la entrada del Inspector autorizado por el MIAMBIENTE con la finalidad de supervisar e inspeccionar las obras objeto de este contrato.</w:t>
      </w:r>
    </w:p>
    <w:p w14:paraId="6CD965DA" w14:textId="77777777" w:rsidR="006A1A20" w:rsidRDefault="00FC2630">
      <w:pPr>
        <w:autoSpaceDE w:val="0"/>
        <w:autoSpaceDN w:val="0"/>
        <w:adjustRightInd w:val="0"/>
        <w:jc w:val="both"/>
        <w:rPr>
          <w:color w:val="000000"/>
        </w:rPr>
      </w:pPr>
      <w:r>
        <w:rPr>
          <w:color w:val="000000"/>
        </w:rPr>
        <w:t>La inspección de la obra será efectuada directamente por el MIAMBIENTE a través de la Unidad de Diseño de la DAPB.</w:t>
      </w:r>
    </w:p>
    <w:p w14:paraId="6B255B7F" w14:textId="77777777" w:rsidR="006A1A20" w:rsidRDefault="00FC2630" w:rsidP="00210297">
      <w:pPr>
        <w:shd w:val="clear" w:color="auto" w:fill="BFBFBF" w:themeFill="background1" w:themeFillShade="BF"/>
        <w:autoSpaceDE w:val="0"/>
        <w:autoSpaceDN w:val="0"/>
        <w:adjustRightInd w:val="0"/>
        <w:rPr>
          <w:b/>
          <w:bCs/>
          <w:color w:val="000000"/>
        </w:rPr>
      </w:pPr>
      <w:r>
        <w:rPr>
          <w:b/>
          <w:bCs/>
          <w:color w:val="000000"/>
        </w:rPr>
        <w:t>MATERIALES O TRABAJOS DEFECTUOSOS</w:t>
      </w:r>
    </w:p>
    <w:p w14:paraId="16D7E1BE" w14:textId="4689F60A" w:rsidR="00064D4C" w:rsidRDefault="00064D4C">
      <w:pPr>
        <w:autoSpaceDE w:val="0"/>
        <w:autoSpaceDN w:val="0"/>
        <w:adjustRightInd w:val="0"/>
        <w:rPr>
          <w:b/>
          <w:bCs/>
          <w:color w:val="000000"/>
        </w:rPr>
      </w:pPr>
      <w:r>
        <w:rPr>
          <w:b/>
          <w:bCs/>
          <w:color w:val="000000"/>
        </w:rPr>
        <w:t>MATERIALES</w:t>
      </w:r>
    </w:p>
    <w:p w14:paraId="6FA08946" w14:textId="72B9D9C7" w:rsidR="00064D4C" w:rsidRPr="00064D4C" w:rsidRDefault="00064D4C" w:rsidP="00064D4C">
      <w:pPr>
        <w:tabs>
          <w:tab w:val="left" w:pos="3000"/>
        </w:tabs>
        <w:jc w:val="both"/>
        <w:rPr>
          <w:b/>
          <w:bCs/>
          <w:color w:val="000000"/>
        </w:rPr>
      </w:pPr>
      <w:r w:rsidRPr="00064D4C">
        <w:rPr>
          <w:color w:val="000000"/>
        </w:rPr>
        <w:t xml:space="preserve"> Los tipos de madera a utilizarse en las diferentes construcciones de facilidades, será pino curado, con </w:t>
      </w:r>
      <w:r w:rsidRPr="00064D4C">
        <w:rPr>
          <w:b/>
          <w:bCs/>
          <w:color w:val="000000"/>
        </w:rPr>
        <w:t>certificado de garantía.</w:t>
      </w:r>
    </w:p>
    <w:p w14:paraId="7CBF3F42" w14:textId="146CC6FF" w:rsidR="00064D4C" w:rsidRPr="00064D4C" w:rsidRDefault="00BA4B11" w:rsidP="00692162">
      <w:pPr>
        <w:numPr>
          <w:ilvl w:val="0"/>
          <w:numId w:val="43"/>
        </w:numPr>
        <w:spacing w:after="0" w:line="240" w:lineRule="auto"/>
        <w:jc w:val="both"/>
        <w:rPr>
          <w:b/>
        </w:rPr>
      </w:pPr>
      <w:r w:rsidRPr="00064D4C">
        <w:rPr>
          <w:b/>
          <w:bCs/>
        </w:rPr>
        <w:lastRenderedPageBreak/>
        <w:t>PINTURA</w:t>
      </w:r>
    </w:p>
    <w:p w14:paraId="4FEAB87E" w14:textId="77777777" w:rsidR="00064D4C" w:rsidRPr="00064D4C" w:rsidRDefault="00064D4C" w:rsidP="00064D4C">
      <w:pPr>
        <w:pStyle w:val="Sangra3detindependiente"/>
        <w:shd w:val="clear" w:color="auto" w:fill="FFFFFF"/>
        <w:ind w:left="0"/>
        <w:rPr>
          <w:sz w:val="24"/>
          <w:szCs w:val="24"/>
        </w:rPr>
      </w:pPr>
      <w:r w:rsidRPr="00064D4C">
        <w:rPr>
          <w:sz w:val="24"/>
          <w:szCs w:val="24"/>
        </w:rPr>
        <w:t xml:space="preserve">El Contratista suministrará todos los materiales, mano de obra, equipo y artefactos y hará toda la pintura de campos expuestos, y demás elementos en los planos. </w:t>
      </w:r>
    </w:p>
    <w:p w14:paraId="7AB49ACD" w14:textId="77777777" w:rsidR="00064D4C" w:rsidRPr="00064D4C" w:rsidRDefault="00064D4C" w:rsidP="00BA4B11">
      <w:pPr>
        <w:pStyle w:val="Sangra3detindependiente"/>
        <w:shd w:val="clear" w:color="auto" w:fill="FFFFFF"/>
        <w:ind w:left="0"/>
        <w:jc w:val="both"/>
        <w:rPr>
          <w:sz w:val="24"/>
          <w:szCs w:val="24"/>
        </w:rPr>
      </w:pPr>
      <w:r w:rsidRPr="00064D4C">
        <w:rPr>
          <w:sz w:val="24"/>
          <w:szCs w:val="24"/>
        </w:rPr>
        <w:t>El término “pintura” como aquí se usa incluye emulsiones esmaltes, pintura, tintes, barnices, selladores y otras capas, orgánicas o inorgánicas, usada como imprimador, capa intermedia o de acabado.</w:t>
      </w:r>
    </w:p>
    <w:p w14:paraId="7DA3B34A" w14:textId="77777777" w:rsidR="00064D4C" w:rsidRPr="00064D4C" w:rsidRDefault="00064D4C" w:rsidP="00064D4C">
      <w:pPr>
        <w:shd w:val="clear" w:color="auto" w:fill="FFFFFF"/>
        <w:jc w:val="both"/>
      </w:pPr>
      <w:r w:rsidRPr="00064D4C">
        <w:t xml:space="preserve">La pintura a colocar, deberá ser un producto de reconocida eficiencia en el mercado como lo son las pinturas marinas, deberá presentar ficha técnica que acredite la veracidad del producto para la aprobación previa de la Unidad de Diseño de la DAPB del Ministerio de Ambiente. </w:t>
      </w:r>
    </w:p>
    <w:p w14:paraId="0C2211CD" w14:textId="77777777" w:rsidR="00064D4C" w:rsidRPr="00064D4C" w:rsidRDefault="00064D4C" w:rsidP="00064D4C">
      <w:pPr>
        <w:shd w:val="clear" w:color="auto" w:fill="FFFFFF"/>
        <w:jc w:val="both"/>
      </w:pPr>
      <w:r w:rsidRPr="00064D4C">
        <w:t>Todas las pinturas se aplicarán conforme a las instrucciones indicadas por el fabricante del producto.</w:t>
      </w:r>
    </w:p>
    <w:p w14:paraId="121198F4" w14:textId="77777777" w:rsidR="00064D4C" w:rsidRPr="00064D4C" w:rsidRDefault="00064D4C" w:rsidP="00064D4C">
      <w:pPr>
        <w:shd w:val="clear" w:color="auto" w:fill="FFFFFF"/>
        <w:jc w:val="both"/>
      </w:pPr>
      <w:r w:rsidRPr="00064D4C">
        <w:t>El Contratista someterá a la aprobación de la inspección la muestra de colores para la selección del acabado final.</w:t>
      </w:r>
    </w:p>
    <w:p w14:paraId="482573F3" w14:textId="77777777" w:rsidR="00064D4C" w:rsidRPr="00064D4C" w:rsidRDefault="00064D4C" w:rsidP="00AF7413">
      <w:pPr>
        <w:shd w:val="clear" w:color="auto" w:fill="FFFFFF"/>
        <w:spacing w:after="0"/>
        <w:jc w:val="both"/>
      </w:pPr>
      <w:r w:rsidRPr="00064D4C">
        <w:t xml:space="preserve">Utilizará pintura </w:t>
      </w:r>
      <w:proofErr w:type="spellStart"/>
      <w:r w:rsidRPr="00064D4C">
        <w:t>supert</w:t>
      </w:r>
      <w:proofErr w:type="spellEnd"/>
      <w:r w:rsidRPr="00064D4C">
        <w:t xml:space="preserve"> </w:t>
      </w:r>
      <w:proofErr w:type="spellStart"/>
      <w:r w:rsidRPr="00064D4C">
        <w:t>coat</w:t>
      </w:r>
      <w:proofErr w:type="spellEnd"/>
      <w:r w:rsidRPr="00064D4C">
        <w:t xml:space="preserve"> para exterior, </w:t>
      </w:r>
      <w:proofErr w:type="spellStart"/>
      <w:r w:rsidRPr="00064D4C">
        <w:t>viniltex</w:t>
      </w:r>
      <w:proofErr w:type="spellEnd"/>
      <w:r w:rsidRPr="00064D4C">
        <w:t xml:space="preserve"> para interior y pintura impermeable para techo.</w:t>
      </w:r>
    </w:p>
    <w:p w14:paraId="05D55DB7" w14:textId="77777777" w:rsidR="00BA4B11" w:rsidRPr="00064D4C" w:rsidRDefault="00BA4B11" w:rsidP="00AF7413">
      <w:pPr>
        <w:tabs>
          <w:tab w:val="left" w:pos="-720"/>
          <w:tab w:val="left" w:pos="1284"/>
          <w:tab w:val="left" w:pos="1944"/>
        </w:tabs>
        <w:suppressAutoHyphens/>
        <w:spacing w:after="0" w:line="240" w:lineRule="auto"/>
        <w:jc w:val="both"/>
      </w:pPr>
    </w:p>
    <w:p w14:paraId="01BF4973" w14:textId="1E626807" w:rsidR="00064D4C" w:rsidRPr="00064D4C" w:rsidRDefault="00E160E2" w:rsidP="00692162">
      <w:pPr>
        <w:pStyle w:val="Prrafodelista"/>
        <w:numPr>
          <w:ilvl w:val="0"/>
          <w:numId w:val="44"/>
        </w:numPr>
        <w:tabs>
          <w:tab w:val="left" w:pos="-720"/>
          <w:tab w:val="left" w:pos="1944"/>
        </w:tabs>
        <w:suppressAutoHyphens/>
        <w:spacing w:after="0" w:line="240" w:lineRule="auto"/>
        <w:jc w:val="both"/>
        <w:rPr>
          <w:b/>
        </w:rPr>
      </w:pPr>
      <w:r>
        <w:rPr>
          <w:b/>
        </w:rPr>
        <w:t xml:space="preserve">Accesorios de baños </w:t>
      </w:r>
    </w:p>
    <w:p w14:paraId="5DF3DB58" w14:textId="77777777" w:rsidR="00BA4B11" w:rsidRPr="00F52B63" w:rsidRDefault="00BA4B11" w:rsidP="00BA4B11">
      <w:pPr>
        <w:tabs>
          <w:tab w:val="left" w:pos="-720"/>
        </w:tabs>
        <w:suppressAutoHyphens/>
        <w:spacing w:after="0"/>
        <w:jc w:val="both"/>
        <w:rPr>
          <w:bCs/>
        </w:rPr>
      </w:pPr>
    </w:p>
    <w:p w14:paraId="22717FCB" w14:textId="66F61561" w:rsidR="00064D4C" w:rsidRPr="00064D4C" w:rsidRDefault="00E160E2" w:rsidP="00AF7413">
      <w:pPr>
        <w:tabs>
          <w:tab w:val="left" w:pos="-720"/>
        </w:tabs>
        <w:suppressAutoHyphens/>
        <w:spacing w:after="0"/>
        <w:jc w:val="both"/>
        <w:rPr>
          <w:iCs/>
          <w:spacing w:val="-3"/>
        </w:rPr>
      </w:pPr>
      <w:r>
        <w:rPr>
          <w:iCs/>
          <w:spacing w:val="-3"/>
        </w:rPr>
        <w:t>Las</w:t>
      </w:r>
      <w:r w:rsidR="00064D4C" w:rsidRPr="00064D4C">
        <w:rPr>
          <w:iCs/>
          <w:spacing w:val="-3"/>
        </w:rPr>
        <w:t xml:space="preserve"> duchas, grifos y ferretería deberán ser americanos. </w:t>
      </w:r>
      <w:r w:rsidR="00064D4C" w:rsidRPr="00BA4B11">
        <w:rPr>
          <w:b/>
          <w:bCs/>
          <w:i/>
          <w:spacing w:val="-3"/>
          <w:u w:val="single"/>
        </w:rPr>
        <w:t>No permitiremos chinos.</w:t>
      </w:r>
    </w:p>
    <w:p w14:paraId="77405F5E" w14:textId="77777777" w:rsidR="00064D4C" w:rsidRDefault="00064D4C" w:rsidP="00BA4B11">
      <w:pPr>
        <w:tabs>
          <w:tab w:val="left" w:pos="-720"/>
        </w:tabs>
        <w:suppressAutoHyphens/>
        <w:spacing w:after="0"/>
        <w:jc w:val="both"/>
        <w:rPr>
          <w:iCs/>
          <w:spacing w:val="-3"/>
        </w:rPr>
      </w:pPr>
    </w:p>
    <w:p w14:paraId="7B979B12" w14:textId="5983AAED" w:rsidR="00064D4C" w:rsidRPr="00BA4B11" w:rsidRDefault="00E160E2" w:rsidP="00692162">
      <w:pPr>
        <w:pStyle w:val="Prrafodelista"/>
        <w:numPr>
          <w:ilvl w:val="0"/>
          <w:numId w:val="44"/>
        </w:numPr>
        <w:tabs>
          <w:tab w:val="left" w:pos="-720"/>
        </w:tabs>
        <w:suppressAutoHyphens/>
        <w:spacing w:after="0" w:line="240" w:lineRule="auto"/>
        <w:jc w:val="both"/>
        <w:rPr>
          <w:b/>
          <w:bCs/>
          <w:iCs/>
          <w:spacing w:val="-3"/>
        </w:rPr>
      </w:pPr>
      <w:r>
        <w:rPr>
          <w:b/>
          <w:bCs/>
          <w:iCs/>
          <w:spacing w:val="-3"/>
        </w:rPr>
        <w:t>Muebles de cocina</w:t>
      </w:r>
    </w:p>
    <w:p w14:paraId="0E11C3E5" w14:textId="4D1E5864" w:rsidR="00BA4B11" w:rsidRDefault="00064D4C" w:rsidP="00BA4B11">
      <w:pPr>
        <w:tabs>
          <w:tab w:val="left" w:pos="-720"/>
        </w:tabs>
        <w:suppressAutoHyphens/>
        <w:spacing w:after="0"/>
        <w:jc w:val="both"/>
        <w:rPr>
          <w:iCs/>
          <w:spacing w:val="-3"/>
        </w:rPr>
      </w:pPr>
      <w:r>
        <w:rPr>
          <w:iCs/>
          <w:spacing w:val="-3"/>
        </w:rPr>
        <w:t>Los muebles de cocina y close</w:t>
      </w:r>
      <w:r w:rsidR="00E160E2">
        <w:rPr>
          <w:iCs/>
          <w:spacing w:val="-3"/>
        </w:rPr>
        <w:t>t deberán ser de madera dura,</w:t>
      </w:r>
      <w:r>
        <w:rPr>
          <w:iCs/>
          <w:spacing w:val="-3"/>
        </w:rPr>
        <w:t xml:space="preserve"> color escogido por </w:t>
      </w:r>
      <w:r w:rsidR="00BA4B11">
        <w:rPr>
          <w:iCs/>
          <w:spacing w:val="-3"/>
        </w:rPr>
        <w:t>el arquitecto</w:t>
      </w:r>
      <w:r>
        <w:rPr>
          <w:iCs/>
          <w:spacing w:val="-3"/>
        </w:rPr>
        <w:t>.</w:t>
      </w:r>
    </w:p>
    <w:p w14:paraId="2031CB66" w14:textId="77777777" w:rsidR="00E160E2" w:rsidRDefault="00E160E2" w:rsidP="00BA4B11">
      <w:pPr>
        <w:tabs>
          <w:tab w:val="left" w:pos="-720"/>
        </w:tabs>
        <w:suppressAutoHyphens/>
        <w:spacing w:after="0"/>
        <w:jc w:val="both"/>
        <w:rPr>
          <w:iCs/>
          <w:spacing w:val="-3"/>
        </w:rPr>
      </w:pPr>
    </w:p>
    <w:p w14:paraId="3154BE14" w14:textId="461DF29D" w:rsidR="00E160E2" w:rsidRPr="00E160E2" w:rsidRDefault="00E160E2" w:rsidP="00E160E2">
      <w:pPr>
        <w:pStyle w:val="Prrafodelista"/>
        <w:numPr>
          <w:ilvl w:val="0"/>
          <w:numId w:val="44"/>
        </w:numPr>
        <w:tabs>
          <w:tab w:val="left" w:pos="-720"/>
        </w:tabs>
        <w:suppressAutoHyphens/>
        <w:spacing w:after="0"/>
        <w:jc w:val="both"/>
        <w:rPr>
          <w:b/>
          <w:iCs/>
          <w:spacing w:val="-3"/>
        </w:rPr>
      </w:pPr>
      <w:r w:rsidRPr="00E160E2">
        <w:rPr>
          <w:b/>
          <w:iCs/>
          <w:spacing w:val="-3"/>
        </w:rPr>
        <w:t>Cubierta de Zinc esmaltado</w:t>
      </w:r>
    </w:p>
    <w:p w14:paraId="150A3229" w14:textId="02A04C6E" w:rsidR="00BA4B11" w:rsidRDefault="00E160E2" w:rsidP="00BA4B11">
      <w:pPr>
        <w:tabs>
          <w:tab w:val="left" w:pos="-720"/>
        </w:tabs>
        <w:suppressAutoHyphens/>
        <w:spacing w:after="0"/>
        <w:jc w:val="both"/>
        <w:rPr>
          <w:iCs/>
          <w:spacing w:val="-3"/>
        </w:rPr>
      </w:pPr>
      <w:r>
        <w:rPr>
          <w:iCs/>
          <w:spacing w:val="-3"/>
        </w:rPr>
        <w:t>Láminas de zinc esmaltado calibre 24</w:t>
      </w:r>
    </w:p>
    <w:p w14:paraId="216A35D7" w14:textId="77777777" w:rsidR="00E160E2" w:rsidRPr="00AF7413" w:rsidRDefault="00E160E2" w:rsidP="00BA4B11">
      <w:pPr>
        <w:tabs>
          <w:tab w:val="left" w:pos="-720"/>
        </w:tabs>
        <w:suppressAutoHyphens/>
        <w:spacing w:after="0"/>
        <w:jc w:val="both"/>
        <w:rPr>
          <w:bCs/>
          <w:iCs/>
          <w:spacing w:val="-3"/>
        </w:rPr>
      </w:pPr>
    </w:p>
    <w:p w14:paraId="5AA0CAD6" w14:textId="710A78DB" w:rsidR="00E160E2" w:rsidRPr="00E160E2" w:rsidRDefault="00E160E2" w:rsidP="00E160E2">
      <w:pPr>
        <w:pStyle w:val="Prrafodelista"/>
        <w:numPr>
          <w:ilvl w:val="0"/>
          <w:numId w:val="44"/>
        </w:numPr>
        <w:tabs>
          <w:tab w:val="left" w:pos="-720"/>
        </w:tabs>
        <w:suppressAutoHyphens/>
        <w:spacing w:after="0"/>
        <w:jc w:val="both"/>
        <w:rPr>
          <w:b/>
          <w:iCs/>
          <w:spacing w:val="-3"/>
        </w:rPr>
      </w:pPr>
      <w:r w:rsidRPr="00E160E2">
        <w:rPr>
          <w:b/>
          <w:iCs/>
          <w:spacing w:val="-3"/>
        </w:rPr>
        <w:t xml:space="preserve">Carriolas </w:t>
      </w:r>
    </w:p>
    <w:p w14:paraId="39CB572E" w14:textId="6FA1C1A8" w:rsidR="00E160E2" w:rsidRDefault="00E160E2" w:rsidP="00E160E2">
      <w:pPr>
        <w:tabs>
          <w:tab w:val="left" w:pos="-720"/>
        </w:tabs>
        <w:suppressAutoHyphens/>
        <w:spacing w:after="0"/>
        <w:ind w:left="360"/>
        <w:jc w:val="both"/>
        <w:rPr>
          <w:iCs/>
          <w:spacing w:val="-3"/>
        </w:rPr>
      </w:pPr>
      <w:r>
        <w:rPr>
          <w:iCs/>
          <w:spacing w:val="-3"/>
        </w:rPr>
        <w:t>C</w:t>
      </w:r>
      <w:r w:rsidRPr="00E160E2">
        <w:rPr>
          <w:iCs/>
          <w:spacing w:val="-3"/>
        </w:rPr>
        <w:t xml:space="preserve">arriolas </w:t>
      </w:r>
      <w:r>
        <w:rPr>
          <w:iCs/>
          <w:spacing w:val="-3"/>
        </w:rPr>
        <w:t xml:space="preserve">galvanizadas </w:t>
      </w:r>
      <w:r w:rsidRPr="00E160E2">
        <w:rPr>
          <w:iCs/>
          <w:spacing w:val="-3"/>
        </w:rPr>
        <w:t>2"x4" cal.16</w:t>
      </w:r>
    </w:p>
    <w:p w14:paraId="0E768876" w14:textId="77777777" w:rsidR="00E160E2" w:rsidRDefault="00E160E2" w:rsidP="00AF7413">
      <w:pPr>
        <w:tabs>
          <w:tab w:val="left" w:pos="-720"/>
        </w:tabs>
        <w:suppressAutoHyphens/>
        <w:spacing w:after="0"/>
        <w:jc w:val="both"/>
        <w:rPr>
          <w:iCs/>
          <w:spacing w:val="-3"/>
        </w:rPr>
      </w:pPr>
    </w:p>
    <w:p w14:paraId="14192A0E" w14:textId="44A60458" w:rsidR="00E160E2" w:rsidRDefault="00E160E2" w:rsidP="00E160E2">
      <w:pPr>
        <w:pStyle w:val="Prrafodelista"/>
        <w:numPr>
          <w:ilvl w:val="0"/>
          <w:numId w:val="44"/>
        </w:numPr>
        <w:tabs>
          <w:tab w:val="left" w:pos="-720"/>
        </w:tabs>
        <w:suppressAutoHyphens/>
        <w:spacing w:after="0"/>
        <w:jc w:val="both"/>
        <w:rPr>
          <w:b/>
          <w:iCs/>
          <w:spacing w:val="-3"/>
        </w:rPr>
      </w:pPr>
      <w:r w:rsidRPr="00E160E2">
        <w:rPr>
          <w:b/>
          <w:iCs/>
          <w:spacing w:val="-3"/>
        </w:rPr>
        <w:t>Madera Plástica</w:t>
      </w:r>
    </w:p>
    <w:p w14:paraId="43A0673E" w14:textId="0531C563" w:rsidR="00E160E2" w:rsidRPr="009C6697" w:rsidRDefault="00E160E2" w:rsidP="00E160E2">
      <w:pPr>
        <w:tabs>
          <w:tab w:val="left" w:pos="-720"/>
        </w:tabs>
        <w:suppressAutoHyphens/>
        <w:spacing w:after="0"/>
        <w:jc w:val="both"/>
        <w:rPr>
          <w:iCs/>
          <w:spacing w:val="-3"/>
        </w:rPr>
      </w:pPr>
      <w:r w:rsidRPr="009C6697">
        <w:rPr>
          <w:iCs/>
          <w:spacing w:val="-3"/>
        </w:rPr>
        <w:t>T</w:t>
      </w:r>
      <w:r w:rsidR="009C6697" w:rsidRPr="009C6697">
        <w:rPr>
          <w:iCs/>
          <w:spacing w:val="-3"/>
        </w:rPr>
        <w:t xml:space="preserve">ablas de .20m de 1 pulgada de espesor </w:t>
      </w:r>
    </w:p>
    <w:p w14:paraId="2B8F4810" w14:textId="77777777" w:rsidR="00E160E2" w:rsidRPr="00E160E2" w:rsidRDefault="00E160E2" w:rsidP="00AF7413">
      <w:pPr>
        <w:tabs>
          <w:tab w:val="left" w:pos="-720"/>
        </w:tabs>
        <w:suppressAutoHyphens/>
        <w:spacing w:after="0"/>
        <w:jc w:val="both"/>
        <w:rPr>
          <w:iCs/>
          <w:spacing w:val="-3"/>
        </w:rPr>
      </w:pPr>
    </w:p>
    <w:p w14:paraId="1334085B" w14:textId="7A78F9BD" w:rsidR="00D5371F" w:rsidRPr="00BA4B11" w:rsidRDefault="00FC2630" w:rsidP="00AF7413">
      <w:pPr>
        <w:tabs>
          <w:tab w:val="left" w:pos="-720"/>
        </w:tabs>
        <w:suppressAutoHyphens/>
        <w:spacing w:after="0"/>
        <w:jc w:val="both"/>
        <w:rPr>
          <w:iCs/>
          <w:spacing w:val="-3"/>
        </w:rPr>
      </w:pPr>
      <w:r>
        <w:t xml:space="preserve">Se considerará defectuoso todo trabajo realizado y todo material utilizado que no cumpla íntegramente con los requisitos establecidos en el contrato. Cuando en la ejecución de la obra se utilice material defectuoso, éste será removido por el contratista y reemplazado a sus </w:t>
      </w:r>
      <w:r>
        <w:rPr>
          <w:color w:val="000000"/>
        </w:rPr>
        <w:t xml:space="preserve">expensas, así como la reparación de los trabajos defectuosos deberá ser ejecutada por el contratista a sus expensas. Si el contratista no reemplazara los materiales defectuosos o no </w:t>
      </w:r>
      <w:r w:rsidR="00556381">
        <w:rPr>
          <w:color w:val="000000"/>
        </w:rPr>
        <w:t>reparará</w:t>
      </w:r>
      <w:r>
        <w:rPr>
          <w:color w:val="000000"/>
        </w:rPr>
        <w:t xml:space="preserve"> el trabajo inaceptable, </w:t>
      </w:r>
      <w:r w:rsidRPr="00F52B63">
        <w:rPr>
          <w:b/>
          <w:bCs/>
          <w:color w:val="000000"/>
          <w:u w:val="single"/>
        </w:rPr>
        <w:t>El Contrato establecerá la aplicación de las FIANZAS correspondientes y la notificación a las instancias gubernamentales y de crédito a fin de inhabilitar al Contratista para su participación en obras y el Estado lo podrá hacer por sí mismo.</w:t>
      </w:r>
    </w:p>
    <w:p w14:paraId="4E315038" w14:textId="77777777" w:rsidR="002F67EF" w:rsidRPr="002F67EF" w:rsidRDefault="002F67EF" w:rsidP="002F67EF">
      <w:pPr>
        <w:autoSpaceDE w:val="0"/>
        <w:autoSpaceDN w:val="0"/>
        <w:adjustRightInd w:val="0"/>
        <w:spacing w:after="0"/>
        <w:jc w:val="both"/>
        <w:rPr>
          <w:color w:val="000000"/>
        </w:rPr>
      </w:pPr>
    </w:p>
    <w:p w14:paraId="54DF40EB" w14:textId="77777777" w:rsidR="006A1A20" w:rsidRDefault="00FC2630" w:rsidP="00997548">
      <w:pPr>
        <w:shd w:val="clear" w:color="auto" w:fill="BFBFBF" w:themeFill="background1" w:themeFillShade="BF"/>
        <w:autoSpaceDE w:val="0"/>
        <w:autoSpaceDN w:val="0"/>
        <w:adjustRightInd w:val="0"/>
        <w:rPr>
          <w:b/>
          <w:bCs/>
          <w:color w:val="000000"/>
        </w:rPr>
      </w:pPr>
      <w:r>
        <w:rPr>
          <w:b/>
          <w:bCs/>
          <w:color w:val="000000"/>
        </w:rPr>
        <w:t>DEPÓSITOS Y ALMACENAMIENTOS DE MATERIALES</w:t>
      </w:r>
    </w:p>
    <w:p w14:paraId="66923B95" w14:textId="77777777" w:rsidR="00997548" w:rsidRDefault="00997548" w:rsidP="00997548">
      <w:pPr>
        <w:pStyle w:val="Textoindependiente"/>
        <w:spacing w:after="0"/>
        <w:jc w:val="both"/>
      </w:pPr>
    </w:p>
    <w:p w14:paraId="13CA69A4" w14:textId="0F5FBAE9" w:rsidR="006A1A20" w:rsidRDefault="00FC2630" w:rsidP="00997548">
      <w:pPr>
        <w:pStyle w:val="Textoindependiente"/>
        <w:spacing w:after="0"/>
        <w:jc w:val="both"/>
      </w:pPr>
      <w:r>
        <w:t xml:space="preserve">Los materiales no podrán almacenarse dentro de la zona de ejecución de la obra sin la autorización del MiAMBIENTE y sólo podrán almacenarse en las zonas marginales con autorización del Arquitecto y el </w:t>
      </w:r>
      <w:proofErr w:type="gramStart"/>
      <w:r>
        <w:t>Jefe</w:t>
      </w:r>
      <w:proofErr w:type="gramEnd"/>
      <w:r>
        <w:t xml:space="preserve"> del Área Protegida y bajo la responsabilidad del contratista, quien estará obligado a preservar el paisaje durante el período de almacenaje, y hará la limpieza y restauración del sitio a la terminación de la obra, sin costo adicional alguno para El Estado.</w:t>
      </w:r>
    </w:p>
    <w:p w14:paraId="57436C21" w14:textId="77777777" w:rsidR="006A1A20" w:rsidRDefault="00FC2630">
      <w:pPr>
        <w:autoSpaceDE w:val="0"/>
        <w:autoSpaceDN w:val="0"/>
        <w:adjustRightInd w:val="0"/>
        <w:jc w:val="both"/>
        <w:rPr>
          <w:color w:val="000000"/>
        </w:rPr>
      </w:pPr>
      <w:r>
        <w:rPr>
          <w:color w:val="000000"/>
        </w:rPr>
        <w:t>Los materiales almacenados, lo serán en forma tal, que garanticen la preservación de la calidad y aceptabilidad de los mismos, ya que, aun cuando hayan sido inspeccionados y aprobados, lo podrán ser nuevamente al usarse en la obra y deberán cumplir con los requisitos del contrato en ese momento.</w:t>
      </w:r>
    </w:p>
    <w:p w14:paraId="509806A1" w14:textId="77777777" w:rsidR="006A1A20" w:rsidRDefault="00FC2630" w:rsidP="00997548">
      <w:pPr>
        <w:shd w:val="clear" w:color="auto" w:fill="BFBFBF" w:themeFill="background1" w:themeFillShade="BF"/>
        <w:tabs>
          <w:tab w:val="left" w:pos="720"/>
        </w:tabs>
        <w:rPr>
          <w:b/>
          <w:bCs/>
        </w:rPr>
      </w:pPr>
      <w:r>
        <w:rPr>
          <w:b/>
          <w:bCs/>
        </w:rPr>
        <w:t>SEGURIDAD OCUPACIONAL</w:t>
      </w:r>
    </w:p>
    <w:p w14:paraId="734323C1" w14:textId="77777777" w:rsidR="006A1A20" w:rsidRDefault="00FC2630">
      <w:pPr>
        <w:jc w:val="both"/>
      </w:pPr>
      <w:r>
        <w:t xml:space="preserve">El Contratista se obliga, antes de iniciar el servicio o las obras, a tomar y coordinar, con el Arquitecto supervisor del MiAMBIENTE, las medidas necesarias para salvaguardar la salud y bienes, del personal a su </w:t>
      </w:r>
      <w:r w:rsidR="00556381">
        <w:t>cargo,</w:t>
      </w:r>
      <w:r>
        <w:t xml:space="preserve"> así como la de los funcionarios que laboran y visitantes que se encuentran cerca del área donde se realizarían las labores citadas en este contrato.</w:t>
      </w:r>
    </w:p>
    <w:p w14:paraId="71BF9813" w14:textId="77777777" w:rsidR="006A1A20" w:rsidRDefault="00FC2630">
      <w:pPr>
        <w:tabs>
          <w:tab w:val="left" w:pos="1789"/>
        </w:tabs>
        <w:jc w:val="both"/>
      </w:pPr>
      <w:r>
        <w:t>El contratista se obliga y deberá incluir dentro de sus costos cualquier material o insumo (</w:t>
      </w:r>
      <w:r>
        <w:rPr>
          <w:b/>
          <w:shd w:val="clear" w:color="auto" w:fill="D6E3BC" w:themeFill="accent3" w:themeFillTint="66"/>
        </w:rPr>
        <w:t>conos, letreros, cintas de seguridad, etc</w:t>
      </w:r>
      <w:r>
        <w:rPr>
          <w:shd w:val="clear" w:color="auto" w:fill="D6E3BC" w:themeFill="accent3" w:themeFillTint="66"/>
        </w:rPr>
        <w:t>.)</w:t>
      </w:r>
      <w:r>
        <w:t xml:space="preserve"> que requiera utilizar, para garantizar que los trabajos realizados no pongan en riesgo, la seguridad de los visitantes, ni causen molestias a los funcionarios en sus funciones.</w:t>
      </w:r>
    </w:p>
    <w:p w14:paraId="5E39FF92" w14:textId="77777777" w:rsidR="006A1A20" w:rsidRDefault="00FC2630" w:rsidP="00F52B63">
      <w:pPr>
        <w:tabs>
          <w:tab w:val="left" w:pos="810"/>
          <w:tab w:val="left" w:pos="1789"/>
        </w:tabs>
        <w:spacing w:after="0"/>
        <w:jc w:val="both"/>
      </w:pPr>
      <w:r>
        <w:t xml:space="preserve">Por la naturaleza </w:t>
      </w:r>
      <w:r w:rsidR="00556381">
        <w:t>del trabajo</w:t>
      </w:r>
      <w:r>
        <w:t xml:space="preserve"> se obliga también al contratista a suplir todo lo necesario para realizar sus labores (carretillas, escaleras, palas, herramientas, etc.) según se indica en la matriz de selección.</w:t>
      </w:r>
    </w:p>
    <w:p w14:paraId="3502C9B2" w14:textId="77777777" w:rsidR="006A1A20" w:rsidRDefault="006A1A20">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u w:val="single"/>
        </w:rPr>
      </w:pPr>
    </w:p>
    <w:p w14:paraId="47007207" w14:textId="77777777" w:rsidR="006A1A20" w:rsidRDefault="00FC2630" w:rsidP="002B19BD">
      <w:pPr>
        <w:pStyle w:val="xl27"/>
        <w:pBdr>
          <w:left w:val="none" w:sz="0" w:space="0" w:color="auto"/>
          <w:bottom w:val="none" w:sz="0" w:space="0" w:color="auto"/>
          <w:right w:val="none" w:sz="0" w:space="0" w:color="auto"/>
        </w:pBdr>
        <w:shd w:val="clear" w:color="auto" w:fill="D9D9D9" w:themeFill="background1" w:themeFillShade="D9"/>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CONTROL DE CALIDAD EN EL CAMPO</w:t>
      </w:r>
    </w:p>
    <w:p w14:paraId="77235181" w14:textId="77777777" w:rsidR="002B19BD" w:rsidRDefault="002B19BD">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rPr>
      </w:pPr>
    </w:p>
    <w:p w14:paraId="20FAAF56" w14:textId="77777777" w:rsidR="006A1A20" w:rsidRDefault="00FC2630" w:rsidP="00692162">
      <w:pPr>
        <w:numPr>
          <w:ilvl w:val="1"/>
          <w:numId w:val="31"/>
        </w:numPr>
        <w:tabs>
          <w:tab w:val="left" w:pos="720"/>
        </w:tabs>
        <w:ind w:left="720" w:hanging="360"/>
      </w:pPr>
      <w:r>
        <w:t>El Contratista, de ser requerido deberá brindarle acceso al inspector a los lugares donde se estén produciendo</w:t>
      </w:r>
      <w:r w:rsidR="00364A8F">
        <w:t xml:space="preserve"> o fabricando piezas, materiales, etc</w:t>
      </w:r>
      <w:r>
        <w:t>.</w:t>
      </w:r>
    </w:p>
    <w:p w14:paraId="4C253841" w14:textId="77777777" w:rsidR="006A1A20" w:rsidRDefault="00FC2630" w:rsidP="00692162">
      <w:pPr>
        <w:numPr>
          <w:ilvl w:val="1"/>
          <w:numId w:val="31"/>
        </w:numPr>
        <w:tabs>
          <w:tab w:val="left" w:pos="720"/>
        </w:tabs>
        <w:ind w:left="720" w:hanging="360"/>
        <w:jc w:val="both"/>
      </w:pPr>
      <w:r>
        <w:t>El Inspector se reserva el hecho de rechazar cualquier material que no cumpla con los requisitos especificados en cualquier momento antes de la aceptación final.</w:t>
      </w:r>
    </w:p>
    <w:p w14:paraId="4AEBF06D" w14:textId="77777777" w:rsidR="00D5371F" w:rsidRDefault="00FC2630" w:rsidP="00692162">
      <w:pPr>
        <w:numPr>
          <w:ilvl w:val="1"/>
          <w:numId w:val="31"/>
        </w:numPr>
        <w:tabs>
          <w:tab w:val="left" w:pos="720"/>
          <w:tab w:val="left" w:pos="1350"/>
        </w:tabs>
        <w:ind w:left="720" w:hanging="360"/>
        <w:jc w:val="both"/>
      </w:pPr>
      <w:r>
        <w:t>El Contratista corregirá las defici</w:t>
      </w:r>
      <w:r w:rsidR="00364A8F">
        <w:t>encias en los materiales</w:t>
      </w:r>
      <w:r>
        <w:t xml:space="preserve"> que la Inspecciones y los resultados de ensayos de laboratorio indican que no cumplen con los requisitos y deberá realizar ensayos adicionales según se requiera para reconfirmar cualquier incumplimiento del trabajo original y según sea necesario para demostrar el cumplimiento con los requisitos del trabajo corregido. </w:t>
      </w:r>
    </w:p>
    <w:p w14:paraId="58736521" w14:textId="77777777" w:rsidR="00630D7C" w:rsidRDefault="00630D7C" w:rsidP="00F52B63">
      <w:pPr>
        <w:tabs>
          <w:tab w:val="left" w:pos="720"/>
          <w:tab w:val="left" w:pos="1350"/>
        </w:tabs>
        <w:jc w:val="both"/>
      </w:pPr>
    </w:p>
    <w:p w14:paraId="5DFB9387" w14:textId="77777777" w:rsidR="002F67EF" w:rsidRDefault="002F67EF" w:rsidP="00F52B63">
      <w:pPr>
        <w:tabs>
          <w:tab w:val="left" w:pos="720"/>
          <w:tab w:val="left" w:pos="1350"/>
        </w:tabs>
        <w:jc w:val="both"/>
      </w:pPr>
    </w:p>
    <w:p w14:paraId="16F56833" w14:textId="77777777" w:rsidR="002F67EF" w:rsidRDefault="002F67EF" w:rsidP="00F52B63">
      <w:pPr>
        <w:tabs>
          <w:tab w:val="left" w:pos="720"/>
          <w:tab w:val="left" w:pos="1350"/>
        </w:tabs>
        <w:jc w:val="both"/>
      </w:pPr>
    </w:p>
    <w:p w14:paraId="5FAB392D" w14:textId="77777777" w:rsidR="002F67EF" w:rsidRDefault="002F67EF" w:rsidP="00F52B63">
      <w:pPr>
        <w:tabs>
          <w:tab w:val="left" w:pos="720"/>
          <w:tab w:val="left" w:pos="1350"/>
        </w:tabs>
        <w:jc w:val="both"/>
      </w:pPr>
    </w:p>
    <w:p w14:paraId="46BD6C95" w14:textId="77777777" w:rsidR="002F67EF" w:rsidRDefault="002F67EF" w:rsidP="00F52B63">
      <w:pPr>
        <w:tabs>
          <w:tab w:val="left" w:pos="720"/>
          <w:tab w:val="left" w:pos="1350"/>
        </w:tabs>
        <w:jc w:val="both"/>
      </w:pPr>
    </w:p>
    <w:p w14:paraId="60ABEB1B" w14:textId="6B3CAA69" w:rsidR="006A1A20" w:rsidRDefault="00FC2630" w:rsidP="007D7E0D">
      <w:pPr>
        <w:shd w:val="clear" w:color="auto" w:fill="BFBFBF" w:themeFill="background1" w:themeFillShade="BF"/>
        <w:rPr>
          <w:b/>
        </w:rPr>
      </w:pPr>
      <w:r>
        <w:rPr>
          <w:b/>
          <w:bCs/>
          <w:u w:val="single"/>
        </w:rPr>
        <w:t>SECCIÓN IV</w:t>
      </w:r>
      <w:r>
        <w:rPr>
          <w:b/>
          <w:bCs/>
        </w:rPr>
        <w:t>:</w:t>
      </w:r>
      <w:r>
        <w:rPr>
          <w:b/>
        </w:rPr>
        <w:t xml:space="preserve"> FORMULARIOS PARA LA PRESENTACIÓN DE PROPUESTAS</w:t>
      </w:r>
    </w:p>
    <w:p w14:paraId="11627356" w14:textId="77777777" w:rsidR="00AF7413" w:rsidRPr="00AF7413" w:rsidRDefault="00AF7413" w:rsidP="00AD64CD">
      <w:pPr>
        <w:rPr>
          <w:bCs/>
        </w:rPr>
      </w:pPr>
    </w:p>
    <w:p w14:paraId="3E6751FC" w14:textId="77777777" w:rsidR="006A1A20" w:rsidRDefault="00FC2630">
      <w:pPr>
        <w:pStyle w:val="Sangradetextonormal"/>
        <w:widowControl w:val="0"/>
        <w:tabs>
          <w:tab w:val="left" w:pos="540"/>
        </w:tabs>
        <w:spacing w:line="283" w:lineRule="exact"/>
        <w:ind w:left="540" w:hanging="540"/>
        <w:rPr>
          <w:b/>
          <w:bCs/>
        </w:rPr>
      </w:pPr>
      <w:r>
        <w:rPr>
          <w:b/>
          <w:bCs/>
        </w:rPr>
        <w:t>4.1. Propuesta Técnica - Formularios</w:t>
      </w:r>
    </w:p>
    <w:p w14:paraId="1CC10EF6" w14:textId="77777777" w:rsidR="006A1A20" w:rsidRDefault="006A1A20">
      <w:pPr>
        <w:pStyle w:val="Sangradetextonormal"/>
        <w:widowControl w:val="0"/>
        <w:tabs>
          <w:tab w:val="left" w:pos="748"/>
          <w:tab w:val="left" w:pos="1122"/>
        </w:tabs>
        <w:spacing w:line="283" w:lineRule="exact"/>
        <w:ind w:left="0"/>
        <w:rPr>
          <w:b/>
          <w:bCs/>
        </w:rPr>
      </w:pPr>
    </w:p>
    <w:p w14:paraId="3567A1C0" w14:textId="77777777" w:rsidR="006A1A20" w:rsidRDefault="00FC2630">
      <w:pPr>
        <w:pStyle w:val="Sangradetextonormal"/>
        <w:widowControl w:val="0"/>
        <w:tabs>
          <w:tab w:val="left" w:pos="748"/>
          <w:tab w:val="left" w:pos="1122"/>
        </w:tabs>
        <w:spacing w:line="283" w:lineRule="exact"/>
        <w:ind w:left="561"/>
        <w:rPr>
          <w:b/>
          <w:bCs/>
        </w:rPr>
      </w:pPr>
      <w:r>
        <w:rPr>
          <w:b/>
          <w:bCs/>
        </w:rPr>
        <w:t>A. Requisitos del proponente</w:t>
      </w:r>
    </w:p>
    <w:p w14:paraId="63B506EF" w14:textId="77777777" w:rsidR="006A1A20" w:rsidRPr="00AF7413" w:rsidRDefault="006A1A20">
      <w:pPr>
        <w:pStyle w:val="Sangradetextonormal"/>
        <w:widowControl w:val="0"/>
        <w:tabs>
          <w:tab w:val="left" w:pos="748"/>
          <w:tab w:val="left" w:pos="1122"/>
        </w:tabs>
        <w:spacing w:line="283" w:lineRule="exact"/>
        <w:ind w:left="0"/>
      </w:pPr>
    </w:p>
    <w:p w14:paraId="32D7E3E7" w14:textId="77777777" w:rsidR="006A1A20" w:rsidRDefault="00FC2630">
      <w:pPr>
        <w:pStyle w:val="Sangradetextonormal"/>
        <w:widowControl w:val="0"/>
        <w:tabs>
          <w:tab w:val="left" w:pos="748"/>
          <w:tab w:val="left" w:pos="1122"/>
        </w:tabs>
        <w:spacing w:line="283" w:lineRule="exact"/>
        <w:ind w:left="561" w:hanging="374"/>
        <w:rPr>
          <w:b/>
          <w:bCs/>
        </w:rPr>
      </w:pPr>
      <w:r>
        <w:rPr>
          <w:b/>
          <w:bCs/>
        </w:rPr>
        <w:tab/>
        <w:t>B. Presentación de la Propuesta de Técnica</w:t>
      </w:r>
    </w:p>
    <w:p w14:paraId="1F4EF008" w14:textId="77777777" w:rsidR="006A1A20" w:rsidRDefault="00FC2630" w:rsidP="00364A8F">
      <w:pPr>
        <w:pStyle w:val="Sangradetextonormal"/>
        <w:tabs>
          <w:tab w:val="left" w:pos="1122"/>
          <w:tab w:val="left" w:pos="1309"/>
          <w:tab w:val="left" w:pos="1496"/>
        </w:tabs>
        <w:ind w:left="1309" w:hanging="374"/>
      </w:pPr>
      <w:r>
        <w:t>1. Formulario de presentación de la propuesta técnica</w:t>
      </w:r>
    </w:p>
    <w:p w14:paraId="325B37F3" w14:textId="77777777" w:rsidR="006A1A20" w:rsidRDefault="006A1A20" w:rsidP="00364A8F">
      <w:pPr>
        <w:pStyle w:val="Sangradetextonormal"/>
        <w:tabs>
          <w:tab w:val="left" w:pos="1122"/>
          <w:tab w:val="left" w:pos="1309"/>
          <w:tab w:val="left" w:pos="1496"/>
        </w:tabs>
        <w:spacing w:after="0"/>
        <w:ind w:left="0"/>
      </w:pPr>
    </w:p>
    <w:p w14:paraId="707E4555" w14:textId="77777777" w:rsidR="006A1A20" w:rsidRDefault="00FC2630" w:rsidP="00364A8F">
      <w:pPr>
        <w:pStyle w:val="Sangradetextonormal"/>
        <w:tabs>
          <w:tab w:val="left" w:pos="624"/>
          <w:tab w:val="left" w:pos="1122"/>
          <w:tab w:val="left" w:pos="1309"/>
          <w:tab w:val="left" w:pos="1496"/>
        </w:tabs>
        <w:ind w:left="1309" w:hanging="374"/>
      </w:pPr>
      <w:r>
        <w:t>2. Referencias del Proponente.</w:t>
      </w:r>
    </w:p>
    <w:p w14:paraId="3736C8D6" w14:textId="77777777" w:rsidR="006A1A20" w:rsidRDefault="00FC2630" w:rsidP="00692162">
      <w:pPr>
        <w:pStyle w:val="Sangradetextonormal"/>
        <w:widowControl w:val="0"/>
        <w:numPr>
          <w:ilvl w:val="1"/>
          <w:numId w:val="32"/>
        </w:numPr>
        <w:tabs>
          <w:tab w:val="clear" w:pos="1440"/>
          <w:tab w:val="left" w:pos="1122"/>
          <w:tab w:val="left" w:pos="1496"/>
          <w:tab w:val="left" w:pos="1683"/>
          <w:tab w:val="left" w:pos="1870"/>
        </w:tabs>
        <w:overflowPunct w:val="0"/>
        <w:autoSpaceDE w:val="0"/>
        <w:autoSpaceDN w:val="0"/>
        <w:adjustRightInd w:val="0"/>
        <w:spacing w:line="283" w:lineRule="exact"/>
        <w:ind w:left="1870"/>
        <w:textAlignment w:val="baseline"/>
      </w:pPr>
      <w:r>
        <w:t>Breve descripción del Proponente</w:t>
      </w:r>
    </w:p>
    <w:p w14:paraId="4BC3966E" w14:textId="77777777" w:rsidR="006A1A20" w:rsidRDefault="00FC2630" w:rsidP="00692162">
      <w:pPr>
        <w:pStyle w:val="Sangradetextonormal"/>
        <w:numPr>
          <w:ilvl w:val="1"/>
          <w:numId w:val="32"/>
        </w:numPr>
        <w:tabs>
          <w:tab w:val="clear" w:pos="1440"/>
          <w:tab w:val="left" w:pos="1092"/>
          <w:tab w:val="left" w:pos="1122"/>
          <w:tab w:val="left" w:pos="1496"/>
          <w:tab w:val="left" w:pos="1683"/>
          <w:tab w:val="left" w:pos="1870"/>
        </w:tabs>
        <w:overflowPunct w:val="0"/>
        <w:autoSpaceDE w:val="0"/>
        <w:autoSpaceDN w:val="0"/>
        <w:adjustRightInd w:val="0"/>
        <w:spacing w:line="240" w:lineRule="exact"/>
        <w:ind w:left="1870"/>
        <w:textAlignment w:val="baseline"/>
      </w:pPr>
      <w:r>
        <w:t>Experiencias de la persona Natural, empresa u organización.</w:t>
      </w:r>
    </w:p>
    <w:p w14:paraId="296EC7E3" w14:textId="77777777" w:rsidR="006A1A20" w:rsidRDefault="00FC2630" w:rsidP="00364A8F">
      <w:pPr>
        <w:pStyle w:val="Sangradetextonormal"/>
        <w:widowControl w:val="0"/>
        <w:tabs>
          <w:tab w:val="left" w:pos="561"/>
          <w:tab w:val="left" w:pos="1309"/>
          <w:tab w:val="left" w:pos="1496"/>
        </w:tabs>
        <w:spacing w:after="0" w:line="283" w:lineRule="exact"/>
        <w:ind w:left="1309" w:hanging="374"/>
      </w:pPr>
      <w:r>
        <w:t>3. Observaciones y sugerencias de los proponentes con respecto a los términos de referencia y a los insumos y servicios que proporcionará la contratante.</w:t>
      </w:r>
    </w:p>
    <w:p w14:paraId="19F725B6" w14:textId="77777777" w:rsidR="006A1A20" w:rsidRDefault="006A1A20" w:rsidP="00364A8F">
      <w:pPr>
        <w:pStyle w:val="Sangradetextonormal"/>
        <w:widowControl w:val="0"/>
        <w:tabs>
          <w:tab w:val="left" w:pos="1122"/>
          <w:tab w:val="left" w:pos="1309"/>
          <w:tab w:val="left" w:pos="1496"/>
          <w:tab w:val="left" w:pos="2160"/>
        </w:tabs>
        <w:spacing w:line="290" w:lineRule="exact"/>
        <w:ind w:left="0"/>
      </w:pPr>
    </w:p>
    <w:p w14:paraId="396E6D37" w14:textId="77777777" w:rsidR="006A1A20" w:rsidRDefault="00FC2630" w:rsidP="00364A8F">
      <w:pPr>
        <w:pStyle w:val="Sangradetextonormal"/>
        <w:tabs>
          <w:tab w:val="left" w:pos="1309"/>
          <w:tab w:val="left" w:pos="1496"/>
          <w:tab w:val="left" w:pos="1800"/>
        </w:tabs>
        <w:spacing w:line="290" w:lineRule="exact"/>
        <w:ind w:left="1309" w:hanging="374"/>
      </w:pPr>
      <w:r>
        <w:t>4. Descripción de la metodología y el plan de actividades para la ejecución del trabajo.</w:t>
      </w:r>
    </w:p>
    <w:p w14:paraId="5C60B65D" w14:textId="77777777" w:rsidR="006A1A20" w:rsidRDefault="006A1A20" w:rsidP="00364A8F">
      <w:pPr>
        <w:pStyle w:val="Sangradetextonormal"/>
        <w:tabs>
          <w:tab w:val="left" w:pos="1122"/>
          <w:tab w:val="left" w:pos="1309"/>
          <w:tab w:val="left" w:pos="1496"/>
          <w:tab w:val="left" w:pos="1800"/>
        </w:tabs>
        <w:spacing w:line="290" w:lineRule="exact"/>
        <w:ind w:left="0"/>
      </w:pPr>
    </w:p>
    <w:p w14:paraId="0540F065" w14:textId="77777777" w:rsidR="006A1A20" w:rsidRDefault="00FC2630" w:rsidP="00692162">
      <w:pPr>
        <w:pStyle w:val="Sangradetextonormal"/>
        <w:widowControl w:val="0"/>
        <w:numPr>
          <w:ilvl w:val="0"/>
          <w:numId w:val="33"/>
        </w:numPr>
        <w:tabs>
          <w:tab w:val="left" w:pos="1122"/>
          <w:tab w:val="left" w:pos="1295"/>
          <w:tab w:val="left" w:pos="1496"/>
          <w:tab w:val="left" w:pos="1800"/>
        </w:tabs>
        <w:overflowPunct w:val="0"/>
        <w:autoSpaceDE w:val="0"/>
        <w:autoSpaceDN w:val="0"/>
        <w:adjustRightInd w:val="0"/>
        <w:spacing w:line="290" w:lineRule="exact"/>
        <w:ind w:left="1309" w:hanging="374"/>
        <w:textAlignment w:val="baseline"/>
      </w:pPr>
      <w:r>
        <w:t xml:space="preserve"> Composición del equipo de trabajo y asignación de actividades</w:t>
      </w:r>
    </w:p>
    <w:p w14:paraId="275307AB" w14:textId="77777777" w:rsidR="006A1A20" w:rsidRDefault="006A1A20" w:rsidP="00364A8F">
      <w:pPr>
        <w:pStyle w:val="Sangradetextonormal"/>
        <w:widowControl w:val="0"/>
        <w:tabs>
          <w:tab w:val="left" w:pos="1122"/>
          <w:tab w:val="left" w:pos="1309"/>
          <w:tab w:val="left" w:pos="1496"/>
          <w:tab w:val="left" w:pos="1800"/>
        </w:tabs>
        <w:spacing w:line="290" w:lineRule="exact"/>
        <w:ind w:left="0"/>
      </w:pPr>
    </w:p>
    <w:p w14:paraId="3759EEB5" w14:textId="77777777" w:rsidR="006A1A20" w:rsidRDefault="00FC2630" w:rsidP="00692162">
      <w:pPr>
        <w:pStyle w:val="Sangradetextonormal"/>
        <w:widowControl w:val="0"/>
        <w:numPr>
          <w:ilvl w:val="0"/>
          <w:numId w:val="33"/>
        </w:numPr>
        <w:tabs>
          <w:tab w:val="left" w:pos="1122"/>
          <w:tab w:val="left" w:pos="1295"/>
          <w:tab w:val="left" w:pos="1496"/>
          <w:tab w:val="left" w:pos="1800"/>
        </w:tabs>
        <w:overflowPunct w:val="0"/>
        <w:autoSpaceDE w:val="0"/>
        <w:autoSpaceDN w:val="0"/>
        <w:adjustRightInd w:val="0"/>
        <w:spacing w:line="290" w:lineRule="exact"/>
        <w:ind w:left="1309" w:hanging="374"/>
        <w:textAlignment w:val="baseline"/>
      </w:pPr>
      <w:r>
        <w:t xml:space="preserve">  Currículos del personal profesional idóneo propuesto</w:t>
      </w:r>
    </w:p>
    <w:p w14:paraId="10276974" w14:textId="77777777" w:rsidR="006A1A20" w:rsidRDefault="006A1A20" w:rsidP="00364A8F">
      <w:pPr>
        <w:pStyle w:val="Sangradetextonormal"/>
        <w:widowControl w:val="0"/>
        <w:tabs>
          <w:tab w:val="left" w:pos="1122"/>
          <w:tab w:val="left" w:pos="1309"/>
          <w:tab w:val="left" w:pos="1496"/>
          <w:tab w:val="left" w:pos="1800"/>
        </w:tabs>
        <w:spacing w:line="290" w:lineRule="exact"/>
        <w:ind w:left="0"/>
      </w:pPr>
    </w:p>
    <w:p w14:paraId="5305367F" w14:textId="77777777" w:rsidR="006A1A20" w:rsidRDefault="00FC2630" w:rsidP="00692162">
      <w:pPr>
        <w:pStyle w:val="Sangradetextonormal"/>
        <w:widowControl w:val="0"/>
        <w:numPr>
          <w:ilvl w:val="0"/>
          <w:numId w:val="33"/>
        </w:numPr>
        <w:tabs>
          <w:tab w:val="left" w:pos="1122"/>
          <w:tab w:val="left" w:pos="1295"/>
          <w:tab w:val="left" w:pos="1496"/>
          <w:tab w:val="left" w:pos="1800"/>
        </w:tabs>
        <w:overflowPunct w:val="0"/>
        <w:autoSpaceDE w:val="0"/>
        <w:autoSpaceDN w:val="0"/>
        <w:adjustRightInd w:val="0"/>
        <w:spacing w:line="290" w:lineRule="exact"/>
        <w:ind w:left="1309" w:hanging="374"/>
        <w:textAlignment w:val="baseline"/>
      </w:pPr>
      <w:r>
        <w:t xml:space="preserve"> Calendario de actividades del personal profesional propuesta</w:t>
      </w:r>
    </w:p>
    <w:p w14:paraId="0A087830" w14:textId="77777777" w:rsidR="006A1A20" w:rsidRDefault="006A1A20" w:rsidP="00364A8F">
      <w:pPr>
        <w:pStyle w:val="Sangradetextonormal"/>
        <w:widowControl w:val="0"/>
        <w:tabs>
          <w:tab w:val="left" w:pos="1122"/>
          <w:tab w:val="left" w:pos="1309"/>
          <w:tab w:val="left" w:pos="1496"/>
        </w:tabs>
        <w:spacing w:line="283" w:lineRule="exact"/>
        <w:ind w:left="0"/>
      </w:pPr>
    </w:p>
    <w:p w14:paraId="01F778F2" w14:textId="77777777" w:rsidR="006A1A20" w:rsidRDefault="00FC2630" w:rsidP="00692162">
      <w:pPr>
        <w:pStyle w:val="Sangradetextonormal"/>
        <w:widowControl w:val="0"/>
        <w:numPr>
          <w:ilvl w:val="1"/>
          <w:numId w:val="33"/>
        </w:numPr>
        <w:tabs>
          <w:tab w:val="clear" w:pos="700"/>
          <w:tab w:val="left" w:pos="1122"/>
          <w:tab w:val="left" w:pos="1309"/>
          <w:tab w:val="left" w:pos="1496"/>
        </w:tabs>
        <w:overflowPunct w:val="0"/>
        <w:autoSpaceDE w:val="0"/>
        <w:autoSpaceDN w:val="0"/>
        <w:adjustRightInd w:val="0"/>
        <w:spacing w:line="283" w:lineRule="exact"/>
        <w:ind w:left="1309" w:hanging="374"/>
        <w:textAlignment w:val="baseline"/>
      </w:pPr>
      <w:r>
        <w:t>Plan de actividades (de trabajo).</w:t>
      </w:r>
    </w:p>
    <w:p w14:paraId="0DE7958A" w14:textId="77777777" w:rsidR="006A1A20" w:rsidRDefault="006A1A20" w:rsidP="00364A8F">
      <w:pPr>
        <w:pStyle w:val="Sangradetextonormal"/>
        <w:widowControl w:val="0"/>
        <w:tabs>
          <w:tab w:val="left" w:pos="1122"/>
          <w:tab w:val="left" w:pos="1309"/>
          <w:tab w:val="left" w:pos="1496"/>
        </w:tabs>
        <w:spacing w:line="283" w:lineRule="exact"/>
        <w:ind w:left="0"/>
      </w:pPr>
    </w:p>
    <w:p w14:paraId="08607667" w14:textId="77777777" w:rsidR="006A1A20" w:rsidRDefault="00FC2630" w:rsidP="00692162">
      <w:pPr>
        <w:pStyle w:val="Sangradetextonormal"/>
        <w:widowControl w:val="0"/>
        <w:numPr>
          <w:ilvl w:val="1"/>
          <w:numId w:val="33"/>
        </w:numPr>
        <w:tabs>
          <w:tab w:val="clear" w:pos="700"/>
          <w:tab w:val="left" w:pos="1122"/>
          <w:tab w:val="left" w:pos="1309"/>
          <w:tab w:val="left" w:pos="1496"/>
        </w:tabs>
        <w:overflowPunct w:val="0"/>
        <w:autoSpaceDE w:val="0"/>
        <w:autoSpaceDN w:val="0"/>
        <w:adjustRightInd w:val="0"/>
        <w:spacing w:line="283" w:lineRule="exact"/>
        <w:ind w:left="1309" w:hanging="374"/>
        <w:textAlignment w:val="baseline"/>
      </w:pPr>
      <w:r>
        <w:t>Constancia de Inspección (obligatoria).</w:t>
      </w:r>
    </w:p>
    <w:p w14:paraId="77AAF86C" w14:textId="77777777" w:rsidR="006A1A20" w:rsidRDefault="006A1A20"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75095179"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0187941C"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4949A11B"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28B665B9"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76B550F0" w14:textId="77777777" w:rsidR="002F67EF" w:rsidRPr="00D5371F" w:rsidRDefault="002F67EF" w:rsidP="00AF7413">
      <w:pPr>
        <w:pStyle w:val="Sangradetextonormal"/>
        <w:widowControl w:val="0"/>
        <w:tabs>
          <w:tab w:val="left" w:pos="1122"/>
          <w:tab w:val="left" w:pos="1309"/>
          <w:tab w:val="left" w:pos="1496"/>
        </w:tabs>
        <w:overflowPunct w:val="0"/>
        <w:autoSpaceDE w:val="0"/>
        <w:autoSpaceDN w:val="0"/>
        <w:adjustRightInd w:val="0"/>
        <w:spacing w:after="0" w:line="283" w:lineRule="exact"/>
        <w:ind w:left="0"/>
        <w:textAlignment w:val="baseline"/>
        <w:rPr>
          <w:highlight w:val="yellow"/>
        </w:rPr>
      </w:pPr>
    </w:p>
    <w:p w14:paraId="24EEFA81" w14:textId="77777777" w:rsidR="006A1A20" w:rsidRDefault="00FC2630">
      <w:pPr>
        <w:pStyle w:val="Sangradetextonormal"/>
        <w:widowControl w:val="0"/>
        <w:tabs>
          <w:tab w:val="left" w:pos="1122"/>
          <w:tab w:val="left" w:pos="1309"/>
          <w:tab w:val="left" w:pos="1496"/>
        </w:tabs>
        <w:overflowPunct w:val="0"/>
        <w:autoSpaceDE w:val="0"/>
        <w:autoSpaceDN w:val="0"/>
        <w:adjustRightInd w:val="0"/>
        <w:spacing w:line="283" w:lineRule="exact"/>
        <w:ind w:left="1309"/>
        <w:jc w:val="right"/>
        <w:textAlignment w:val="baseline"/>
        <w:rPr>
          <w:b/>
        </w:rPr>
      </w:pPr>
      <w:r>
        <w:rPr>
          <w:b/>
          <w:highlight w:val="yellow"/>
        </w:rPr>
        <w:t>LPIC-001</w:t>
      </w:r>
    </w:p>
    <w:p w14:paraId="7F0CEF51" w14:textId="77777777" w:rsidR="006A1A20" w:rsidRPr="00273C8F" w:rsidRDefault="00FC2630" w:rsidP="00AF7413">
      <w:pPr>
        <w:pStyle w:val="Sangradetextonormal"/>
        <w:widowControl w:val="0"/>
        <w:numPr>
          <w:ilvl w:val="3"/>
          <w:numId w:val="34"/>
        </w:numPr>
        <w:suppressLineNumbers/>
        <w:shd w:val="clear" w:color="auto" w:fill="D9D9D9" w:themeFill="background1" w:themeFillShade="D9"/>
        <w:tabs>
          <w:tab w:val="left" w:pos="708"/>
          <w:tab w:val="left" w:pos="2992"/>
        </w:tabs>
        <w:overflowPunct w:val="0"/>
        <w:autoSpaceDE w:val="0"/>
        <w:autoSpaceDN w:val="0"/>
        <w:adjustRightInd w:val="0"/>
        <w:spacing w:after="0" w:line="283" w:lineRule="exact"/>
        <w:ind w:left="748"/>
        <w:jc w:val="center"/>
        <w:textAlignment w:val="baseline"/>
        <w:rPr>
          <w:b/>
          <w:bCs/>
          <w:w w:val="120"/>
        </w:rPr>
      </w:pPr>
      <w:r w:rsidRPr="00273C8F">
        <w:rPr>
          <w:b/>
          <w:bCs/>
          <w:w w:val="120"/>
        </w:rPr>
        <w:t>PRESENTACIÓN DE LA PROPUESTA</w:t>
      </w:r>
    </w:p>
    <w:p w14:paraId="2E45E911" w14:textId="77777777" w:rsidR="006A1A20" w:rsidRDefault="00FC2630">
      <w:pPr>
        <w:pStyle w:val="Sangradetextonormal"/>
        <w:tabs>
          <w:tab w:val="right" w:pos="9180"/>
        </w:tabs>
        <w:spacing w:line="283" w:lineRule="exact"/>
        <w:ind w:left="0"/>
        <w:rPr>
          <w:w w:val="120"/>
        </w:rPr>
      </w:pPr>
      <w:r>
        <w:rPr>
          <w:w w:val="120"/>
        </w:rPr>
        <w:tab/>
        <w:t>(</w:t>
      </w:r>
      <w:r w:rsidRPr="00273C8F">
        <w:rPr>
          <w:b/>
          <w:i/>
          <w:w w:val="120"/>
          <w:u w:val="single"/>
        </w:rPr>
        <w:t>Lugar, fecha</w:t>
      </w:r>
      <w:r w:rsidRPr="00273C8F">
        <w:rPr>
          <w:b/>
          <w:i/>
          <w:w w:val="120"/>
        </w:rPr>
        <w:t>)</w:t>
      </w:r>
    </w:p>
    <w:p w14:paraId="4B0B07B8" w14:textId="77777777" w:rsidR="006A1A20" w:rsidRDefault="00FC2630">
      <w:pPr>
        <w:pStyle w:val="Sangradetextonormal"/>
        <w:spacing w:line="283" w:lineRule="exact"/>
        <w:ind w:left="180"/>
        <w:rPr>
          <w:w w:val="120"/>
        </w:rPr>
      </w:pPr>
      <w:r>
        <w:rPr>
          <w:w w:val="120"/>
        </w:rPr>
        <w:t>A: (Nombre, cargo y dirección de la Contratante Fundación Natura).</w:t>
      </w:r>
    </w:p>
    <w:p w14:paraId="0133EFD2" w14:textId="77777777" w:rsidR="006A1A20" w:rsidRDefault="00FC2630">
      <w:pPr>
        <w:ind w:left="180"/>
      </w:pPr>
      <w:r>
        <w:t>Señoras/Señores:</w:t>
      </w:r>
    </w:p>
    <w:p w14:paraId="4083F3D3" w14:textId="77777777" w:rsidR="006A1A20" w:rsidRDefault="00FC2630">
      <w:pPr>
        <w:spacing w:line="360" w:lineRule="auto"/>
        <w:ind w:left="234"/>
      </w:pPr>
      <w:r>
        <w:t>Por medio de la presente, confirmamos nuestro interés en el concurso para la selección de la firma constructora que realizará la</w:t>
      </w:r>
      <w:r>
        <w:rPr>
          <w:u w:val="single"/>
        </w:rPr>
        <w:t xml:space="preserve"> </w:t>
      </w:r>
      <w:r>
        <w:t>________________________________________________________________________</w:t>
      </w:r>
    </w:p>
    <w:p w14:paraId="212DC9C3" w14:textId="77777777" w:rsidR="006A1A20" w:rsidRDefault="00FC2630">
      <w:pPr>
        <w:pStyle w:val="Sangradetextonormal"/>
        <w:tabs>
          <w:tab w:val="left" w:pos="180"/>
        </w:tabs>
        <w:spacing w:line="283" w:lineRule="exact"/>
        <w:ind w:left="180"/>
        <w:jc w:val="both"/>
      </w:pPr>
      <w:r>
        <w:t xml:space="preserve">Los abajo firmantes ofrecemos proveer los servicios de _______________________________________________________________________ de conformidad con su Solicitud de Propuesta de fecha____ de __________ </w:t>
      </w:r>
      <w:proofErr w:type="spellStart"/>
      <w:r>
        <w:t>de</w:t>
      </w:r>
      <w:proofErr w:type="spellEnd"/>
      <w:r>
        <w:t xml:space="preserve"> _______. </w:t>
      </w:r>
    </w:p>
    <w:p w14:paraId="74A1F030" w14:textId="77777777" w:rsidR="006A1A20" w:rsidRDefault="00FC2630">
      <w:pPr>
        <w:pStyle w:val="Sangradetextonormal"/>
        <w:tabs>
          <w:tab w:val="left" w:pos="180"/>
        </w:tabs>
        <w:spacing w:line="283" w:lineRule="exact"/>
        <w:ind w:left="180"/>
        <w:jc w:val="both"/>
      </w:pPr>
      <w:r>
        <w:t>Presentamos a continuación la propuesta técnica y financiera de acuerdo a las especificaciones en la Solicitud de Propuesta en sobre cerrado en forma inviolable y sellada.</w:t>
      </w:r>
    </w:p>
    <w:p w14:paraId="0388640B" w14:textId="77777777" w:rsidR="009569B3" w:rsidRDefault="009569B3">
      <w:pPr>
        <w:pStyle w:val="Sangradetextonormal"/>
        <w:tabs>
          <w:tab w:val="left" w:pos="180"/>
        </w:tabs>
        <w:spacing w:line="283" w:lineRule="exact"/>
        <w:ind w:left="180"/>
        <w:jc w:val="both"/>
        <w:rPr>
          <w:lang w:val="es-PA"/>
        </w:rPr>
      </w:pPr>
    </w:p>
    <w:p w14:paraId="22729E30" w14:textId="77777777" w:rsidR="006A1A20" w:rsidRDefault="00FC2630" w:rsidP="00AF7413">
      <w:pPr>
        <w:pStyle w:val="Sangradetextonormal"/>
        <w:shd w:val="clear" w:color="auto" w:fill="D9D9D9" w:themeFill="background1" w:themeFillShade="D9"/>
        <w:tabs>
          <w:tab w:val="left" w:pos="180"/>
        </w:tabs>
        <w:spacing w:after="0" w:line="276" w:lineRule="auto"/>
        <w:ind w:left="180"/>
        <w:jc w:val="both"/>
        <w:rPr>
          <w:b/>
        </w:rPr>
      </w:pPr>
      <w:r>
        <w:rPr>
          <w:b/>
        </w:rPr>
        <w:t>Si las negociaciones se llevan a cabo durante el período de validez de la propuesta, es decir, antes del ___</w:t>
      </w:r>
      <w:r w:rsidR="00D5371F">
        <w:rPr>
          <w:b/>
        </w:rPr>
        <w:t>___</w:t>
      </w:r>
      <w:r>
        <w:rPr>
          <w:b/>
        </w:rPr>
        <w:t xml:space="preserve"> de _______</w:t>
      </w:r>
      <w:r w:rsidR="00D5371F">
        <w:rPr>
          <w:b/>
        </w:rPr>
        <w:t>______</w:t>
      </w:r>
      <w:r>
        <w:rPr>
          <w:b/>
        </w:rPr>
        <w:t xml:space="preserve"> </w:t>
      </w:r>
      <w:proofErr w:type="spellStart"/>
      <w:r>
        <w:rPr>
          <w:b/>
        </w:rPr>
        <w:t>de</w:t>
      </w:r>
      <w:proofErr w:type="spellEnd"/>
      <w:r>
        <w:rPr>
          <w:b/>
        </w:rPr>
        <w:t xml:space="preserve"> _____</w:t>
      </w:r>
      <w:r w:rsidR="00D5371F">
        <w:rPr>
          <w:b/>
        </w:rPr>
        <w:t>__</w:t>
      </w:r>
      <w:r>
        <w:rPr>
          <w:b/>
        </w:rPr>
        <w:t>, nos comprometemos a negociar sobre la base del personal propuesto.  Esta propuesta es de carácter obligatorio para nosotros y tiene una validez de ___ días/______ meses, contados a partir de la fecha y está sujeta a las modificaciones que resulten de las negociaciones del contrato.</w:t>
      </w:r>
    </w:p>
    <w:p w14:paraId="222B6703" w14:textId="77777777" w:rsidR="006A1A20" w:rsidRDefault="006A1A20">
      <w:pPr>
        <w:pStyle w:val="Sangradetextonormal"/>
        <w:tabs>
          <w:tab w:val="left" w:pos="180"/>
        </w:tabs>
        <w:spacing w:line="283" w:lineRule="exact"/>
        <w:ind w:left="180" w:hanging="359"/>
        <w:jc w:val="both"/>
      </w:pPr>
    </w:p>
    <w:p w14:paraId="761BB42E" w14:textId="77777777" w:rsidR="006A1A20" w:rsidRDefault="00FC2630" w:rsidP="00AF7413">
      <w:pPr>
        <w:pStyle w:val="Sangradetextonormal"/>
        <w:tabs>
          <w:tab w:val="left" w:pos="180"/>
        </w:tabs>
        <w:spacing w:after="0" w:line="283" w:lineRule="exact"/>
        <w:ind w:left="180" w:hanging="359"/>
        <w:jc w:val="both"/>
        <w:rPr>
          <w:b/>
          <w:u w:val="single"/>
        </w:rPr>
      </w:pPr>
      <w:r>
        <w:rPr>
          <w:b/>
          <w:u w:val="single"/>
        </w:rPr>
        <w:t>Entendemos que ustedes no están obligados a aceptar ninguna de las propuestas que reciban.</w:t>
      </w:r>
    </w:p>
    <w:p w14:paraId="1FDC3D9A" w14:textId="77777777" w:rsidR="006A1A20" w:rsidRPr="00AF7413" w:rsidRDefault="006A1A20" w:rsidP="00AF7413">
      <w:pPr>
        <w:pStyle w:val="Sangradetextonormal"/>
        <w:tabs>
          <w:tab w:val="left" w:pos="180"/>
        </w:tabs>
        <w:spacing w:after="0" w:line="283" w:lineRule="exact"/>
        <w:ind w:left="180" w:hanging="359"/>
        <w:jc w:val="both"/>
        <w:rPr>
          <w:bCs/>
          <w:u w:val="single"/>
        </w:rPr>
      </w:pPr>
    </w:p>
    <w:p w14:paraId="5F33FE35" w14:textId="77777777" w:rsidR="006A1A20" w:rsidRDefault="00FC2630">
      <w:pPr>
        <w:pStyle w:val="Sangradetextonormal"/>
        <w:tabs>
          <w:tab w:val="left" w:pos="1080"/>
        </w:tabs>
        <w:spacing w:line="283" w:lineRule="exact"/>
        <w:ind w:left="180"/>
        <w:jc w:val="both"/>
      </w:pPr>
      <w:r>
        <w:t>La firma del suscrito en este formulario garantiza la verdad y exactitud de todas las declaraciones y documentos incluidos.</w:t>
      </w:r>
    </w:p>
    <w:p w14:paraId="68AC191C" w14:textId="77777777" w:rsidR="006A1A20" w:rsidRDefault="00FC2630">
      <w:pPr>
        <w:pStyle w:val="Sangradetextonormal"/>
        <w:tabs>
          <w:tab w:val="left" w:pos="748"/>
        </w:tabs>
        <w:spacing w:line="283" w:lineRule="exact"/>
        <w:ind w:left="180"/>
        <w:jc w:val="both"/>
      </w:pPr>
      <w:r>
        <w:t>Atentamente,</w:t>
      </w:r>
    </w:p>
    <w:p w14:paraId="2D4C298E" w14:textId="77777777" w:rsidR="006A1A20" w:rsidRDefault="00FC2630">
      <w:pPr>
        <w:pStyle w:val="Sangradetextonormal"/>
        <w:tabs>
          <w:tab w:val="left" w:pos="180"/>
        </w:tabs>
        <w:spacing w:after="0" w:line="240" w:lineRule="auto"/>
        <w:ind w:hanging="103"/>
        <w:rPr>
          <w:b/>
        </w:rPr>
      </w:pPr>
      <w:r>
        <w:rPr>
          <w:b/>
        </w:rPr>
        <w:t xml:space="preserve">Nombre: __________________________________ </w:t>
      </w:r>
    </w:p>
    <w:p w14:paraId="5DE2F304" w14:textId="77777777" w:rsidR="006A1A20" w:rsidRDefault="006A1A20">
      <w:pPr>
        <w:pStyle w:val="Sangradetextonormal"/>
        <w:tabs>
          <w:tab w:val="left" w:pos="180"/>
        </w:tabs>
        <w:spacing w:after="0" w:line="240" w:lineRule="auto"/>
        <w:ind w:left="180"/>
        <w:rPr>
          <w:b/>
        </w:rPr>
      </w:pPr>
    </w:p>
    <w:p w14:paraId="6691D6C3" w14:textId="77777777" w:rsidR="006A1A20" w:rsidRDefault="00FC2630">
      <w:pPr>
        <w:pStyle w:val="Sangradetextonormal"/>
        <w:tabs>
          <w:tab w:val="left" w:pos="180"/>
        </w:tabs>
        <w:spacing w:after="0" w:line="240" w:lineRule="auto"/>
        <w:ind w:left="180"/>
        <w:rPr>
          <w:b/>
        </w:rPr>
      </w:pPr>
      <w:r>
        <w:rPr>
          <w:b/>
        </w:rPr>
        <w:t>Representante Legal: ________________________</w:t>
      </w:r>
    </w:p>
    <w:p w14:paraId="03E8EFC7" w14:textId="77777777" w:rsidR="006A1A20" w:rsidRDefault="006A1A20">
      <w:pPr>
        <w:pStyle w:val="Sangradetextonormal"/>
        <w:tabs>
          <w:tab w:val="left" w:pos="180"/>
        </w:tabs>
        <w:spacing w:after="0" w:line="240" w:lineRule="auto"/>
        <w:ind w:left="180"/>
        <w:rPr>
          <w:b/>
        </w:rPr>
      </w:pPr>
    </w:p>
    <w:p w14:paraId="1A435F37" w14:textId="77777777" w:rsidR="006A1A20" w:rsidRDefault="00FC2630">
      <w:pPr>
        <w:pStyle w:val="Sangradetextonormal"/>
        <w:tabs>
          <w:tab w:val="left" w:pos="180"/>
        </w:tabs>
        <w:spacing w:after="0" w:line="240" w:lineRule="auto"/>
        <w:ind w:left="180"/>
        <w:rPr>
          <w:b/>
        </w:rPr>
      </w:pPr>
      <w:r>
        <w:rPr>
          <w:b/>
        </w:rPr>
        <w:t>Nombre de la firma: _________________________</w:t>
      </w:r>
    </w:p>
    <w:p w14:paraId="25A8841E" w14:textId="77777777" w:rsidR="006A1A20" w:rsidRDefault="006A1A20">
      <w:pPr>
        <w:pStyle w:val="Sangradetextonormal"/>
        <w:tabs>
          <w:tab w:val="left" w:pos="180"/>
        </w:tabs>
        <w:spacing w:after="0" w:line="240" w:lineRule="auto"/>
        <w:ind w:left="180"/>
        <w:rPr>
          <w:b/>
        </w:rPr>
      </w:pPr>
    </w:p>
    <w:p w14:paraId="4CE14325" w14:textId="77777777" w:rsidR="006A1A20" w:rsidRDefault="00FC2630">
      <w:pPr>
        <w:pStyle w:val="Sangradetextonormal"/>
        <w:tabs>
          <w:tab w:val="left" w:pos="180"/>
        </w:tabs>
        <w:spacing w:after="0" w:line="240" w:lineRule="auto"/>
        <w:ind w:left="180"/>
        <w:rPr>
          <w:b/>
        </w:rPr>
      </w:pPr>
      <w:r>
        <w:rPr>
          <w:b/>
        </w:rPr>
        <w:t>Dirección: _________________________________</w:t>
      </w:r>
    </w:p>
    <w:p w14:paraId="78D9D0E2" w14:textId="77777777" w:rsidR="006A1A20" w:rsidRDefault="006A1A20">
      <w:pPr>
        <w:pStyle w:val="Sangradetextonormal"/>
        <w:tabs>
          <w:tab w:val="left" w:pos="180"/>
        </w:tabs>
        <w:spacing w:after="0" w:line="240" w:lineRule="auto"/>
        <w:ind w:left="180"/>
        <w:rPr>
          <w:b/>
        </w:rPr>
      </w:pPr>
    </w:p>
    <w:p w14:paraId="7CEF9F8F" w14:textId="5532591F" w:rsidR="00AF7413" w:rsidRDefault="00FC2630" w:rsidP="00AF7413">
      <w:pPr>
        <w:tabs>
          <w:tab w:val="left" w:pos="180"/>
        </w:tabs>
        <w:spacing w:line="240" w:lineRule="auto"/>
        <w:ind w:left="180"/>
        <w:rPr>
          <w:b/>
        </w:rPr>
      </w:pPr>
      <w:r>
        <w:rPr>
          <w:b/>
        </w:rPr>
        <w:t>Número de cédula: __________________________</w:t>
      </w:r>
    </w:p>
    <w:p w14:paraId="0193CED6" w14:textId="77777777" w:rsidR="00AF7413" w:rsidRDefault="00FC2630" w:rsidP="00273C8F">
      <w:pPr>
        <w:pStyle w:val="Sangradetextonormal"/>
        <w:widowControl w:val="0"/>
        <w:suppressLineNumbers/>
        <w:shd w:val="clear" w:color="auto" w:fill="D9D9D9" w:themeFill="background1" w:themeFillShade="D9"/>
        <w:tabs>
          <w:tab w:val="left" w:pos="748"/>
        </w:tabs>
        <w:suppressAutoHyphens/>
        <w:spacing w:line="283" w:lineRule="exact"/>
        <w:ind w:left="0"/>
        <w:rPr>
          <w:lang w:val="es-PA"/>
        </w:rPr>
      </w:pPr>
      <w:r>
        <w:rPr>
          <w:lang w:val="es-PA"/>
        </w:rPr>
        <w:br w:type="page"/>
      </w:r>
    </w:p>
    <w:p w14:paraId="2C7A7360" w14:textId="77777777" w:rsidR="00AF7413" w:rsidRDefault="00AF7413" w:rsidP="00273C8F">
      <w:pPr>
        <w:pStyle w:val="Sangradetextonormal"/>
        <w:widowControl w:val="0"/>
        <w:suppressLineNumbers/>
        <w:shd w:val="clear" w:color="auto" w:fill="D9D9D9" w:themeFill="background1" w:themeFillShade="D9"/>
        <w:tabs>
          <w:tab w:val="left" w:pos="748"/>
        </w:tabs>
        <w:suppressAutoHyphens/>
        <w:spacing w:line="283" w:lineRule="exact"/>
        <w:ind w:left="0"/>
        <w:rPr>
          <w:lang w:val="es-PA"/>
        </w:rPr>
      </w:pPr>
    </w:p>
    <w:p w14:paraId="50264969" w14:textId="70A8E57A" w:rsidR="006A1A20" w:rsidRDefault="00FC2630" w:rsidP="00273C8F">
      <w:pPr>
        <w:pStyle w:val="Sangradetextonormal"/>
        <w:widowControl w:val="0"/>
        <w:suppressLineNumbers/>
        <w:shd w:val="clear" w:color="auto" w:fill="D9D9D9" w:themeFill="background1" w:themeFillShade="D9"/>
        <w:tabs>
          <w:tab w:val="left" w:pos="748"/>
        </w:tabs>
        <w:suppressAutoHyphens/>
        <w:spacing w:line="283" w:lineRule="exact"/>
        <w:ind w:left="0"/>
        <w:rPr>
          <w:b/>
          <w:bCs/>
        </w:rPr>
      </w:pPr>
      <w:r>
        <w:rPr>
          <w:b/>
          <w:bCs/>
        </w:rPr>
        <w:t xml:space="preserve">2. </w:t>
      </w:r>
      <w:r w:rsidR="00273C8F">
        <w:rPr>
          <w:b/>
          <w:bCs/>
        </w:rPr>
        <w:t>REFERENCIAS DEL PROPONENTE</w:t>
      </w:r>
    </w:p>
    <w:p w14:paraId="67DB30A3" w14:textId="77777777" w:rsidR="006A1A20" w:rsidRDefault="006A1A20">
      <w:pPr>
        <w:pStyle w:val="Sangradetextonormal"/>
        <w:widowControl w:val="0"/>
        <w:spacing w:line="283" w:lineRule="exact"/>
        <w:jc w:val="both"/>
      </w:pPr>
    </w:p>
    <w:p w14:paraId="5EE5C1D8" w14:textId="77777777" w:rsidR="006A1A20" w:rsidRDefault="00FC2630" w:rsidP="00692162">
      <w:pPr>
        <w:pStyle w:val="Sangradetextonormal"/>
        <w:widowControl w:val="0"/>
        <w:numPr>
          <w:ilvl w:val="6"/>
          <w:numId w:val="34"/>
        </w:numPr>
        <w:tabs>
          <w:tab w:val="left" w:pos="780"/>
        </w:tabs>
        <w:overflowPunct w:val="0"/>
        <w:autoSpaceDE w:val="0"/>
        <w:autoSpaceDN w:val="0"/>
        <w:adjustRightInd w:val="0"/>
        <w:spacing w:line="283" w:lineRule="exact"/>
        <w:ind w:left="234" w:firstLine="0"/>
        <w:jc w:val="both"/>
        <w:textAlignment w:val="baseline"/>
      </w:pPr>
      <w:r>
        <w:t>Descripción de la firma en un máximo de tres (3) páginas.</w:t>
      </w:r>
    </w:p>
    <w:p w14:paraId="2F4A5323" w14:textId="77777777" w:rsidR="006A1A20" w:rsidRDefault="00FC2630" w:rsidP="00692162">
      <w:pPr>
        <w:pStyle w:val="Sangradetextonormal"/>
        <w:widowControl w:val="0"/>
        <w:numPr>
          <w:ilvl w:val="6"/>
          <w:numId w:val="34"/>
        </w:numPr>
        <w:tabs>
          <w:tab w:val="left" w:pos="780"/>
        </w:tabs>
        <w:overflowPunct w:val="0"/>
        <w:autoSpaceDE w:val="0"/>
        <w:autoSpaceDN w:val="0"/>
        <w:adjustRightInd w:val="0"/>
        <w:spacing w:line="283" w:lineRule="exact"/>
        <w:ind w:left="234" w:firstLine="0"/>
        <w:jc w:val="both"/>
        <w:textAlignment w:val="baseline"/>
      </w:pPr>
      <w:r>
        <w:t xml:space="preserve">Trabajos realizados por la firma en los últimos tres (3) años que mejor ilustren las </w:t>
      </w:r>
      <w:r>
        <w:tab/>
        <w:t>calificaciones y ejecutorías relevantes.</w:t>
      </w:r>
    </w:p>
    <w:p w14:paraId="51642D1F" w14:textId="77777777" w:rsidR="006A1A20" w:rsidRDefault="006A1A20">
      <w:pPr>
        <w:pStyle w:val="Sangradetextonormal"/>
        <w:widowControl w:val="0"/>
        <w:tabs>
          <w:tab w:val="left" w:pos="780"/>
        </w:tabs>
        <w:spacing w:line="283" w:lineRule="exact"/>
        <w:ind w:left="234"/>
        <w:jc w:val="both"/>
      </w:pPr>
    </w:p>
    <w:p w14:paraId="0B23DC13" w14:textId="77777777" w:rsidR="006A1A20" w:rsidRDefault="00FC2630">
      <w:pPr>
        <w:pStyle w:val="Sangradetextonormal"/>
        <w:widowControl w:val="0"/>
        <w:tabs>
          <w:tab w:val="left" w:pos="780"/>
        </w:tabs>
        <w:spacing w:line="283" w:lineRule="exact"/>
        <w:ind w:left="234"/>
        <w:jc w:val="both"/>
      </w:pPr>
      <w:r>
        <w:t>Utilizando el formato siguiente, proporcionar información sobre cada uno de los trabajos para los que el proponente fue contratado legalmente, ya sea en forma individual o como persona jurídica o como una de las principales firmas integrantes de una asociación, relevantes y/o pertinentes a esta consultoría.</w:t>
      </w:r>
    </w:p>
    <w:p w14:paraId="79BE8842" w14:textId="77777777" w:rsidR="006A1A20" w:rsidRDefault="006A1A20">
      <w:pPr>
        <w:pStyle w:val="Sangradetextonormal"/>
        <w:widowControl w:val="0"/>
        <w:tabs>
          <w:tab w:val="left" w:pos="780"/>
        </w:tabs>
        <w:spacing w:line="283" w:lineRule="exact"/>
        <w:ind w:left="234"/>
        <w:jc w:val="both"/>
      </w:pPr>
    </w:p>
    <w:p w14:paraId="1D7E577F" w14:textId="77777777" w:rsidR="006A1A20" w:rsidRDefault="006A1A20">
      <w:pPr>
        <w:pStyle w:val="Sangradetextonormal"/>
        <w:widowControl w:val="0"/>
        <w:tabs>
          <w:tab w:val="left" w:pos="780"/>
        </w:tabs>
        <w:spacing w:line="283" w:lineRule="exact"/>
        <w:ind w:left="234"/>
        <w:jc w:val="both"/>
      </w:pPr>
    </w:p>
    <w:p w14:paraId="12EF5F02" w14:textId="77777777" w:rsidR="006A1A20" w:rsidRDefault="006A1A20">
      <w:pPr>
        <w:pStyle w:val="Sangradetextonormal"/>
        <w:widowControl w:val="0"/>
        <w:tabs>
          <w:tab w:val="left" w:pos="780"/>
        </w:tabs>
        <w:spacing w:line="283" w:lineRule="exact"/>
        <w:ind w:left="234"/>
        <w:jc w:val="both"/>
      </w:pPr>
    </w:p>
    <w:p w14:paraId="041C883A" w14:textId="77777777" w:rsidR="006A1A20" w:rsidRDefault="006A1A20">
      <w:pPr>
        <w:pStyle w:val="Sangradetextonormal"/>
        <w:widowControl w:val="0"/>
        <w:tabs>
          <w:tab w:val="left" w:pos="780"/>
        </w:tabs>
        <w:spacing w:line="283" w:lineRule="exact"/>
        <w:ind w:left="234"/>
        <w:jc w:val="both"/>
      </w:pPr>
    </w:p>
    <w:p w14:paraId="55A2CAE6" w14:textId="77777777" w:rsidR="006A1A20" w:rsidRDefault="006A1A20">
      <w:pPr>
        <w:pStyle w:val="Sangradetextonormal"/>
        <w:widowControl w:val="0"/>
        <w:tabs>
          <w:tab w:val="left" w:pos="780"/>
        </w:tabs>
        <w:spacing w:line="283" w:lineRule="exact"/>
        <w:ind w:left="234"/>
        <w:jc w:val="both"/>
      </w:pPr>
    </w:p>
    <w:p w14:paraId="614EAB60" w14:textId="77777777" w:rsidR="006A1A20" w:rsidRDefault="006A1A20">
      <w:pPr>
        <w:pStyle w:val="Sangradetextonormal"/>
        <w:widowControl w:val="0"/>
        <w:tabs>
          <w:tab w:val="left" w:pos="780"/>
        </w:tabs>
        <w:spacing w:line="283" w:lineRule="exact"/>
        <w:ind w:left="234"/>
        <w:jc w:val="both"/>
      </w:pPr>
    </w:p>
    <w:p w14:paraId="22116934" w14:textId="77777777" w:rsidR="006A1A20" w:rsidRDefault="006A1A20">
      <w:pPr>
        <w:pStyle w:val="Sangradetextonormal"/>
        <w:widowControl w:val="0"/>
        <w:tabs>
          <w:tab w:val="left" w:pos="780"/>
        </w:tabs>
        <w:spacing w:line="283" w:lineRule="exact"/>
        <w:ind w:left="234"/>
        <w:jc w:val="both"/>
      </w:pPr>
    </w:p>
    <w:p w14:paraId="10FDB5E0" w14:textId="77777777" w:rsidR="006A1A20" w:rsidRDefault="006A1A20">
      <w:pPr>
        <w:pStyle w:val="Sangradetextonormal"/>
        <w:widowControl w:val="0"/>
        <w:tabs>
          <w:tab w:val="left" w:pos="780"/>
        </w:tabs>
        <w:spacing w:line="283" w:lineRule="exact"/>
        <w:ind w:left="234"/>
        <w:jc w:val="both"/>
      </w:pPr>
    </w:p>
    <w:p w14:paraId="70371EE0" w14:textId="77777777" w:rsidR="006A1A20" w:rsidRDefault="006A1A20">
      <w:pPr>
        <w:pStyle w:val="Sangradetextonormal"/>
        <w:widowControl w:val="0"/>
        <w:tabs>
          <w:tab w:val="left" w:pos="780"/>
        </w:tabs>
        <w:spacing w:line="283" w:lineRule="exact"/>
        <w:ind w:left="234"/>
        <w:jc w:val="both"/>
      </w:pPr>
    </w:p>
    <w:p w14:paraId="0DA862AD" w14:textId="77777777" w:rsidR="006A1A20" w:rsidRDefault="006A1A20">
      <w:pPr>
        <w:pStyle w:val="Sangradetextonormal"/>
        <w:widowControl w:val="0"/>
        <w:tabs>
          <w:tab w:val="left" w:pos="780"/>
        </w:tabs>
        <w:spacing w:line="283" w:lineRule="exact"/>
        <w:ind w:left="234"/>
        <w:jc w:val="both"/>
      </w:pPr>
    </w:p>
    <w:p w14:paraId="0FDE3E86" w14:textId="77777777" w:rsidR="006A1A20" w:rsidRDefault="006A1A20">
      <w:pPr>
        <w:pStyle w:val="Sangradetextonormal"/>
        <w:widowControl w:val="0"/>
        <w:tabs>
          <w:tab w:val="left" w:pos="780"/>
        </w:tabs>
        <w:spacing w:line="283" w:lineRule="exact"/>
        <w:ind w:left="234"/>
        <w:jc w:val="both"/>
      </w:pPr>
    </w:p>
    <w:p w14:paraId="5C114C95" w14:textId="77777777" w:rsidR="006A1A20" w:rsidRDefault="006A1A20">
      <w:pPr>
        <w:pStyle w:val="Sangradetextonormal"/>
        <w:widowControl w:val="0"/>
        <w:tabs>
          <w:tab w:val="left" w:pos="780"/>
        </w:tabs>
        <w:spacing w:line="283" w:lineRule="exact"/>
        <w:ind w:left="234"/>
        <w:jc w:val="both"/>
      </w:pPr>
    </w:p>
    <w:p w14:paraId="1EB3C8EC" w14:textId="77777777" w:rsidR="006A1A20" w:rsidRDefault="006A1A20">
      <w:pPr>
        <w:pStyle w:val="Sangradetextonormal"/>
        <w:widowControl w:val="0"/>
        <w:tabs>
          <w:tab w:val="left" w:pos="780"/>
        </w:tabs>
        <w:spacing w:line="283" w:lineRule="exact"/>
        <w:ind w:left="234"/>
        <w:jc w:val="both"/>
      </w:pPr>
    </w:p>
    <w:p w14:paraId="722FC293" w14:textId="77777777" w:rsidR="006A1A20" w:rsidRDefault="006A1A20">
      <w:pPr>
        <w:pStyle w:val="Sangradetextonormal"/>
        <w:widowControl w:val="0"/>
        <w:tabs>
          <w:tab w:val="left" w:pos="780"/>
        </w:tabs>
        <w:spacing w:line="283" w:lineRule="exact"/>
        <w:ind w:left="234"/>
        <w:jc w:val="both"/>
      </w:pPr>
    </w:p>
    <w:p w14:paraId="2D486E20" w14:textId="77777777" w:rsidR="006A1A20" w:rsidRDefault="006A1A20">
      <w:pPr>
        <w:pStyle w:val="Sangradetextonormal"/>
        <w:widowControl w:val="0"/>
        <w:tabs>
          <w:tab w:val="left" w:pos="780"/>
        </w:tabs>
        <w:spacing w:line="283" w:lineRule="exact"/>
        <w:ind w:left="234"/>
        <w:jc w:val="both"/>
      </w:pPr>
    </w:p>
    <w:p w14:paraId="4EB58AAE" w14:textId="77777777" w:rsidR="006A1A20" w:rsidRDefault="006A1A20">
      <w:pPr>
        <w:pStyle w:val="Sangradetextonormal"/>
        <w:widowControl w:val="0"/>
        <w:tabs>
          <w:tab w:val="left" w:pos="780"/>
        </w:tabs>
        <w:spacing w:line="283" w:lineRule="exact"/>
        <w:ind w:left="234"/>
        <w:jc w:val="both"/>
      </w:pPr>
    </w:p>
    <w:p w14:paraId="259612E0" w14:textId="77777777" w:rsidR="006A1A20" w:rsidRDefault="006A1A20">
      <w:pPr>
        <w:pStyle w:val="Sangradetextonormal"/>
        <w:widowControl w:val="0"/>
        <w:tabs>
          <w:tab w:val="left" w:pos="780"/>
        </w:tabs>
        <w:spacing w:line="283" w:lineRule="exact"/>
        <w:ind w:left="234"/>
        <w:jc w:val="both"/>
      </w:pPr>
    </w:p>
    <w:p w14:paraId="095ED0CD" w14:textId="77777777" w:rsidR="006A1A20" w:rsidRDefault="006A1A20">
      <w:pPr>
        <w:pStyle w:val="Sangradetextonormal"/>
        <w:widowControl w:val="0"/>
        <w:tabs>
          <w:tab w:val="left" w:pos="780"/>
        </w:tabs>
        <w:spacing w:line="283" w:lineRule="exact"/>
        <w:ind w:left="234"/>
        <w:jc w:val="both"/>
      </w:pPr>
    </w:p>
    <w:p w14:paraId="157D0F82" w14:textId="77777777" w:rsidR="006A1A20" w:rsidRDefault="006A1A20">
      <w:pPr>
        <w:pStyle w:val="Sangradetextonormal"/>
        <w:widowControl w:val="0"/>
        <w:tabs>
          <w:tab w:val="left" w:pos="780"/>
        </w:tabs>
        <w:spacing w:line="283" w:lineRule="exact"/>
        <w:ind w:left="234"/>
        <w:jc w:val="both"/>
      </w:pPr>
    </w:p>
    <w:p w14:paraId="79C8A931" w14:textId="77777777" w:rsidR="006A1A20" w:rsidRDefault="006A1A20">
      <w:pPr>
        <w:pStyle w:val="Sangradetextonormal"/>
        <w:widowControl w:val="0"/>
        <w:tabs>
          <w:tab w:val="left" w:pos="780"/>
        </w:tabs>
        <w:spacing w:line="283" w:lineRule="exact"/>
        <w:ind w:left="234"/>
        <w:jc w:val="both"/>
      </w:pPr>
    </w:p>
    <w:p w14:paraId="220FBB22" w14:textId="77777777" w:rsidR="006A1A20" w:rsidRDefault="006A1A20">
      <w:pPr>
        <w:pStyle w:val="Sangradetextonormal"/>
        <w:widowControl w:val="0"/>
        <w:tabs>
          <w:tab w:val="left" w:pos="780"/>
        </w:tabs>
        <w:spacing w:line="283" w:lineRule="exact"/>
        <w:ind w:left="234"/>
        <w:jc w:val="both"/>
      </w:pPr>
    </w:p>
    <w:p w14:paraId="508AC46B" w14:textId="77777777" w:rsidR="006A1A20" w:rsidRDefault="006A1A20">
      <w:pPr>
        <w:pStyle w:val="Sangradetextonormal"/>
        <w:widowControl w:val="0"/>
        <w:tabs>
          <w:tab w:val="left" w:pos="780"/>
        </w:tabs>
        <w:spacing w:line="283" w:lineRule="exact"/>
        <w:ind w:left="234"/>
        <w:jc w:val="both"/>
      </w:pPr>
    </w:p>
    <w:p w14:paraId="769E1821" w14:textId="77777777" w:rsidR="006A1A20" w:rsidRDefault="006A1A20" w:rsidP="002E104B">
      <w:pPr>
        <w:pStyle w:val="Sangradetextonormal"/>
        <w:widowControl w:val="0"/>
        <w:tabs>
          <w:tab w:val="left" w:pos="780"/>
        </w:tabs>
        <w:spacing w:line="283" w:lineRule="exact"/>
        <w:ind w:left="0"/>
        <w:jc w:val="both"/>
        <w:sectPr w:rsidR="006A1A20">
          <w:headerReference w:type="even" r:id="rId24"/>
          <w:headerReference w:type="default" r:id="rId25"/>
          <w:footerReference w:type="even" r:id="rId26"/>
          <w:footerReference w:type="default" r:id="rId27"/>
          <w:headerReference w:type="first" r:id="rId28"/>
          <w:footerReference w:type="first" r:id="rId29"/>
          <w:pgSz w:w="12242" w:h="15842"/>
          <w:pgMar w:top="1191" w:right="1418" w:bottom="851" w:left="1418" w:header="454" w:footer="709" w:gutter="0"/>
          <w:pgNumType w:start="1"/>
          <w:cols w:space="720"/>
          <w:docGrid w:linePitch="326"/>
        </w:sectPr>
      </w:pPr>
    </w:p>
    <w:p w14:paraId="2A10B355" w14:textId="77777777" w:rsidR="006A1A20" w:rsidRDefault="00FC2630">
      <w:pPr>
        <w:pStyle w:val="Sangradetextonormal"/>
        <w:widowControl w:val="0"/>
        <w:suppressLineNumbers/>
        <w:shd w:val="clear" w:color="auto" w:fill="FFFFFF" w:themeFill="background1"/>
        <w:tabs>
          <w:tab w:val="left" w:pos="546"/>
        </w:tabs>
        <w:spacing w:line="283" w:lineRule="exact"/>
        <w:jc w:val="right"/>
        <w:rPr>
          <w:b/>
          <w:bCs/>
        </w:rPr>
      </w:pPr>
      <w:r>
        <w:rPr>
          <w:b/>
          <w:bCs/>
          <w:highlight w:val="yellow"/>
        </w:rPr>
        <w:lastRenderedPageBreak/>
        <w:t>LPIC-002</w:t>
      </w:r>
    </w:p>
    <w:p w14:paraId="5DBC9BC5" w14:textId="77777777" w:rsidR="006A1A20" w:rsidRPr="00273C8F" w:rsidRDefault="00FC2630">
      <w:pPr>
        <w:pStyle w:val="Sangradetextonormal"/>
        <w:widowControl w:val="0"/>
        <w:suppressLineNumbers/>
        <w:shd w:val="clear" w:color="auto" w:fill="D9D9D9" w:themeFill="background1" w:themeFillShade="D9"/>
        <w:tabs>
          <w:tab w:val="left" w:pos="546"/>
        </w:tabs>
        <w:spacing w:line="283" w:lineRule="exact"/>
        <w:jc w:val="center"/>
        <w:rPr>
          <w:b/>
          <w:bCs/>
          <w:sz w:val="28"/>
        </w:rPr>
      </w:pPr>
      <w:r w:rsidRPr="00273C8F">
        <w:rPr>
          <w:b/>
          <w:bCs/>
        </w:rPr>
        <w:t xml:space="preserve">2. </w:t>
      </w:r>
      <w:r w:rsidRPr="00273C8F">
        <w:rPr>
          <w:b/>
          <w:bCs/>
          <w:sz w:val="28"/>
        </w:rPr>
        <w:t>REFERENCIAS DEL PROPONENTE – EXPERIENCIAS DE LA FIRMA</w:t>
      </w:r>
    </w:p>
    <w:p w14:paraId="3D0213D7" w14:textId="1AD3ABCA" w:rsidR="00941087" w:rsidRPr="007A7D81" w:rsidRDefault="00941087" w:rsidP="00941087">
      <w:pPr>
        <w:spacing w:after="0" w:line="240" w:lineRule="auto"/>
        <w:rPr>
          <w:b/>
          <w:bCs/>
          <w:color w:val="000000"/>
        </w:rPr>
      </w:pPr>
      <w:r>
        <w:rPr>
          <w:b/>
          <w:bCs/>
          <w:color w:val="000000"/>
          <w:highlight w:val="lightGray"/>
        </w:rPr>
        <w:t>Suministro de</w:t>
      </w:r>
      <w:r w:rsidRPr="007A7D81">
        <w:rPr>
          <w:b/>
          <w:bCs/>
          <w:color w:val="000000"/>
          <w:highlight w:val="lightGray"/>
        </w:rPr>
        <w:t xml:space="preserve"> materiales y mano de obra </w:t>
      </w:r>
      <w:r w:rsidR="00AF7413" w:rsidRPr="007A7D81">
        <w:rPr>
          <w:b/>
          <w:bCs/>
          <w:color w:val="000000"/>
          <w:highlight w:val="lightGray"/>
        </w:rPr>
        <w:t>para las</w:t>
      </w:r>
      <w:r w:rsidRPr="007A7D81">
        <w:rPr>
          <w:b/>
          <w:bCs/>
          <w:color w:val="000000"/>
          <w:highlight w:val="lightGray"/>
        </w:rPr>
        <w:t xml:space="preserve"> mejoras en la casa de guardaparques, mantenimiento de senderos y construcción de letreros en el Parque Nacional Marino Isla Bastimento. Provincia de Bocas del Toro.</w:t>
      </w:r>
    </w:p>
    <w:p w14:paraId="407E7930" w14:textId="77777777" w:rsidR="006A1A20" w:rsidRDefault="006A1A20">
      <w:pPr>
        <w:pStyle w:val="Sangradetextonormal"/>
        <w:widowControl w:val="0"/>
        <w:suppressLineNumbers/>
        <w:tabs>
          <w:tab w:val="left" w:pos="546"/>
        </w:tabs>
        <w:spacing w:line="283" w:lineRule="exact"/>
        <w:jc w:val="right"/>
        <w:rPr>
          <w:b/>
          <w:bCs/>
        </w:rPr>
      </w:pPr>
    </w:p>
    <w:tbl>
      <w:tblPr>
        <w:tblW w:w="130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0"/>
        <w:gridCol w:w="1444"/>
        <w:gridCol w:w="1303"/>
        <w:gridCol w:w="1434"/>
        <w:gridCol w:w="2042"/>
        <w:gridCol w:w="1303"/>
        <w:gridCol w:w="2268"/>
        <w:gridCol w:w="2482"/>
      </w:tblGrid>
      <w:tr w:rsidR="006A1A20" w14:paraId="3B4C6E96" w14:textId="77777777">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FBEAEC" w14:textId="77777777" w:rsidR="006A1A20" w:rsidRDefault="00FC2630">
            <w:pPr>
              <w:pStyle w:val="Sangradetextonormal"/>
              <w:widowControl w:val="0"/>
              <w:tabs>
                <w:tab w:val="left" w:pos="546"/>
              </w:tabs>
              <w:spacing w:line="283" w:lineRule="exact"/>
              <w:ind w:left="0"/>
              <w:jc w:val="center"/>
              <w:rPr>
                <w:b/>
                <w:bCs/>
              </w:rPr>
            </w:pPr>
            <w:r>
              <w:rPr>
                <w:b/>
                <w:bCs/>
              </w:rPr>
              <w:t>Año</w:t>
            </w:r>
          </w:p>
        </w:tc>
        <w:tc>
          <w:tcPr>
            <w:tcW w:w="14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703A53" w14:textId="77777777" w:rsidR="006A1A20" w:rsidRDefault="00FC2630">
            <w:pPr>
              <w:pStyle w:val="Sangradetextonormal"/>
              <w:widowControl w:val="0"/>
              <w:tabs>
                <w:tab w:val="left" w:pos="546"/>
              </w:tabs>
              <w:spacing w:line="283" w:lineRule="exact"/>
              <w:ind w:left="0"/>
              <w:jc w:val="center"/>
              <w:rPr>
                <w:b/>
                <w:bCs/>
              </w:rPr>
            </w:pPr>
            <w:r>
              <w:rPr>
                <w:b/>
                <w:bCs/>
              </w:rPr>
              <w:t>Duración en meses</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7A4CC8" w14:textId="77777777" w:rsidR="006A1A20" w:rsidRDefault="00FC2630">
            <w:pPr>
              <w:pStyle w:val="Sangradetextonormal"/>
              <w:widowControl w:val="0"/>
              <w:tabs>
                <w:tab w:val="left" w:pos="546"/>
              </w:tabs>
              <w:spacing w:line="283" w:lineRule="exact"/>
              <w:ind w:left="0"/>
              <w:jc w:val="center"/>
              <w:rPr>
                <w:b/>
                <w:bCs/>
              </w:rPr>
            </w:pPr>
            <w:r>
              <w:rPr>
                <w:b/>
                <w:bCs/>
              </w:rPr>
              <w:t xml:space="preserve">Nombre del Proyecto </w:t>
            </w:r>
          </w:p>
        </w:tc>
        <w:tc>
          <w:tcPr>
            <w:tcW w:w="1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E06B33" w14:textId="77777777" w:rsidR="006A1A20" w:rsidRDefault="00FC2630">
            <w:pPr>
              <w:pStyle w:val="Sangradetextonormal"/>
              <w:widowControl w:val="0"/>
              <w:tabs>
                <w:tab w:val="left" w:pos="546"/>
              </w:tabs>
              <w:spacing w:line="283" w:lineRule="exact"/>
              <w:ind w:left="0"/>
              <w:jc w:val="center"/>
              <w:rPr>
                <w:b/>
                <w:bCs/>
              </w:rPr>
            </w:pPr>
            <w:r>
              <w:rPr>
                <w:b/>
                <w:bCs/>
              </w:rPr>
              <w:t>Localización</w:t>
            </w:r>
          </w:p>
        </w:tc>
        <w:tc>
          <w:tcPr>
            <w:tcW w:w="20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D557F" w14:textId="77777777" w:rsidR="006A1A20" w:rsidRDefault="00FC2630">
            <w:pPr>
              <w:pStyle w:val="Sangradetextonormal"/>
              <w:widowControl w:val="0"/>
              <w:tabs>
                <w:tab w:val="left" w:pos="546"/>
              </w:tabs>
              <w:spacing w:line="283" w:lineRule="exact"/>
              <w:ind w:left="0"/>
              <w:jc w:val="center"/>
              <w:rPr>
                <w:b/>
                <w:bCs/>
              </w:rPr>
            </w:pPr>
            <w:r>
              <w:rPr>
                <w:b/>
                <w:bCs/>
              </w:rPr>
              <w:t>Nombre y Dirección del Contratante</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45DE67" w14:textId="77777777" w:rsidR="006A1A20" w:rsidRDefault="00FC2630">
            <w:pPr>
              <w:pStyle w:val="Sangradetextonormal"/>
              <w:widowControl w:val="0"/>
              <w:tabs>
                <w:tab w:val="left" w:pos="546"/>
              </w:tabs>
              <w:spacing w:line="283" w:lineRule="exact"/>
              <w:ind w:left="0"/>
              <w:jc w:val="center"/>
              <w:rPr>
                <w:b/>
                <w:bCs/>
              </w:rPr>
            </w:pPr>
            <w:r>
              <w:rPr>
                <w:b/>
                <w:bCs/>
              </w:rPr>
              <w:t>Costos del Proyecto</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71D33C" w14:textId="77777777" w:rsidR="006A1A20" w:rsidRDefault="00FC2630">
            <w:pPr>
              <w:pStyle w:val="Sangradetextonormal"/>
              <w:widowControl w:val="0"/>
              <w:tabs>
                <w:tab w:val="left" w:pos="546"/>
              </w:tabs>
              <w:spacing w:line="283" w:lineRule="exact"/>
              <w:ind w:left="0"/>
              <w:jc w:val="center"/>
              <w:rPr>
                <w:b/>
                <w:bCs/>
              </w:rPr>
            </w:pPr>
            <w:r>
              <w:rPr>
                <w:b/>
                <w:bCs/>
              </w:rPr>
              <w:t>Breve descripción</w:t>
            </w:r>
          </w:p>
        </w:tc>
        <w:tc>
          <w:tcPr>
            <w:tcW w:w="2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C17905" w14:textId="77777777" w:rsidR="006A1A20" w:rsidRDefault="00FC2630">
            <w:pPr>
              <w:pStyle w:val="Sangradetextonormal"/>
              <w:widowControl w:val="0"/>
              <w:tabs>
                <w:tab w:val="left" w:pos="546"/>
              </w:tabs>
              <w:spacing w:line="283" w:lineRule="exact"/>
              <w:ind w:left="0"/>
              <w:jc w:val="center"/>
              <w:rPr>
                <w:b/>
                <w:bCs/>
              </w:rPr>
            </w:pPr>
            <w:r>
              <w:rPr>
                <w:b/>
                <w:bCs/>
              </w:rPr>
              <w:t>Nombre de los profesionales y consultores asociados, si los hubo</w:t>
            </w:r>
          </w:p>
        </w:tc>
      </w:tr>
      <w:tr w:rsidR="006A1A20" w14:paraId="0293752C" w14:textId="77777777">
        <w:tc>
          <w:tcPr>
            <w:tcW w:w="800" w:type="dxa"/>
            <w:tcBorders>
              <w:top w:val="single" w:sz="4" w:space="0" w:color="auto"/>
              <w:left w:val="single" w:sz="4" w:space="0" w:color="auto"/>
              <w:bottom w:val="single" w:sz="4" w:space="0" w:color="auto"/>
              <w:right w:val="single" w:sz="4" w:space="0" w:color="auto"/>
            </w:tcBorders>
          </w:tcPr>
          <w:p w14:paraId="7E3B4C0D"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43E18D94"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F012E2C"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B552BCC"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7D7DF477"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41884BF"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BA9759F"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F120D42" w14:textId="77777777" w:rsidR="006A1A20" w:rsidRDefault="006A1A20">
            <w:pPr>
              <w:pStyle w:val="Sangradetextonormal"/>
              <w:widowControl w:val="0"/>
              <w:tabs>
                <w:tab w:val="left" w:pos="546"/>
              </w:tabs>
              <w:spacing w:line="283" w:lineRule="exact"/>
              <w:ind w:left="0"/>
              <w:jc w:val="center"/>
              <w:rPr>
                <w:bCs/>
              </w:rPr>
            </w:pPr>
          </w:p>
        </w:tc>
      </w:tr>
      <w:tr w:rsidR="006A1A20" w14:paraId="0CCB90AC" w14:textId="77777777">
        <w:tc>
          <w:tcPr>
            <w:tcW w:w="800" w:type="dxa"/>
            <w:tcBorders>
              <w:top w:val="single" w:sz="4" w:space="0" w:color="auto"/>
              <w:left w:val="single" w:sz="4" w:space="0" w:color="auto"/>
              <w:bottom w:val="single" w:sz="4" w:space="0" w:color="auto"/>
              <w:right w:val="single" w:sz="4" w:space="0" w:color="auto"/>
            </w:tcBorders>
          </w:tcPr>
          <w:p w14:paraId="6E02C471"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B370A60"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996083A"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BC65C94"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63DA8CDB"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525A8766"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760925B9"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57F929F5" w14:textId="77777777" w:rsidR="006A1A20" w:rsidRDefault="006A1A20">
            <w:pPr>
              <w:pStyle w:val="Sangradetextonormal"/>
              <w:widowControl w:val="0"/>
              <w:tabs>
                <w:tab w:val="left" w:pos="546"/>
              </w:tabs>
              <w:spacing w:line="283" w:lineRule="exact"/>
              <w:ind w:left="0"/>
              <w:jc w:val="center"/>
              <w:rPr>
                <w:bCs/>
              </w:rPr>
            </w:pPr>
          </w:p>
        </w:tc>
      </w:tr>
      <w:tr w:rsidR="006A1A20" w14:paraId="2E921467" w14:textId="77777777">
        <w:tc>
          <w:tcPr>
            <w:tcW w:w="800" w:type="dxa"/>
            <w:tcBorders>
              <w:top w:val="single" w:sz="4" w:space="0" w:color="auto"/>
              <w:left w:val="single" w:sz="4" w:space="0" w:color="auto"/>
              <w:bottom w:val="single" w:sz="4" w:space="0" w:color="auto"/>
              <w:right w:val="single" w:sz="4" w:space="0" w:color="auto"/>
            </w:tcBorders>
          </w:tcPr>
          <w:p w14:paraId="7879C2D7"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234A052"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7F7717B"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1AC97A17"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E5D883E"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5407BBB"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35D77A2B"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676972B" w14:textId="77777777" w:rsidR="006A1A20" w:rsidRDefault="006A1A20">
            <w:pPr>
              <w:pStyle w:val="Sangradetextonormal"/>
              <w:widowControl w:val="0"/>
              <w:tabs>
                <w:tab w:val="left" w:pos="546"/>
              </w:tabs>
              <w:spacing w:line="283" w:lineRule="exact"/>
              <w:ind w:left="0"/>
              <w:jc w:val="center"/>
              <w:rPr>
                <w:bCs/>
              </w:rPr>
            </w:pPr>
          </w:p>
        </w:tc>
      </w:tr>
      <w:tr w:rsidR="006A1A20" w14:paraId="7E5DF09F" w14:textId="77777777">
        <w:tc>
          <w:tcPr>
            <w:tcW w:w="800" w:type="dxa"/>
            <w:tcBorders>
              <w:top w:val="single" w:sz="4" w:space="0" w:color="auto"/>
              <w:left w:val="single" w:sz="4" w:space="0" w:color="auto"/>
              <w:bottom w:val="single" w:sz="4" w:space="0" w:color="auto"/>
              <w:right w:val="single" w:sz="4" w:space="0" w:color="auto"/>
            </w:tcBorders>
          </w:tcPr>
          <w:p w14:paraId="35258DB5"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CBA2DDE"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D7EAB0B"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4F746F2E"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40DA1BAA"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A642E70"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405644D2"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89B06BA" w14:textId="77777777" w:rsidR="006A1A20" w:rsidRDefault="006A1A20">
            <w:pPr>
              <w:pStyle w:val="Sangradetextonormal"/>
              <w:widowControl w:val="0"/>
              <w:tabs>
                <w:tab w:val="left" w:pos="546"/>
              </w:tabs>
              <w:spacing w:line="283" w:lineRule="exact"/>
              <w:ind w:left="0"/>
              <w:jc w:val="center"/>
              <w:rPr>
                <w:bCs/>
              </w:rPr>
            </w:pPr>
          </w:p>
        </w:tc>
      </w:tr>
      <w:tr w:rsidR="006A1A20" w14:paraId="61EE2A47" w14:textId="77777777">
        <w:tc>
          <w:tcPr>
            <w:tcW w:w="800" w:type="dxa"/>
            <w:tcBorders>
              <w:top w:val="single" w:sz="4" w:space="0" w:color="auto"/>
              <w:left w:val="single" w:sz="4" w:space="0" w:color="auto"/>
              <w:bottom w:val="single" w:sz="4" w:space="0" w:color="auto"/>
              <w:right w:val="single" w:sz="4" w:space="0" w:color="auto"/>
            </w:tcBorders>
          </w:tcPr>
          <w:p w14:paraId="74E508E8"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193A3F2"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8053189"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A4A3E92"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7D4F2CCB"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1766C11"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71CBFFD"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4FE1165" w14:textId="77777777" w:rsidR="006A1A20" w:rsidRDefault="006A1A20">
            <w:pPr>
              <w:pStyle w:val="Sangradetextonormal"/>
              <w:widowControl w:val="0"/>
              <w:tabs>
                <w:tab w:val="left" w:pos="546"/>
              </w:tabs>
              <w:spacing w:line="283" w:lineRule="exact"/>
              <w:ind w:left="0"/>
              <w:jc w:val="center"/>
              <w:rPr>
                <w:bCs/>
              </w:rPr>
            </w:pPr>
          </w:p>
        </w:tc>
      </w:tr>
      <w:tr w:rsidR="006A1A20" w14:paraId="2650E61F" w14:textId="77777777">
        <w:tc>
          <w:tcPr>
            <w:tcW w:w="800" w:type="dxa"/>
            <w:tcBorders>
              <w:top w:val="single" w:sz="4" w:space="0" w:color="auto"/>
              <w:left w:val="single" w:sz="4" w:space="0" w:color="auto"/>
              <w:bottom w:val="single" w:sz="4" w:space="0" w:color="auto"/>
              <w:right w:val="single" w:sz="4" w:space="0" w:color="auto"/>
            </w:tcBorders>
          </w:tcPr>
          <w:p w14:paraId="08D8D6CA"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01B4B391"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C596D4A"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DC2586B"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03C6FBF9"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3BD345C"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0C8E6A0B"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E86D973" w14:textId="77777777" w:rsidR="006A1A20" w:rsidRDefault="006A1A20">
            <w:pPr>
              <w:pStyle w:val="Sangradetextonormal"/>
              <w:widowControl w:val="0"/>
              <w:tabs>
                <w:tab w:val="left" w:pos="546"/>
              </w:tabs>
              <w:spacing w:line="283" w:lineRule="exact"/>
              <w:ind w:left="0"/>
              <w:jc w:val="center"/>
              <w:rPr>
                <w:bCs/>
              </w:rPr>
            </w:pPr>
          </w:p>
        </w:tc>
      </w:tr>
      <w:tr w:rsidR="006A1A20" w14:paraId="40B4C760" w14:textId="77777777">
        <w:tc>
          <w:tcPr>
            <w:tcW w:w="800" w:type="dxa"/>
            <w:tcBorders>
              <w:top w:val="single" w:sz="4" w:space="0" w:color="auto"/>
              <w:left w:val="single" w:sz="4" w:space="0" w:color="auto"/>
              <w:bottom w:val="single" w:sz="4" w:space="0" w:color="auto"/>
              <w:right w:val="single" w:sz="4" w:space="0" w:color="auto"/>
            </w:tcBorders>
          </w:tcPr>
          <w:p w14:paraId="089908D5"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1F4977C"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4F647485"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BD6F18D"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5FFD82E4"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B934869"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7C4DA6FA"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A0BC5EC" w14:textId="77777777" w:rsidR="006A1A20" w:rsidRDefault="006A1A20">
            <w:pPr>
              <w:pStyle w:val="Sangradetextonormal"/>
              <w:widowControl w:val="0"/>
              <w:tabs>
                <w:tab w:val="left" w:pos="546"/>
              </w:tabs>
              <w:spacing w:line="283" w:lineRule="exact"/>
              <w:ind w:left="0"/>
              <w:jc w:val="center"/>
              <w:rPr>
                <w:bCs/>
              </w:rPr>
            </w:pPr>
          </w:p>
        </w:tc>
      </w:tr>
      <w:tr w:rsidR="006A1A20" w14:paraId="22648501" w14:textId="77777777">
        <w:tc>
          <w:tcPr>
            <w:tcW w:w="800" w:type="dxa"/>
            <w:tcBorders>
              <w:top w:val="single" w:sz="4" w:space="0" w:color="auto"/>
              <w:left w:val="single" w:sz="4" w:space="0" w:color="auto"/>
              <w:bottom w:val="single" w:sz="4" w:space="0" w:color="auto"/>
              <w:right w:val="single" w:sz="4" w:space="0" w:color="auto"/>
            </w:tcBorders>
          </w:tcPr>
          <w:p w14:paraId="72518324"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3C20F10B"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56CBFB4D"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A749DAD"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16D1D47C"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AD15C56"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CD00711"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73ABD703" w14:textId="77777777" w:rsidR="006A1A20" w:rsidRDefault="006A1A20">
            <w:pPr>
              <w:pStyle w:val="Sangradetextonormal"/>
              <w:widowControl w:val="0"/>
              <w:tabs>
                <w:tab w:val="left" w:pos="546"/>
              </w:tabs>
              <w:spacing w:line="283" w:lineRule="exact"/>
              <w:ind w:left="0"/>
              <w:jc w:val="center"/>
              <w:rPr>
                <w:bCs/>
              </w:rPr>
            </w:pPr>
          </w:p>
        </w:tc>
      </w:tr>
      <w:tr w:rsidR="006A1A20" w14:paraId="735F826B" w14:textId="77777777">
        <w:tc>
          <w:tcPr>
            <w:tcW w:w="800" w:type="dxa"/>
            <w:tcBorders>
              <w:top w:val="single" w:sz="4" w:space="0" w:color="auto"/>
              <w:left w:val="single" w:sz="4" w:space="0" w:color="auto"/>
              <w:bottom w:val="single" w:sz="4" w:space="0" w:color="auto"/>
              <w:right w:val="single" w:sz="4" w:space="0" w:color="auto"/>
            </w:tcBorders>
          </w:tcPr>
          <w:p w14:paraId="054F3508"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4AB23A30"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26F2BD0"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DF0A560"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44053369"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6920D67"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7C18DC1D"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60C15179" w14:textId="77777777" w:rsidR="006A1A20" w:rsidRDefault="006A1A20">
            <w:pPr>
              <w:pStyle w:val="Sangradetextonormal"/>
              <w:widowControl w:val="0"/>
              <w:tabs>
                <w:tab w:val="left" w:pos="546"/>
              </w:tabs>
              <w:spacing w:line="283" w:lineRule="exact"/>
              <w:ind w:left="0"/>
              <w:jc w:val="center"/>
              <w:rPr>
                <w:bCs/>
              </w:rPr>
            </w:pPr>
          </w:p>
        </w:tc>
      </w:tr>
    </w:tbl>
    <w:p w14:paraId="321B3F8E" w14:textId="77777777" w:rsidR="006A1A20" w:rsidRPr="00273C8F" w:rsidRDefault="00FC2630">
      <w:pPr>
        <w:pStyle w:val="Sangradetextonormal"/>
        <w:widowControl w:val="0"/>
        <w:suppressLineNumbers/>
        <w:tabs>
          <w:tab w:val="left" w:pos="546"/>
        </w:tabs>
        <w:spacing w:line="283" w:lineRule="exact"/>
        <w:rPr>
          <w:b/>
          <w:bCs/>
        </w:rPr>
      </w:pPr>
      <w:r w:rsidRPr="00273C8F">
        <w:rPr>
          <w:b/>
          <w:bCs/>
        </w:rPr>
        <w:t>Nota: Utilice páginas adicionales de ser necesario.</w:t>
      </w:r>
    </w:p>
    <w:p w14:paraId="5A61E7A7" w14:textId="77777777" w:rsidR="006A1A20" w:rsidRDefault="006A1A20">
      <w:pPr>
        <w:rPr>
          <w:bCs/>
          <w:lang w:val="es-PA"/>
        </w:rPr>
        <w:sectPr w:rsidR="006A1A20">
          <w:pgSz w:w="15842" w:h="12242" w:orient="landscape"/>
          <w:pgMar w:top="1418" w:right="1418" w:bottom="1418" w:left="1418" w:header="709" w:footer="709" w:gutter="0"/>
          <w:cols w:space="720"/>
        </w:sectPr>
      </w:pPr>
    </w:p>
    <w:p w14:paraId="7900CCED" w14:textId="77777777" w:rsidR="006A1A20" w:rsidRDefault="00FC2630">
      <w:pPr>
        <w:pStyle w:val="Sangradetextonormal"/>
        <w:widowControl w:val="0"/>
        <w:spacing w:line="283" w:lineRule="exact"/>
        <w:ind w:left="360" w:hanging="360"/>
        <w:jc w:val="right"/>
        <w:rPr>
          <w:b/>
          <w:bCs/>
        </w:rPr>
      </w:pPr>
      <w:r>
        <w:rPr>
          <w:b/>
          <w:bCs/>
          <w:highlight w:val="yellow"/>
        </w:rPr>
        <w:lastRenderedPageBreak/>
        <w:t>LPIC-003</w:t>
      </w:r>
    </w:p>
    <w:p w14:paraId="2EC2A971" w14:textId="77777777" w:rsidR="006A1A20" w:rsidRPr="00273C8F" w:rsidRDefault="00FC2630">
      <w:pPr>
        <w:pStyle w:val="Sangradetextonormal"/>
        <w:widowControl w:val="0"/>
        <w:shd w:val="clear" w:color="auto" w:fill="D9D9D9" w:themeFill="background1" w:themeFillShade="D9"/>
        <w:spacing w:line="283" w:lineRule="exact"/>
        <w:ind w:left="360" w:hanging="360"/>
        <w:jc w:val="both"/>
        <w:rPr>
          <w:b/>
          <w:sz w:val="28"/>
        </w:rPr>
      </w:pPr>
      <w:r w:rsidRPr="00273C8F">
        <w:rPr>
          <w:b/>
          <w:bCs/>
        </w:rPr>
        <w:t xml:space="preserve">3. </w:t>
      </w:r>
      <w:r w:rsidRPr="00273C8F">
        <w:rPr>
          <w:b/>
          <w:bCs/>
          <w:shd w:val="clear" w:color="auto" w:fill="D9D9D9" w:themeFill="background1" w:themeFillShade="D9"/>
        </w:rPr>
        <w:t>OBSERVACIONES Y SUGERENCIAS DE LOS PROPONENTES CON RESPECTO A LOS TÉRMINOS DE REFERENCIA Y A LA INFORMACIÓN DE SERVICIOS E INSTALACIONES QUE PROPORCIONARÁ LA MIAMBIENTE</w:t>
      </w:r>
      <w:r w:rsidRPr="00273C8F">
        <w:rPr>
          <w:b/>
          <w:shd w:val="clear" w:color="auto" w:fill="D9D9D9" w:themeFill="background1" w:themeFillShade="D9"/>
        </w:rPr>
        <w:t>.</w:t>
      </w:r>
      <w:r w:rsidR="00C70A90" w:rsidRPr="00273C8F">
        <w:rPr>
          <w:b/>
          <w:noProof/>
          <w:lang w:val="es-PA" w:eastAsia="es-PA"/>
        </w:rPr>
        <mc:AlternateContent>
          <mc:Choice Requires="wps">
            <w:drawing>
              <wp:anchor distT="0" distB="0" distL="114300" distR="114300" simplePos="0" relativeHeight="251650048" behindDoc="0" locked="1" layoutInCell="1" allowOverlap="1" wp14:anchorId="2C353603" wp14:editId="1065C9AA">
                <wp:simplePos x="0" y="0"/>
                <wp:positionH relativeFrom="page">
                  <wp:posOffset>1134110</wp:posOffset>
                </wp:positionH>
                <wp:positionV relativeFrom="paragraph">
                  <wp:posOffset>10012680</wp:posOffset>
                </wp:positionV>
                <wp:extent cx="5646420" cy="8077200"/>
                <wp:effectExtent l="0" t="0" r="11430" b="190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07720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5186A" id="Rectangle 22" o:spid="_x0000_s1026" style="position:absolute;margin-left:89.3pt;margin-top:788.4pt;width:444.6pt;height:63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" filled="f">
                <v:textbox inset="0,0,0,0"/>
                <w10:wrap anchorx="page"/>
                <w10:anchorlock/>
              </v:rect>
            </w:pict>
          </mc:Fallback>
        </mc:AlternateContent>
      </w:r>
    </w:p>
    <w:p w14:paraId="7CEB2BF0" w14:textId="77777777" w:rsidR="006A1A20" w:rsidRPr="00273C8F" w:rsidRDefault="00FC2630">
      <w:pPr>
        <w:ind w:left="156" w:firstLine="24"/>
        <w:rPr>
          <w:b/>
          <w:u w:val="single"/>
        </w:rPr>
      </w:pPr>
      <w:r w:rsidRPr="00273C8F">
        <w:rPr>
          <w:b/>
          <w:u w:val="single"/>
        </w:rPr>
        <w:t xml:space="preserve">Observaciones y sugerencias con respecto a </w:t>
      </w:r>
      <w:r w:rsidR="00273C8F">
        <w:rPr>
          <w:b/>
          <w:u w:val="single"/>
        </w:rPr>
        <w:t xml:space="preserve">las especificaciones técnicas (ET) y/o </w:t>
      </w:r>
      <w:r w:rsidRPr="00273C8F">
        <w:rPr>
          <w:b/>
          <w:u w:val="single"/>
        </w:rPr>
        <w:t>términos de referencia</w:t>
      </w:r>
      <w:r w:rsidR="00273C8F">
        <w:rPr>
          <w:b/>
          <w:u w:val="single"/>
        </w:rPr>
        <w:t xml:space="preserve"> (</w:t>
      </w:r>
      <w:proofErr w:type="spellStart"/>
      <w:r w:rsidR="00273C8F">
        <w:rPr>
          <w:b/>
          <w:u w:val="single"/>
        </w:rPr>
        <w:t>TdRs</w:t>
      </w:r>
      <w:proofErr w:type="spellEnd"/>
      <w:r w:rsidR="00273C8F">
        <w:rPr>
          <w:b/>
          <w:u w:val="single"/>
        </w:rPr>
        <w:t>)</w:t>
      </w:r>
      <w:r w:rsidRPr="00273C8F">
        <w:rPr>
          <w:b/>
          <w:u w:val="single"/>
        </w:rPr>
        <w:t>:</w:t>
      </w:r>
    </w:p>
    <w:p w14:paraId="650198DC" w14:textId="77777777" w:rsidR="006A1A20" w:rsidRDefault="006A1A20">
      <w:pPr>
        <w:ind w:left="156"/>
      </w:pPr>
    </w:p>
    <w:p w14:paraId="095227BC" w14:textId="77777777" w:rsidR="006A1A20" w:rsidRDefault="00FC2630">
      <w:pPr>
        <w:ind w:left="156" w:firstLine="552"/>
      </w:pPr>
      <w:r>
        <w:t xml:space="preserve">1.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2FCB1BC8" w14:textId="77777777" w:rsidR="006A1A20" w:rsidRDefault="00FC2630">
      <w:pPr>
        <w:ind w:left="156" w:firstLine="552"/>
      </w:pPr>
      <w:r>
        <w:t xml:space="preserve">2.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1DF5A23F" w14:textId="77777777" w:rsidR="006A1A20" w:rsidRDefault="00FC2630">
      <w:pPr>
        <w:ind w:left="156" w:firstLine="552"/>
      </w:pPr>
      <w:r>
        <w:t xml:space="preserve">3.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r>
        <w:t xml:space="preserve"> </w:t>
      </w:r>
    </w:p>
    <w:p w14:paraId="735E1583" w14:textId="77777777" w:rsidR="006A1A20" w:rsidRDefault="00FC2630">
      <w:pPr>
        <w:ind w:left="156" w:firstLine="552"/>
      </w:pPr>
      <w:r>
        <w:t xml:space="preserve">4.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7B6C3F7E" w14:textId="77777777" w:rsidR="006A1A20" w:rsidRDefault="00FC2630">
      <w:pPr>
        <w:ind w:left="156" w:firstLine="552"/>
      </w:pPr>
      <w:r>
        <w:t xml:space="preserve">5.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02CCBD30" w14:textId="77777777" w:rsidR="006A1A20" w:rsidRDefault="006A1A20"/>
    <w:p w14:paraId="03828A05" w14:textId="77777777" w:rsidR="006A1A20" w:rsidRPr="00273C8F" w:rsidRDefault="00FC2630">
      <w:pPr>
        <w:ind w:left="180"/>
        <w:rPr>
          <w:b/>
          <w:u w:val="single"/>
        </w:rPr>
      </w:pPr>
      <w:r w:rsidRPr="00273C8F">
        <w:rPr>
          <w:b/>
          <w:u w:val="single"/>
        </w:rPr>
        <w:t>Observaciones y sugerencias con respecto a los servicios e instalaciones que suministrará la Contratante o MIAMBIENTE:</w:t>
      </w:r>
    </w:p>
    <w:p w14:paraId="41F5A268" w14:textId="77777777" w:rsidR="006A1A20" w:rsidRDefault="006A1A20">
      <w:pPr>
        <w:ind w:left="156"/>
        <w:rPr>
          <w:u w:val="single"/>
        </w:rPr>
      </w:pPr>
    </w:p>
    <w:p w14:paraId="07645049" w14:textId="77777777" w:rsidR="006A1A20" w:rsidRDefault="00FC2630">
      <w:pPr>
        <w:ind w:left="156" w:firstLine="552"/>
      </w:pPr>
      <w:r>
        <w:t xml:space="preserve">1.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2E68A2EA" w14:textId="77777777" w:rsidR="006A1A20" w:rsidRDefault="006A1A20">
      <w:pPr>
        <w:ind w:left="156"/>
      </w:pPr>
    </w:p>
    <w:p w14:paraId="7F3EACCB" w14:textId="77777777" w:rsidR="006A1A20" w:rsidRDefault="00FC2630">
      <w:pPr>
        <w:ind w:left="156" w:firstLine="552"/>
      </w:pPr>
      <w:r>
        <w:t xml:space="preserve">2.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2277D405" w14:textId="77777777" w:rsidR="006A1A20" w:rsidRDefault="006A1A20">
      <w:pPr>
        <w:ind w:left="156"/>
      </w:pPr>
    </w:p>
    <w:p w14:paraId="6A0D896C" w14:textId="77777777" w:rsidR="006A1A20" w:rsidRDefault="00FC2630">
      <w:pPr>
        <w:ind w:left="156" w:firstLine="552"/>
      </w:pPr>
      <w:r>
        <w:t xml:space="preserve">3.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r>
        <w:t xml:space="preserve"> </w:t>
      </w:r>
    </w:p>
    <w:p w14:paraId="245DEAA0" w14:textId="77777777" w:rsidR="006A1A20" w:rsidRDefault="006A1A20">
      <w:pPr>
        <w:ind w:left="156"/>
      </w:pPr>
    </w:p>
    <w:p w14:paraId="41FEAF4D" w14:textId="77777777" w:rsidR="006A1A20" w:rsidRDefault="00FC2630">
      <w:pPr>
        <w:ind w:left="156" w:firstLine="552"/>
      </w:pPr>
      <w:r>
        <w:t xml:space="preserve">4.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6297F922" w14:textId="77777777" w:rsidR="006A1A20" w:rsidRDefault="006A1A20">
      <w:pPr>
        <w:ind w:left="156"/>
      </w:pPr>
    </w:p>
    <w:p w14:paraId="7B3D7739" w14:textId="77777777" w:rsidR="006A1A20" w:rsidRDefault="00FC2630">
      <w:pPr>
        <w:ind w:left="156" w:firstLine="552"/>
      </w:pPr>
      <w:r>
        <w:t xml:space="preserve">5.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0013B8CD" w14:textId="77777777" w:rsidR="006A1A20" w:rsidRDefault="00FC2630">
      <w:pPr>
        <w:widowControl w:val="0"/>
        <w:tabs>
          <w:tab w:val="left" w:pos="720"/>
        </w:tabs>
        <w:spacing w:after="120" w:line="280" w:lineRule="exact"/>
        <w:ind w:left="720" w:hanging="720"/>
        <w:jc w:val="both"/>
      </w:pPr>
      <w:r>
        <w:rPr>
          <w:b/>
          <w:u w:val="single"/>
        </w:rPr>
        <w:t>Nota:</w:t>
      </w:r>
      <w:r>
        <w:t xml:space="preserve"> La presentación de observaciones y/o sugerencias no afectan la evaluación de la propuesta, ni comprometen a la CONTRATANTE ni a </w:t>
      </w:r>
      <w:r w:rsidR="00273C8F">
        <w:t xml:space="preserve">Fundación </w:t>
      </w:r>
      <w:r>
        <w:t xml:space="preserve">Natura ni a MiAMBIENTE a aceptarlas. Las mismas contribuirán a enriquecer y mejorar esta o futuras solicitudes de propuestas. </w:t>
      </w:r>
      <w:r w:rsidRPr="00273C8F">
        <w:rPr>
          <w:b/>
          <w:u w:val="single"/>
        </w:rPr>
        <w:t>En caso de que el interesado no presente observaciones o sugerencias deberá indicarlo en el formulario respectivo.</w:t>
      </w:r>
    </w:p>
    <w:p w14:paraId="0FA543F4" w14:textId="77777777" w:rsidR="006A1A20" w:rsidRDefault="006A1A20">
      <w:pPr>
        <w:sectPr w:rsidR="006A1A20">
          <w:pgSz w:w="12242" w:h="15842"/>
          <w:pgMar w:top="1418" w:right="1418" w:bottom="1418" w:left="1418" w:header="709" w:footer="709" w:gutter="0"/>
          <w:cols w:space="720"/>
        </w:sectPr>
      </w:pPr>
    </w:p>
    <w:p w14:paraId="522C92F3" w14:textId="77777777" w:rsidR="006A1A20" w:rsidRDefault="00FC2630">
      <w:pPr>
        <w:pStyle w:val="Sangradetextonormal"/>
        <w:tabs>
          <w:tab w:val="left" w:pos="1092"/>
        </w:tabs>
        <w:overflowPunct w:val="0"/>
        <w:autoSpaceDE w:val="0"/>
        <w:autoSpaceDN w:val="0"/>
        <w:adjustRightInd w:val="0"/>
        <w:spacing w:after="0" w:line="240" w:lineRule="exact"/>
        <w:ind w:left="288" w:right="-28"/>
        <w:jc w:val="right"/>
        <w:textAlignment w:val="baseline"/>
        <w:rPr>
          <w:b/>
          <w:bCs/>
          <w:w w:val="120"/>
        </w:rPr>
      </w:pPr>
      <w:r>
        <w:rPr>
          <w:b/>
          <w:bCs/>
          <w:w w:val="120"/>
          <w:highlight w:val="yellow"/>
        </w:rPr>
        <w:lastRenderedPageBreak/>
        <w:t>LPIC-004</w:t>
      </w:r>
    </w:p>
    <w:p w14:paraId="130E5B53" w14:textId="77777777" w:rsidR="006A1A20" w:rsidRPr="00273C8F" w:rsidRDefault="00FC2630">
      <w:pPr>
        <w:pStyle w:val="Sangradetextonormal"/>
        <w:shd w:val="clear" w:color="auto" w:fill="D9D9D9" w:themeFill="background1" w:themeFillShade="D9"/>
        <w:tabs>
          <w:tab w:val="left" w:pos="1092"/>
        </w:tabs>
        <w:overflowPunct w:val="0"/>
        <w:autoSpaceDE w:val="0"/>
        <w:autoSpaceDN w:val="0"/>
        <w:adjustRightInd w:val="0"/>
        <w:spacing w:after="0" w:line="240" w:lineRule="exact"/>
        <w:ind w:left="0" w:right="-28"/>
        <w:jc w:val="both"/>
        <w:textAlignment w:val="baseline"/>
        <w:rPr>
          <w:b/>
          <w:bCs/>
          <w:w w:val="120"/>
        </w:rPr>
      </w:pPr>
      <w:r w:rsidRPr="00273C8F">
        <w:rPr>
          <w:b/>
          <w:bCs/>
          <w:w w:val="120"/>
        </w:rPr>
        <w:t xml:space="preserve">DESCRIPCIÓN DE LA METODOLOGÍA Y PLAN DE ACTIVIDADES </w:t>
      </w:r>
      <w:r w:rsidR="00273C8F">
        <w:rPr>
          <w:b/>
          <w:bCs/>
          <w:w w:val="120"/>
        </w:rPr>
        <w:t xml:space="preserve">PARA LA EJECUCIÓN DEL TRABAJO. </w:t>
      </w:r>
      <w:r w:rsidRPr="00273C8F">
        <w:rPr>
          <w:b/>
          <w:bCs/>
          <w:w w:val="120"/>
        </w:rPr>
        <w:t>(</w:t>
      </w:r>
      <w:r w:rsidRPr="00273C8F">
        <w:rPr>
          <w:b/>
          <w:bCs/>
        </w:rPr>
        <w:t>Presentar para el período total de la propuesta).</w:t>
      </w:r>
    </w:p>
    <w:p w14:paraId="28D247C2" w14:textId="77777777" w:rsidR="006A1A20" w:rsidRDefault="006A1A20">
      <w:pPr>
        <w:pStyle w:val="Sangradetextonormal"/>
        <w:tabs>
          <w:tab w:val="left" w:pos="1092"/>
        </w:tabs>
        <w:spacing w:after="0"/>
        <w:ind w:left="0" w:right="-28"/>
        <w:rPr>
          <w:b/>
          <w:bCs/>
          <w:w w:val="120"/>
        </w:rPr>
      </w:pPr>
    </w:p>
    <w:tbl>
      <w:tblPr>
        <w:tblW w:w="13084" w:type="dxa"/>
        <w:jc w:val="center"/>
        <w:tblLayout w:type="fixed"/>
        <w:tblCellMar>
          <w:left w:w="70" w:type="dxa"/>
          <w:right w:w="70" w:type="dxa"/>
        </w:tblCellMar>
        <w:tblLook w:val="04A0" w:firstRow="1" w:lastRow="0" w:firstColumn="1" w:lastColumn="0" w:noHBand="0" w:noVBand="1"/>
      </w:tblPr>
      <w:tblGrid>
        <w:gridCol w:w="2595"/>
        <w:gridCol w:w="1753"/>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6A1A20" w14:paraId="101BA959" w14:textId="77777777">
        <w:trPr>
          <w:trHeight w:val="300"/>
          <w:jc w:val="center"/>
        </w:trPr>
        <w:tc>
          <w:tcPr>
            <w:tcW w:w="2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17B7B1" w14:textId="77777777" w:rsidR="006A1A20" w:rsidRDefault="00FC2630">
            <w:pPr>
              <w:spacing w:after="0" w:line="240" w:lineRule="auto"/>
              <w:jc w:val="center"/>
              <w:rPr>
                <w:b/>
                <w:bCs/>
                <w:color w:val="000000"/>
                <w:lang w:val="es-PA" w:eastAsia="es-PA"/>
              </w:rPr>
            </w:pPr>
            <w:r>
              <w:rPr>
                <w:b/>
                <w:bCs/>
                <w:color w:val="000000"/>
                <w:lang w:val="es-PA" w:eastAsia="es-PA"/>
              </w:rPr>
              <w:t>Nombre de la Actividades y Tareas</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EECF73" w14:textId="77777777" w:rsidR="006A1A20" w:rsidRDefault="00FC2630">
            <w:pPr>
              <w:spacing w:after="0" w:line="240" w:lineRule="auto"/>
              <w:jc w:val="center"/>
              <w:rPr>
                <w:b/>
                <w:bCs/>
                <w:color w:val="000000"/>
                <w:lang w:val="es-PA" w:eastAsia="es-PA"/>
              </w:rPr>
            </w:pPr>
            <w:r>
              <w:rPr>
                <w:b/>
                <w:bCs/>
                <w:color w:val="000000"/>
                <w:lang w:val="es-PA" w:eastAsia="es-PA"/>
              </w:rPr>
              <w:t>Duración en días</w:t>
            </w:r>
          </w:p>
        </w:tc>
        <w:tc>
          <w:tcPr>
            <w:tcW w:w="8736" w:type="dxa"/>
            <w:gridSpan w:val="28"/>
            <w:tcBorders>
              <w:top w:val="single" w:sz="4" w:space="0" w:color="auto"/>
              <w:left w:val="nil"/>
              <w:bottom w:val="single" w:sz="4" w:space="0" w:color="auto"/>
              <w:right w:val="single" w:sz="4" w:space="0" w:color="auto"/>
            </w:tcBorders>
            <w:shd w:val="clear" w:color="auto" w:fill="auto"/>
            <w:vAlign w:val="bottom"/>
          </w:tcPr>
          <w:p w14:paraId="429959ED" w14:textId="77777777" w:rsidR="006A1A20" w:rsidRDefault="00FC2630">
            <w:pPr>
              <w:spacing w:after="0" w:line="240" w:lineRule="auto"/>
              <w:jc w:val="center"/>
              <w:rPr>
                <w:b/>
                <w:bCs/>
                <w:color w:val="000000"/>
                <w:lang w:val="es-PA" w:eastAsia="es-PA"/>
              </w:rPr>
            </w:pPr>
            <w:r>
              <w:rPr>
                <w:b/>
                <w:bCs/>
                <w:color w:val="000000"/>
                <w:lang w:val="es-PA" w:eastAsia="es-PA"/>
              </w:rPr>
              <w:t>SEMANAS</w:t>
            </w:r>
          </w:p>
        </w:tc>
      </w:tr>
      <w:tr w:rsidR="006A1A20" w14:paraId="189D34C1" w14:textId="77777777">
        <w:trPr>
          <w:trHeight w:val="300"/>
          <w:jc w:val="center"/>
        </w:trPr>
        <w:tc>
          <w:tcPr>
            <w:tcW w:w="2595" w:type="dxa"/>
            <w:vMerge/>
            <w:tcBorders>
              <w:top w:val="single" w:sz="4" w:space="0" w:color="auto"/>
              <w:left w:val="single" w:sz="4" w:space="0" w:color="auto"/>
              <w:bottom w:val="single" w:sz="4" w:space="0" w:color="auto"/>
              <w:right w:val="single" w:sz="4" w:space="0" w:color="auto"/>
            </w:tcBorders>
            <w:vAlign w:val="center"/>
          </w:tcPr>
          <w:p w14:paraId="103C836B" w14:textId="77777777" w:rsidR="006A1A20" w:rsidRDefault="006A1A20">
            <w:pPr>
              <w:spacing w:after="0" w:line="240" w:lineRule="auto"/>
              <w:rPr>
                <w:b/>
                <w:bCs/>
                <w:color w:val="000000"/>
                <w:lang w:val="es-PA" w:eastAsia="es-PA"/>
              </w:rPr>
            </w:pPr>
          </w:p>
        </w:tc>
        <w:tc>
          <w:tcPr>
            <w:tcW w:w="1753" w:type="dxa"/>
            <w:vMerge/>
            <w:tcBorders>
              <w:top w:val="single" w:sz="4" w:space="0" w:color="auto"/>
              <w:left w:val="single" w:sz="4" w:space="0" w:color="auto"/>
              <w:bottom w:val="single" w:sz="4" w:space="0" w:color="auto"/>
              <w:right w:val="single" w:sz="4" w:space="0" w:color="auto"/>
            </w:tcBorders>
            <w:vAlign w:val="center"/>
          </w:tcPr>
          <w:p w14:paraId="7C8A494E" w14:textId="77777777" w:rsidR="006A1A20" w:rsidRDefault="006A1A20">
            <w:pPr>
              <w:spacing w:after="0" w:line="240" w:lineRule="auto"/>
              <w:rPr>
                <w:b/>
                <w:bCs/>
                <w:color w:val="000000"/>
                <w:lang w:val="es-PA" w:eastAsia="es-PA"/>
              </w:rPr>
            </w:pPr>
          </w:p>
        </w:tc>
        <w:tc>
          <w:tcPr>
            <w:tcW w:w="2184" w:type="dxa"/>
            <w:gridSpan w:val="7"/>
            <w:tcBorders>
              <w:top w:val="single" w:sz="4" w:space="0" w:color="auto"/>
              <w:left w:val="nil"/>
              <w:bottom w:val="single" w:sz="4" w:space="0" w:color="auto"/>
              <w:right w:val="single" w:sz="4" w:space="0" w:color="auto"/>
            </w:tcBorders>
            <w:shd w:val="clear" w:color="auto" w:fill="auto"/>
            <w:vAlign w:val="bottom"/>
          </w:tcPr>
          <w:p w14:paraId="602B2055" w14:textId="77777777" w:rsidR="006A1A20" w:rsidRDefault="00FC2630">
            <w:pPr>
              <w:spacing w:after="0" w:line="240" w:lineRule="auto"/>
              <w:jc w:val="center"/>
              <w:rPr>
                <w:b/>
                <w:bCs/>
                <w:color w:val="000000"/>
                <w:lang w:val="es-PA" w:eastAsia="es-PA"/>
              </w:rPr>
            </w:pPr>
            <w:r>
              <w:rPr>
                <w:b/>
                <w:bCs/>
                <w:color w:val="000000"/>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14:paraId="71844567" w14:textId="77777777" w:rsidR="006A1A20" w:rsidRDefault="00FC2630">
            <w:pPr>
              <w:spacing w:after="0" w:line="240" w:lineRule="auto"/>
              <w:jc w:val="center"/>
              <w:rPr>
                <w:b/>
                <w:bCs/>
                <w:color w:val="000000"/>
                <w:lang w:val="es-PA" w:eastAsia="es-PA"/>
              </w:rPr>
            </w:pPr>
            <w:r>
              <w:rPr>
                <w:b/>
                <w:bCs/>
                <w:color w:val="000000"/>
                <w:lang w:val="es-PA" w:eastAsia="es-PA"/>
              </w:rPr>
              <w:t>2</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7A67692A" w14:textId="77777777" w:rsidR="006A1A20" w:rsidRDefault="00FC2630">
            <w:pPr>
              <w:spacing w:after="0" w:line="240" w:lineRule="auto"/>
              <w:jc w:val="center"/>
              <w:rPr>
                <w:b/>
                <w:bCs/>
                <w:color w:val="000000"/>
                <w:lang w:val="es-PA" w:eastAsia="es-PA"/>
              </w:rPr>
            </w:pPr>
            <w:r>
              <w:rPr>
                <w:b/>
                <w:bCs/>
                <w:color w:val="000000"/>
                <w:lang w:val="es-PA" w:eastAsia="es-PA"/>
              </w:rPr>
              <w:t>3</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6C3A6E0F" w14:textId="77777777" w:rsidR="006A1A20" w:rsidRDefault="00FC2630">
            <w:pPr>
              <w:spacing w:after="0" w:line="240" w:lineRule="auto"/>
              <w:jc w:val="center"/>
              <w:rPr>
                <w:b/>
                <w:bCs/>
                <w:color w:val="000000"/>
                <w:lang w:val="es-PA" w:eastAsia="es-PA"/>
              </w:rPr>
            </w:pPr>
            <w:r>
              <w:rPr>
                <w:b/>
                <w:bCs/>
                <w:color w:val="000000"/>
                <w:lang w:val="es-PA" w:eastAsia="es-PA"/>
              </w:rPr>
              <w:t>4</w:t>
            </w:r>
          </w:p>
        </w:tc>
      </w:tr>
      <w:tr w:rsidR="006A1A20" w14:paraId="09FF94EA" w14:textId="77777777">
        <w:trPr>
          <w:trHeight w:val="300"/>
          <w:jc w:val="center"/>
        </w:trPr>
        <w:tc>
          <w:tcPr>
            <w:tcW w:w="2595" w:type="dxa"/>
            <w:vMerge/>
            <w:tcBorders>
              <w:top w:val="single" w:sz="4" w:space="0" w:color="auto"/>
              <w:left w:val="single" w:sz="4" w:space="0" w:color="auto"/>
              <w:bottom w:val="single" w:sz="4" w:space="0" w:color="000000"/>
              <w:right w:val="single" w:sz="4" w:space="0" w:color="auto"/>
            </w:tcBorders>
            <w:vAlign w:val="center"/>
          </w:tcPr>
          <w:p w14:paraId="61FD9AF7" w14:textId="77777777" w:rsidR="006A1A20" w:rsidRDefault="006A1A20">
            <w:pPr>
              <w:spacing w:after="0" w:line="240" w:lineRule="auto"/>
              <w:rPr>
                <w:b/>
                <w:bCs/>
                <w:color w:val="000000"/>
                <w:lang w:val="es-PA" w:eastAsia="es-PA"/>
              </w:rPr>
            </w:pPr>
          </w:p>
        </w:tc>
        <w:tc>
          <w:tcPr>
            <w:tcW w:w="1753" w:type="dxa"/>
            <w:vMerge/>
            <w:tcBorders>
              <w:top w:val="single" w:sz="4" w:space="0" w:color="auto"/>
              <w:left w:val="single" w:sz="4" w:space="0" w:color="auto"/>
              <w:bottom w:val="single" w:sz="4" w:space="0" w:color="000000"/>
              <w:right w:val="single" w:sz="4" w:space="0" w:color="auto"/>
            </w:tcBorders>
            <w:vAlign w:val="center"/>
          </w:tcPr>
          <w:p w14:paraId="592EE12D" w14:textId="77777777" w:rsidR="006A1A20" w:rsidRDefault="006A1A20">
            <w:pPr>
              <w:spacing w:after="0" w:line="240" w:lineRule="auto"/>
              <w:rPr>
                <w:b/>
                <w:bCs/>
                <w:color w:val="000000"/>
                <w:lang w:val="es-PA" w:eastAsia="es-PA"/>
              </w:rPr>
            </w:pPr>
          </w:p>
        </w:tc>
        <w:tc>
          <w:tcPr>
            <w:tcW w:w="312" w:type="dxa"/>
            <w:tcBorders>
              <w:top w:val="single" w:sz="4" w:space="0" w:color="auto"/>
              <w:left w:val="nil"/>
              <w:bottom w:val="single" w:sz="4" w:space="0" w:color="auto"/>
              <w:right w:val="single" w:sz="4" w:space="0" w:color="auto"/>
            </w:tcBorders>
            <w:shd w:val="clear" w:color="auto" w:fill="auto"/>
            <w:vAlign w:val="center"/>
          </w:tcPr>
          <w:p w14:paraId="76816751"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single" w:sz="4" w:space="0" w:color="auto"/>
              <w:left w:val="nil"/>
              <w:bottom w:val="single" w:sz="4" w:space="0" w:color="auto"/>
              <w:right w:val="single" w:sz="4" w:space="0" w:color="auto"/>
            </w:tcBorders>
            <w:shd w:val="clear" w:color="auto" w:fill="auto"/>
            <w:vAlign w:val="center"/>
          </w:tcPr>
          <w:p w14:paraId="5D6584D0"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single" w:sz="4" w:space="0" w:color="auto"/>
              <w:left w:val="nil"/>
              <w:bottom w:val="single" w:sz="4" w:space="0" w:color="auto"/>
              <w:right w:val="single" w:sz="4" w:space="0" w:color="auto"/>
            </w:tcBorders>
            <w:shd w:val="clear" w:color="auto" w:fill="auto"/>
            <w:vAlign w:val="center"/>
          </w:tcPr>
          <w:p w14:paraId="1AA4F91B"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single" w:sz="4" w:space="0" w:color="auto"/>
              <w:left w:val="nil"/>
              <w:bottom w:val="single" w:sz="4" w:space="0" w:color="auto"/>
              <w:right w:val="single" w:sz="4" w:space="0" w:color="auto"/>
            </w:tcBorders>
            <w:shd w:val="clear" w:color="auto" w:fill="auto"/>
            <w:vAlign w:val="center"/>
          </w:tcPr>
          <w:p w14:paraId="45F5369B"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single" w:sz="4" w:space="0" w:color="auto"/>
              <w:left w:val="nil"/>
              <w:bottom w:val="single" w:sz="4" w:space="0" w:color="auto"/>
              <w:right w:val="single" w:sz="4" w:space="0" w:color="auto"/>
            </w:tcBorders>
            <w:shd w:val="clear" w:color="auto" w:fill="auto"/>
            <w:vAlign w:val="center"/>
          </w:tcPr>
          <w:p w14:paraId="6B3CC22E"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single" w:sz="4" w:space="0" w:color="auto"/>
              <w:left w:val="nil"/>
              <w:bottom w:val="single" w:sz="4" w:space="0" w:color="auto"/>
              <w:right w:val="single" w:sz="4" w:space="0" w:color="auto"/>
            </w:tcBorders>
            <w:shd w:val="clear" w:color="auto" w:fill="auto"/>
            <w:vAlign w:val="center"/>
          </w:tcPr>
          <w:p w14:paraId="14F251CE"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single" w:sz="4" w:space="0" w:color="auto"/>
              <w:left w:val="nil"/>
              <w:bottom w:val="single" w:sz="4" w:space="0" w:color="auto"/>
              <w:right w:val="single" w:sz="4" w:space="0" w:color="auto"/>
            </w:tcBorders>
            <w:shd w:val="clear" w:color="auto" w:fill="auto"/>
            <w:vAlign w:val="center"/>
          </w:tcPr>
          <w:p w14:paraId="2F38FF50"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38A771BC"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0AC312B1"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8B0B829"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nil"/>
              <w:left w:val="nil"/>
              <w:bottom w:val="single" w:sz="4" w:space="0" w:color="auto"/>
              <w:right w:val="single" w:sz="4" w:space="0" w:color="auto"/>
            </w:tcBorders>
            <w:shd w:val="clear" w:color="auto" w:fill="auto"/>
            <w:vAlign w:val="center"/>
          </w:tcPr>
          <w:p w14:paraId="2E95EF03"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48FF1224"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7C67D6ED"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36AD38DC"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2E6B2604"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5F9E35FA"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53899F72"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nil"/>
              <w:left w:val="nil"/>
              <w:bottom w:val="single" w:sz="4" w:space="0" w:color="auto"/>
              <w:right w:val="single" w:sz="4" w:space="0" w:color="auto"/>
            </w:tcBorders>
            <w:shd w:val="clear" w:color="auto" w:fill="auto"/>
            <w:vAlign w:val="center"/>
          </w:tcPr>
          <w:p w14:paraId="61B6BA45"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3A14CB73"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4ACDC136"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527A0491"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2E0E0140"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6A52AE2B"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00F09120"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nil"/>
              <w:left w:val="nil"/>
              <w:bottom w:val="single" w:sz="4" w:space="0" w:color="auto"/>
              <w:right w:val="single" w:sz="4" w:space="0" w:color="auto"/>
            </w:tcBorders>
            <w:shd w:val="clear" w:color="auto" w:fill="auto"/>
            <w:vAlign w:val="center"/>
          </w:tcPr>
          <w:p w14:paraId="27FC2283"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0EC4C3AD"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2D9378C9"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0D8D8A4E" w14:textId="77777777" w:rsidR="006A1A20" w:rsidRDefault="00FC2630">
            <w:pPr>
              <w:spacing w:after="0" w:line="240" w:lineRule="auto"/>
              <w:jc w:val="center"/>
              <w:rPr>
                <w:b/>
                <w:bCs/>
                <w:color w:val="000000"/>
                <w:lang w:val="es-PA" w:eastAsia="es-PA"/>
              </w:rPr>
            </w:pPr>
            <w:r>
              <w:rPr>
                <w:b/>
                <w:bCs/>
                <w:color w:val="000000"/>
                <w:lang w:val="es-PA" w:eastAsia="es-PA"/>
              </w:rPr>
              <w:t>D</w:t>
            </w:r>
          </w:p>
        </w:tc>
      </w:tr>
      <w:tr w:rsidR="006A1A20" w14:paraId="7C9CBC15"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2D00842D"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07DB862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B6798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60C25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D403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6558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09636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3781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6DC52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30979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339D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291D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5CB49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8945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363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557ED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EFDA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AF2B6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214F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F40B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67A0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730C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ABC5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B397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BBAB8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B068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B37B5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8F94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2E4E6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816217" w14:textId="77777777" w:rsidR="006A1A20" w:rsidRDefault="00FC2630">
            <w:pPr>
              <w:spacing w:after="0" w:line="240" w:lineRule="auto"/>
              <w:rPr>
                <w:color w:val="000000"/>
                <w:lang w:val="es-PA" w:eastAsia="es-PA"/>
              </w:rPr>
            </w:pPr>
            <w:r>
              <w:rPr>
                <w:color w:val="000000"/>
                <w:lang w:val="es-PA" w:eastAsia="es-PA"/>
              </w:rPr>
              <w:t> </w:t>
            </w:r>
          </w:p>
        </w:tc>
      </w:tr>
      <w:tr w:rsidR="006A1A20" w14:paraId="4D58D06C"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23E86685"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25B1BD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C2B8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318E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26E7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9A4C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6EDEB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633F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8787E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75C5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35AA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D20F3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9F0F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14C79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3910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4147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6BD7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424C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80AE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BAAF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F8A86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60E3A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09CB5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CB29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0F877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CDED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28A3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04BB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AB9E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F49DDD" w14:textId="77777777" w:rsidR="006A1A20" w:rsidRDefault="00FC2630">
            <w:pPr>
              <w:spacing w:after="0" w:line="240" w:lineRule="auto"/>
              <w:rPr>
                <w:color w:val="000000"/>
                <w:lang w:val="es-PA" w:eastAsia="es-PA"/>
              </w:rPr>
            </w:pPr>
            <w:r>
              <w:rPr>
                <w:color w:val="000000"/>
                <w:lang w:val="es-PA" w:eastAsia="es-PA"/>
              </w:rPr>
              <w:t> </w:t>
            </w:r>
          </w:p>
        </w:tc>
      </w:tr>
      <w:tr w:rsidR="006A1A20" w14:paraId="3C54748F"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63408E5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3EA232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679D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0F43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AF9E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611F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125E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CABB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76DB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DD3D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8367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326C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84F7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0FFD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8FE7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AC30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C41A6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35FE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61B14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DB44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D2E8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3B0A9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12538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1BCB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6146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E3EF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5DFF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2F2D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F995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E66F9B" w14:textId="77777777" w:rsidR="006A1A20" w:rsidRDefault="00FC2630">
            <w:pPr>
              <w:spacing w:after="0" w:line="240" w:lineRule="auto"/>
              <w:rPr>
                <w:color w:val="000000"/>
                <w:lang w:val="es-PA" w:eastAsia="es-PA"/>
              </w:rPr>
            </w:pPr>
            <w:r>
              <w:rPr>
                <w:color w:val="000000"/>
                <w:lang w:val="es-PA" w:eastAsia="es-PA"/>
              </w:rPr>
              <w:t> </w:t>
            </w:r>
          </w:p>
        </w:tc>
      </w:tr>
      <w:tr w:rsidR="006A1A20" w14:paraId="42894D91"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0F08777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2DC61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A3D7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8C06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D5D2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ECDC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D0C7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71BA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1F06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5980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A27B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6E53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7488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9C66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08C5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8DDB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195E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58EF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E0F4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024E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86E3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CD63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5F50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98B03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AC9C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E96F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5682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C99E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E29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34540E" w14:textId="77777777" w:rsidR="006A1A20" w:rsidRDefault="00FC2630">
            <w:pPr>
              <w:spacing w:after="0" w:line="240" w:lineRule="auto"/>
              <w:rPr>
                <w:color w:val="000000"/>
                <w:lang w:val="es-PA" w:eastAsia="es-PA"/>
              </w:rPr>
            </w:pPr>
            <w:r>
              <w:rPr>
                <w:color w:val="000000"/>
                <w:lang w:val="es-PA" w:eastAsia="es-PA"/>
              </w:rPr>
              <w:t> </w:t>
            </w:r>
          </w:p>
        </w:tc>
      </w:tr>
      <w:tr w:rsidR="006A1A20" w14:paraId="05516873"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28717B29"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248E92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FC6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B75D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8AD6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2E02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9D4B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5E7F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4934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6C4B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A8B9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EAFC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F7D0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12E58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FB37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9A12D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D2875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A00E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4F4C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30B4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864E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8438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6848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A602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C070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AA875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1634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DC5E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25A23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CC1BBF" w14:textId="77777777" w:rsidR="006A1A20" w:rsidRDefault="00FC2630">
            <w:pPr>
              <w:spacing w:after="0" w:line="240" w:lineRule="auto"/>
              <w:rPr>
                <w:color w:val="000000"/>
                <w:lang w:val="es-PA" w:eastAsia="es-PA"/>
              </w:rPr>
            </w:pPr>
            <w:r>
              <w:rPr>
                <w:color w:val="000000"/>
                <w:lang w:val="es-PA" w:eastAsia="es-PA"/>
              </w:rPr>
              <w:t> </w:t>
            </w:r>
          </w:p>
        </w:tc>
      </w:tr>
      <w:tr w:rsidR="006A1A20" w14:paraId="131C6433"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1F20B322"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4484F1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2DAB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295C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D6CC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6EF8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39751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4E1DF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E07D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3879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91083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F5BA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F3CB5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CC28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4772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12ED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3DDE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91CD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9033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1822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DFA3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8EFC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75AB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47BE6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6126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CF5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2B57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CA88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D50D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753FC6" w14:textId="77777777" w:rsidR="006A1A20" w:rsidRDefault="00FC2630">
            <w:pPr>
              <w:spacing w:after="0" w:line="240" w:lineRule="auto"/>
              <w:rPr>
                <w:color w:val="000000"/>
                <w:lang w:val="es-PA" w:eastAsia="es-PA"/>
              </w:rPr>
            </w:pPr>
            <w:r>
              <w:rPr>
                <w:color w:val="000000"/>
                <w:lang w:val="es-PA" w:eastAsia="es-PA"/>
              </w:rPr>
              <w:t> </w:t>
            </w:r>
          </w:p>
        </w:tc>
      </w:tr>
      <w:tr w:rsidR="006A1A20" w14:paraId="5816A9E0"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433CC721"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0DB005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C513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79C9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21AE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208A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5D5C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A91E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09BB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790D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FEA6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452F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3636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D316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1875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4DA8F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58D4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EC122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80F9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EDED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B5A0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DD2B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DC6A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DF7C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AE996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403C2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50199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F311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FAB0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6371EF" w14:textId="77777777" w:rsidR="006A1A20" w:rsidRDefault="00FC2630">
            <w:pPr>
              <w:spacing w:after="0" w:line="240" w:lineRule="auto"/>
              <w:rPr>
                <w:color w:val="000000"/>
                <w:lang w:val="es-PA" w:eastAsia="es-PA"/>
              </w:rPr>
            </w:pPr>
            <w:r>
              <w:rPr>
                <w:color w:val="000000"/>
                <w:lang w:val="es-PA" w:eastAsia="es-PA"/>
              </w:rPr>
              <w:t> </w:t>
            </w:r>
          </w:p>
        </w:tc>
      </w:tr>
      <w:tr w:rsidR="006A1A20" w14:paraId="61D2FC3C"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87FDE39"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C7D27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FFC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6DBA7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9728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F94B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D742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0C8E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B78F2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FB51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7C7F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2408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76F35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6328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10D2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73D9D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78DF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0FF1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A8B2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D398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9B0B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0D86B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F579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3AD3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DCBA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F6A4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085F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E38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DEE6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3DCC49" w14:textId="77777777" w:rsidR="006A1A20" w:rsidRDefault="00FC2630">
            <w:pPr>
              <w:spacing w:after="0" w:line="240" w:lineRule="auto"/>
              <w:rPr>
                <w:color w:val="000000"/>
                <w:lang w:val="es-PA" w:eastAsia="es-PA"/>
              </w:rPr>
            </w:pPr>
            <w:r>
              <w:rPr>
                <w:color w:val="000000"/>
                <w:lang w:val="es-PA" w:eastAsia="es-PA"/>
              </w:rPr>
              <w:t> </w:t>
            </w:r>
          </w:p>
        </w:tc>
      </w:tr>
      <w:tr w:rsidR="006A1A20" w14:paraId="31573A2B"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6238354"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4B721F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2316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29EB6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3982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59C4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D5975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B708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B873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3710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7130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6FB8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F32D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3580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93E4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B67C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D62B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474A1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F316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A0B5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6785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8685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CD13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6611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C689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8355A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7A34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3244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697C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D20D5B" w14:textId="77777777" w:rsidR="006A1A20" w:rsidRDefault="00FC2630">
            <w:pPr>
              <w:spacing w:after="0" w:line="240" w:lineRule="auto"/>
              <w:rPr>
                <w:color w:val="000000"/>
                <w:lang w:val="es-PA" w:eastAsia="es-PA"/>
              </w:rPr>
            </w:pPr>
            <w:r>
              <w:rPr>
                <w:color w:val="000000"/>
                <w:lang w:val="es-PA" w:eastAsia="es-PA"/>
              </w:rPr>
              <w:t> </w:t>
            </w:r>
          </w:p>
        </w:tc>
      </w:tr>
      <w:tr w:rsidR="006A1A20" w14:paraId="038D4DCE"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A5F62DA"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386040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8CD4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CC8D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537C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D794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78C2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CF6A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303D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AFE3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B276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702F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CF943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75CF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9B5CD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9A6A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E6C6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587F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2200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6D31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00ED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9351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979D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83422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8D7A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9510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9A30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BCD0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A315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8DDE12" w14:textId="77777777" w:rsidR="006A1A20" w:rsidRDefault="00FC2630">
            <w:pPr>
              <w:spacing w:after="0" w:line="240" w:lineRule="auto"/>
              <w:rPr>
                <w:color w:val="000000"/>
                <w:lang w:val="es-PA" w:eastAsia="es-PA"/>
              </w:rPr>
            </w:pPr>
            <w:r>
              <w:rPr>
                <w:color w:val="000000"/>
                <w:lang w:val="es-PA" w:eastAsia="es-PA"/>
              </w:rPr>
              <w:t> </w:t>
            </w:r>
          </w:p>
        </w:tc>
      </w:tr>
      <w:tr w:rsidR="006A1A20" w14:paraId="2B5BE504"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5EEE9593"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01ED1C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58A9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735F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3493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0DBD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3BF2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E379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B4BE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0018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A653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CB29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FF23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0DB7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995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F40B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7354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82B82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E04A5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91146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C92FD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3D96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B3A6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FFCFC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D316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160D5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09EFA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3BFD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71B4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26E63F" w14:textId="77777777" w:rsidR="006A1A20" w:rsidRDefault="00FC2630">
            <w:pPr>
              <w:spacing w:after="0" w:line="240" w:lineRule="auto"/>
              <w:rPr>
                <w:color w:val="000000"/>
                <w:lang w:val="es-PA" w:eastAsia="es-PA"/>
              </w:rPr>
            </w:pPr>
            <w:r>
              <w:rPr>
                <w:color w:val="000000"/>
                <w:lang w:val="es-PA" w:eastAsia="es-PA"/>
              </w:rPr>
              <w:t> </w:t>
            </w:r>
          </w:p>
        </w:tc>
      </w:tr>
      <w:tr w:rsidR="006A1A20" w14:paraId="4F3801BD"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F6D941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29D7BE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C192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1F1D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A8B9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CE4F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BB90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B46A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F7907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10F69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D1D6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1DE0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3316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EBA5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4644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CD5D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9666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E876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1CB9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FC1B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C9269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DA95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B741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457F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48B8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CCA3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A76E5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40A0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687DB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AC25EF" w14:textId="77777777" w:rsidR="006A1A20" w:rsidRDefault="00FC2630">
            <w:pPr>
              <w:spacing w:after="0" w:line="240" w:lineRule="auto"/>
              <w:rPr>
                <w:color w:val="000000"/>
                <w:lang w:val="es-PA" w:eastAsia="es-PA"/>
              </w:rPr>
            </w:pPr>
            <w:r>
              <w:rPr>
                <w:color w:val="000000"/>
                <w:lang w:val="es-PA" w:eastAsia="es-PA"/>
              </w:rPr>
              <w:t> </w:t>
            </w:r>
          </w:p>
        </w:tc>
      </w:tr>
      <w:tr w:rsidR="006A1A20" w14:paraId="4ABB5AA6"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32A7872D"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FF9A9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DC2FC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2134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F3FB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0E26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E430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3704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B229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FF89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4009A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BE28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2C32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905ED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937B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E2BC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73580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04C8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984C8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BC61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EDE9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1500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BE88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8E33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541F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4CCA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F911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28453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F3EB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ADDB1B" w14:textId="77777777" w:rsidR="006A1A20" w:rsidRDefault="00FC2630">
            <w:pPr>
              <w:spacing w:after="0" w:line="240" w:lineRule="auto"/>
              <w:rPr>
                <w:color w:val="000000"/>
                <w:lang w:val="es-PA" w:eastAsia="es-PA"/>
              </w:rPr>
            </w:pPr>
            <w:r>
              <w:rPr>
                <w:color w:val="000000"/>
                <w:lang w:val="es-PA" w:eastAsia="es-PA"/>
              </w:rPr>
              <w:t> </w:t>
            </w:r>
          </w:p>
        </w:tc>
      </w:tr>
      <w:tr w:rsidR="006A1A20" w14:paraId="7CA8C090"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109162D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348A292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597C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09672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C82A2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05D6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1094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25CB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0F292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A9EC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D340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5A16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2E00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C2D6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AD64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F41E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42AB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C8A3F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48053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FDD7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3A165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76FD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F10D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90AFA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AF9A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CB90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6F22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9996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2107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7DC985" w14:textId="77777777" w:rsidR="006A1A20" w:rsidRDefault="00FC2630">
            <w:pPr>
              <w:spacing w:after="0" w:line="240" w:lineRule="auto"/>
              <w:rPr>
                <w:color w:val="000000"/>
                <w:lang w:val="es-PA" w:eastAsia="es-PA"/>
              </w:rPr>
            </w:pPr>
            <w:r>
              <w:rPr>
                <w:color w:val="000000"/>
                <w:lang w:val="es-PA" w:eastAsia="es-PA"/>
              </w:rPr>
              <w:t> </w:t>
            </w:r>
          </w:p>
        </w:tc>
      </w:tr>
      <w:tr w:rsidR="006A1A20" w14:paraId="6CA2ABF8"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0F05EED"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076AB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A99B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B142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3E65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BD35E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C90F9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6720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49DA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3FFD8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EE940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B215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F68A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1EE1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B20B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7549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8613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A043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41B2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6577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AB12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DFC6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BF9D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0356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2365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F8EA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55F4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9952A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05233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24ECF0" w14:textId="77777777" w:rsidR="006A1A20" w:rsidRDefault="00FC2630">
            <w:pPr>
              <w:spacing w:after="0" w:line="240" w:lineRule="auto"/>
              <w:rPr>
                <w:color w:val="000000"/>
                <w:lang w:val="es-PA" w:eastAsia="es-PA"/>
              </w:rPr>
            </w:pPr>
            <w:r>
              <w:rPr>
                <w:color w:val="000000"/>
                <w:lang w:val="es-PA" w:eastAsia="es-PA"/>
              </w:rPr>
              <w:t> </w:t>
            </w:r>
          </w:p>
        </w:tc>
      </w:tr>
      <w:tr w:rsidR="006A1A20" w14:paraId="20C4A2AB"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37AC41CE"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6665474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6CB8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E91F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71E90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0655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FB24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A5D8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6EE6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8B24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13F0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0834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DF16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7AD7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283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6B1D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59FE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7C788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29B1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7C4A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47B2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9B3C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6229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EA882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76CC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955C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FA8DC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1E31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4BF8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7691D0" w14:textId="77777777" w:rsidR="006A1A20" w:rsidRDefault="00FC2630">
            <w:pPr>
              <w:spacing w:after="0" w:line="240" w:lineRule="auto"/>
              <w:rPr>
                <w:color w:val="000000"/>
                <w:lang w:val="es-PA" w:eastAsia="es-PA"/>
              </w:rPr>
            </w:pPr>
            <w:r>
              <w:rPr>
                <w:color w:val="000000"/>
                <w:lang w:val="es-PA" w:eastAsia="es-PA"/>
              </w:rPr>
              <w:t> </w:t>
            </w:r>
          </w:p>
        </w:tc>
      </w:tr>
      <w:tr w:rsidR="006A1A20" w14:paraId="57B99914"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32A14640"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7010CD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B065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20BA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9D9F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0657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5D5F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220C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4262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DAB9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FBF6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2AC2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723E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C21E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2882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364C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2FF7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4455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8406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F91E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04DC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9D73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558D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10248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571B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C115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5A06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E27F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10B6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468DC5" w14:textId="77777777" w:rsidR="006A1A20" w:rsidRDefault="00FC2630">
            <w:pPr>
              <w:spacing w:after="0" w:line="240" w:lineRule="auto"/>
              <w:rPr>
                <w:color w:val="000000"/>
                <w:lang w:val="es-PA" w:eastAsia="es-PA"/>
              </w:rPr>
            </w:pPr>
            <w:r>
              <w:rPr>
                <w:color w:val="000000"/>
                <w:lang w:val="es-PA" w:eastAsia="es-PA"/>
              </w:rPr>
              <w:t> </w:t>
            </w:r>
          </w:p>
        </w:tc>
      </w:tr>
      <w:tr w:rsidR="006A1A20" w14:paraId="5DE955EC"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06327E4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A23B7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45477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D325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62C7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8A2B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BEDA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C772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6DAFB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FBA6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312E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CD6A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7C79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48A0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4AE56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4F4E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74F3F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C062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9C7B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30C8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8E5A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4403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4837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82FA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DE8E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0CE6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E99F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86CC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6C89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D48B1A" w14:textId="77777777" w:rsidR="006A1A20" w:rsidRDefault="00FC2630">
            <w:pPr>
              <w:spacing w:after="0" w:line="240" w:lineRule="auto"/>
              <w:rPr>
                <w:color w:val="000000"/>
                <w:lang w:val="es-PA" w:eastAsia="es-PA"/>
              </w:rPr>
            </w:pPr>
            <w:r>
              <w:rPr>
                <w:color w:val="000000"/>
                <w:lang w:val="es-PA" w:eastAsia="es-PA"/>
              </w:rPr>
              <w:t> </w:t>
            </w:r>
          </w:p>
        </w:tc>
      </w:tr>
      <w:tr w:rsidR="006A1A20" w14:paraId="7049AE53"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5B922F80"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123529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85F1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9B6C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9EF2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CEA2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3B8DD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BE41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D0CE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9D6F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DD5B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1D77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8AF8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60A3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7ACE8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5276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AC00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8931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45A7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2783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ECD28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54E5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0666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9A2A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66488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F897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E218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DE8D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DF7D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D29FD0" w14:textId="77777777" w:rsidR="006A1A20" w:rsidRDefault="00FC2630">
            <w:pPr>
              <w:spacing w:after="0" w:line="240" w:lineRule="auto"/>
              <w:rPr>
                <w:color w:val="000000"/>
                <w:lang w:val="es-PA" w:eastAsia="es-PA"/>
              </w:rPr>
            </w:pPr>
            <w:r>
              <w:rPr>
                <w:color w:val="000000"/>
                <w:lang w:val="es-PA" w:eastAsia="es-PA"/>
              </w:rPr>
              <w:t> </w:t>
            </w:r>
          </w:p>
        </w:tc>
      </w:tr>
    </w:tbl>
    <w:p w14:paraId="55B19618" w14:textId="77777777" w:rsidR="006A1A20" w:rsidRDefault="00FC2630">
      <w:pPr>
        <w:pStyle w:val="Sangradetextonormal"/>
        <w:tabs>
          <w:tab w:val="left" w:pos="1092"/>
        </w:tabs>
        <w:spacing w:after="0"/>
        <w:ind w:left="0" w:right="-28"/>
        <w:rPr>
          <w:bCs/>
          <w:w w:val="120"/>
        </w:rPr>
      </w:pPr>
      <w:r>
        <w:rPr>
          <w:lang w:val="es-PA" w:eastAsia="es-PA"/>
        </w:rPr>
        <w:t xml:space="preserve"> </w:t>
      </w:r>
      <w:r w:rsidR="00C70A90">
        <w:rPr>
          <w:noProof/>
          <w:lang w:val="es-PA" w:eastAsia="es-PA"/>
        </w:rPr>
        <mc:AlternateContent>
          <mc:Choice Requires="wps">
            <w:drawing>
              <wp:anchor distT="0" distB="0" distL="114300" distR="114300" simplePos="0" relativeHeight="251651072" behindDoc="0" locked="1" layoutInCell="1" allowOverlap="1" wp14:anchorId="2BF6378E" wp14:editId="1FBE104A">
                <wp:simplePos x="0" y="0"/>
                <wp:positionH relativeFrom="page">
                  <wp:posOffset>1249680</wp:posOffset>
                </wp:positionH>
                <wp:positionV relativeFrom="paragraph">
                  <wp:posOffset>10768330</wp:posOffset>
                </wp:positionV>
                <wp:extent cx="5646420" cy="8168640"/>
                <wp:effectExtent l="0" t="0" r="11430" b="2286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029BE" id="Rectangle 23" o:spid="_x0000_s1026" style="position:absolute;margin-left:98.4pt;margin-top:847.9pt;width:444.6pt;height:64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" filled="f">
                <v:textbox inset="0,0,0,0"/>
                <w10:wrap anchorx="page"/>
                <w10:anchorlock/>
              </v:rect>
            </w:pict>
          </mc:Fallback>
        </mc:AlternateContent>
      </w:r>
      <w:r>
        <w:rPr>
          <w:b/>
          <w:bCs/>
          <w:w w:val="120"/>
        </w:rPr>
        <w:t xml:space="preserve">Nota: </w:t>
      </w:r>
      <w:r w:rsidRPr="00273C8F">
        <w:rPr>
          <w:bCs/>
          <w:w w:val="120"/>
        </w:rPr>
        <w:t>Utilice</w:t>
      </w:r>
      <w:r>
        <w:rPr>
          <w:bCs/>
          <w:w w:val="120"/>
        </w:rPr>
        <w:t xml:space="preserve"> Páginas adicionales si es necesario.  Puede presentarse en meses, dependiendo la duración del servicio.</w:t>
      </w:r>
    </w:p>
    <w:p w14:paraId="18D7FEF2" w14:textId="77777777" w:rsidR="006A1A20" w:rsidRDefault="006A1A20">
      <w:pPr>
        <w:rPr>
          <w:bCs/>
          <w:w w:val="120"/>
        </w:rPr>
        <w:sectPr w:rsidR="006A1A20">
          <w:pgSz w:w="15842" w:h="12242" w:orient="landscape"/>
          <w:pgMar w:top="1418" w:right="1418" w:bottom="1418" w:left="1418" w:header="709" w:footer="709" w:gutter="0"/>
          <w:cols w:space="720"/>
        </w:sectPr>
      </w:pPr>
    </w:p>
    <w:p w14:paraId="315C56CB" w14:textId="77777777" w:rsidR="006A1A20" w:rsidRDefault="00FC2630">
      <w:pPr>
        <w:ind w:left="708" w:hanging="708"/>
        <w:jc w:val="right"/>
        <w:rPr>
          <w:b/>
          <w:bCs/>
          <w:w w:val="120"/>
        </w:rPr>
      </w:pPr>
      <w:r>
        <w:rPr>
          <w:b/>
          <w:bCs/>
          <w:w w:val="120"/>
          <w:highlight w:val="yellow"/>
        </w:rPr>
        <w:lastRenderedPageBreak/>
        <w:t>LPIC-005</w:t>
      </w:r>
    </w:p>
    <w:p w14:paraId="3E7A6B29" w14:textId="77777777" w:rsidR="006A1A20" w:rsidRPr="00273C8F" w:rsidRDefault="00FC2630">
      <w:pPr>
        <w:shd w:val="clear" w:color="auto" w:fill="D9D9D9" w:themeFill="background1" w:themeFillShade="D9"/>
        <w:ind w:left="708" w:hanging="708"/>
        <w:jc w:val="center"/>
        <w:rPr>
          <w:b/>
          <w:bCs/>
        </w:rPr>
      </w:pPr>
      <w:r w:rsidRPr="00273C8F">
        <w:rPr>
          <w:b/>
          <w:bCs/>
          <w:w w:val="120"/>
        </w:rPr>
        <w:t>5. COMPOSICIÓN DEL GRUPO DE TRABAJO Y ASIGNACIÓN DE ACTIVIDADES.</w:t>
      </w:r>
    </w:p>
    <w:p w14:paraId="796DCD52" w14:textId="77777777" w:rsidR="006A1A20" w:rsidRDefault="006A1A20">
      <w:pPr>
        <w:pStyle w:val="Encabezado"/>
        <w:ind w:left="156"/>
        <w:rPr>
          <w:b/>
          <w:bCs/>
        </w:rPr>
      </w:pPr>
    </w:p>
    <w:p w14:paraId="046AC34C" w14:textId="77777777" w:rsidR="006A1A20" w:rsidRDefault="006A1A20">
      <w:pPr>
        <w:pStyle w:val="Encabezado"/>
        <w:ind w:left="156"/>
        <w:rPr>
          <w:b/>
          <w:bCs/>
        </w:rPr>
      </w:pPr>
    </w:p>
    <w:p w14:paraId="0ED2DB82" w14:textId="77777777" w:rsidR="006A1A20" w:rsidRDefault="00FC2630" w:rsidP="00273C8F">
      <w:pPr>
        <w:pStyle w:val="Encabezado"/>
        <w:shd w:val="clear" w:color="auto" w:fill="D9D9D9" w:themeFill="background1" w:themeFillShade="D9"/>
        <w:ind w:left="156"/>
        <w:jc w:val="both"/>
      </w:pPr>
      <w:r>
        <w:rPr>
          <w:b/>
          <w:bCs/>
        </w:rPr>
        <w:t xml:space="preserve">1. </w:t>
      </w:r>
      <w:r w:rsidR="00273C8F">
        <w:rPr>
          <w:b/>
          <w:bCs/>
        </w:rPr>
        <w:t>PERSONAL DIRECTIVO</w:t>
      </w:r>
      <w:r w:rsidR="00273C8F">
        <w:t>.</w:t>
      </w:r>
    </w:p>
    <w:p w14:paraId="4A3BB3BD" w14:textId="77777777" w:rsidR="006A1A20" w:rsidRDefault="006A1A20">
      <w:pPr>
        <w:pStyle w:val="Sangradetextonormal"/>
        <w:pBdr>
          <w:between w:val="dotted" w:sz="4" w:space="1" w:color="auto"/>
        </w:pBdr>
        <w:tabs>
          <w:tab w:val="left" w:pos="1092"/>
        </w:tabs>
        <w:spacing w:after="0"/>
        <w:ind w:left="0" w:right="-28"/>
        <w:rPr>
          <w:b/>
          <w:bCs/>
          <w:w w:val="120"/>
        </w:rPr>
      </w:pPr>
    </w:p>
    <w:tbl>
      <w:tblPr>
        <w:tblpPr w:leftFromText="144" w:rightFromText="144" w:vertAnchor="text" w:horzAnchor="page" w:tblpX="1435" w:tblpY="332"/>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2947"/>
        <w:gridCol w:w="2482"/>
      </w:tblGrid>
      <w:tr w:rsidR="006A1A20" w14:paraId="435DB6A6" w14:textId="77777777" w:rsidTr="00273C8F">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6B2543" w14:textId="77777777" w:rsidR="006A1A20" w:rsidRDefault="00FC2630" w:rsidP="00273C8F">
            <w:pPr>
              <w:pStyle w:val="Encabezado"/>
              <w:jc w:val="center"/>
              <w:rPr>
                <w:b/>
              </w:rPr>
            </w:pPr>
            <w:r>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15FBE" w14:textId="77777777" w:rsidR="006A1A20" w:rsidRDefault="00FC2630" w:rsidP="00273C8F">
            <w:pPr>
              <w:pStyle w:val="Encabezado"/>
              <w:jc w:val="center"/>
              <w:rPr>
                <w:b/>
              </w:rPr>
            </w:pPr>
            <w:r>
              <w:rPr>
                <w:b/>
              </w:rPr>
              <w:t>Cargo</w:t>
            </w:r>
          </w:p>
        </w:tc>
        <w:tc>
          <w:tcPr>
            <w:tcW w:w="2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2E527" w14:textId="77777777" w:rsidR="006A1A20" w:rsidRDefault="00FC2630" w:rsidP="00273C8F">
            <w:pPr>
              <w:pStyle w:val="Encabezado"/>
              <w:jc w:val="center"/>
              <w:rPr>
                <w:b/>
              </w:rPr>
            </w:pPr>
            <w:r>
              <w:rPr>
                <w:b/>
              </w:rPr>
              <w:t>Actividad</w:t>
            </w:r>
          </w:p>
        </w:tc>
      </w:tr>
      <w:tr w:rsidR="006A1A20" w14:paraId="23A146D5" w14:textId="77777777" w:rsidTr="00273C8F">
        <w:tc>
          <w:tcPr>
            <w:tcW w:w="3969" w:type="dxa"/>
            <w:tcBorders>
              <w:top w:val="single" w:sz="4" w:space="0" w:color="auto"/>
              <w:left w:val="single" w:sz="4" w:space="0" w:color="auto"/>
              <w:bottom w:val="single" w:sz="4" w:space="0" w:color="auto"/>
              <w:right w:val="single" w:sz="4" w:space="0" w:color="auto"/>
            </w:tcBorders>
          </w:tcPr>
          <w:p w14:paraId="7D34E1F5" w14:textId="77777777" w:rsidR="006A1A20" w:rsidRDefault="006A1A20" w:rsidP="00273C8F">
            <w:pPr>
              <w:pStyle w:val="Encabezado"/>
            </w:pPr>
          </w:p>
        </w:tc>
        <w:tc>
          <w:tcPr>
            <w:tcW w:w="2947" w:type="dxa"/>
            <w:tcBorders>
              <w:top w:val="single" w:sz="4" w:space="0" w:color="auto"/>
              <w:left w:val="single" w:sz="4" w:space="0" w:color="auto"/>
              <w:bottom w:val="single" w:sz="4" w:space="0" w:color="auto"/>
              <w:right w:val="single" w:sz="4" w:space="0" w:color="auto"/>
            </w:tcBorders>
          </w:tcPr>
          <w:p w14:paraId="70CD642B" w14:textId="77777777" w:rsidR="006A1A20" w:rsidRDefault="006A1A20" w:rsidP="00273C8F">
            <w:pPr>
              <w:pStyle w:val="Encabezado"/>
            </w:pPr>
          </w:p>
        </w:tc>
        <w:tc>
          <w:tcPr>
            <w:tcW w:w="2482" w:type="dxa"/>
            <w:tcBorders>
              <w:top w:val="single" w:sz="4" w:space="0" w:color="auto"/>
              <w:left w:val="single" w:sz="4" w:space="0" w:color="auto"/>
              <w:bottom w:val="single" w:sz="4" w:space="0" w:color="auto"/>
              <w:right w:val="single" w:sz="4" w:space="0" w:color="auto"/>
            </w:tcBorders>
          </w:tcPr>
          <w:p w14:paraId="1288C2AE" w14:textId="77777777" w:rsidR="006A1A20" w:rsidRDefault="006A1A20" w:rsidP="00273C8F">
            <w:pPr>
              <w:pStyle w:val="Encabezado"/>
            </w:pPr>
          </w:p>
        </w:tc>
      </w:tr>
      <w:tr w:rsidR="006A1A20" w14:paraId="2588CA84" w14:textId="77777777" w:rsidTr="00273C8F">
        <w:tc>
          <w:tcPr>
            <w:tcW w:w="3969" w:type="dxa"/>
            <w:tcBorders>
              <w:top w:val="single" w:sz="4" w:space="0" w:color="auto"/>
              <w:left w:val="single" w:sz="4" w:space="0" w:color="auto"/>
              <w:bottom w:val="single" w:sz="4" w:space="0" w:color="auto"/>
              <w:right w:val="single" w:sz="4" w:space="0" w:color="auto"/>
            </w:tcBorders>
          </w:tcPr>
          <w:p w14:paraId="7D272700" w14:textId="77777777" w:rsidR="006A1A20" w:rsidRDefault="006A1A20" w:rsidP="00273C8F">
            <w:pPr>
              <w:pStyle w:val="Encabezado"/>
            </w:pPr>
          </w:p>
        </w:tc>
        <w:tc>
          <w:tcPr>
            <w:tcW w:w="2947" w:type="dxa"/>
            <w:tcBorders>
              <w:top w:val="single" w:sz="4" w:space="0" w:color="auto"/>
              <w:left w:val="single" w:sz="4" w:space="0" w:color="auto"/>
              <w:bottom w:val="single" w:sz="4" w:space="0" w:color="auto"/>
              <w:right w:val="single" w:sz="4" w:space="0" w:color="auto"/>
            </w:tcBorders>
          </w:tcPr>
          <w:p w14:paraId="62103218" w14:textId="77777777" w:rsidR="006A1A20" w:rsidRDefault="006A1A20" w:rsidP="00273C8F">
            <w:pPr>
              <w:pStyle w:val="Encabezado"/>
            </w:pPr>
          </w:p>
        </w:tc>
        <w:tc>
          <w:tcPr>
            <w:tcW w:w="2482" w:type="dxa"/>
            <w:tcBorders>
              <w:top w:val="single" w:sz="4" w:space="0" w:color="auto"/>
              <w:left w:val="single" w:sz="4" w:space="0" w:color="auto"/>
              <w:bottom w:val="single" w:sz="4" w:space="0" w:color="auto"/>
              <w:right w:val="single" w:sz="4" w:space="0" w:color="auto"/>
            </w:tcBorders>
          </w:tcPr>
          <w:p w14:paraId="225EAFBE" w14:textId="77777777" w:rsidR="006A1A20" w:rsidRDefault="006A1A20" w:rsidP="00273C8F">
            <w:pPr>
              <w:pStyle w:val="Encabezado"/>
            </w:pPr>
          </w:p>
        </w:tc>
      </w:tr>
      <w:tr w:rsidR="006A1A20" w14:paraId="4860D184" w14:textId="77777777" w:rsidTr="00273C8F">
        <w:tc>
          <w:tcPr>
            <w:tcW w:w="3969" w:type="dxa"/>
            <w:tcBorders>
              <w:top w:val="single" w:sz="4" w:space="0" w:color="auto"/>
              <w:left w:val="single" w:sz="4" w:space="0" w:color="auto"/>
              <w:bottom w:val="single" w:sz="4" w:space="0" w:color="auto"/>
              <w:right w:val="single" w:sz="4" w:space="0" w:color="auto"/>
            </w:tcBorders>
          </w:tcPr>
          <w:p w14:paraId="0BCDF02A" w14:textId="77777777" w:rsidR="006A1A20" w:rsidRDefault="006A1A20" w:rsidP="00273C8F">
            <w:pPr>
              <w:pStyle w:val="Encabezado"/>
            </w:pPr>
          </w:p>
        </w:tc>
        <w:tc>
          <w:tcPr>
            <w:tcW w:w="2947" w:type="dxa"/>
            <w:tcBorders>
              <w:top w:val="single" w:sz="4" w:space="0" w:color="auto"/>
              <w:left w:val="single" w:sz="4" w:space="0" w:color="auto"/>
              <w:bottom w:val="single" w:sz="4" w:space="0" w:color="auto"/>
              <w:right w:val="single" w:sz="4" w:space="0" w:color="auto"/>
            </w:tcBorders>
          </w:tcPr>
          <w:p w14:paraId="7683364C" w14:textId="77777777" w:rsidR="006A1A20" w:rsidRDefault="006A1A20" w:rsidP="00273C8F">
            <w:pPr>
              <w:pStyle w:val="Encabezado"/>
            </w:pPr>
          </w:p>
        </w:tc>
        <w:tc>
          <w:tcPr>
            <w:tcW w:w="2482" w:type="dxa"/>
            <w:tcBorders>
              <w:top w:val="single" w:sz="4" w:space="0" w:color="auto"/>
              <w:left w:val="single" w:sz="4" w:space="0" w:color="auto"/>
              <w:bottom w:val="single" w:sz="4" w:space="0" w:color="auto"/>
              <w:right w:val="single" w:sz="4" w:space="0" w:color="auto"/>
            </w:tcBorders>
          </w:tcPr>
          <w:p w14:paraId="22C706E9" w14:textId="77777777" w:rsidR="006A1A20" w:rsidRDefault="006A1A20" w:rsidP="00273C8F">
            <w:pPr>
              <w:pStyle w:val="Encabezado"/>
            </w:pPr>
          </w:p>
        </w:tc>
      </w:tr>
    </w:tbl>
    <w:p w14:paraId="4552899F" w14:textId="77777777" w:rsidR="006A1A20" w:rsidRDefault="006A1A20">
      <w:pPr>
        <w:pStyle w:val="Sangradetextonormal"/>
        <w:tabs>
          <w:tab w:val="left" w:pos="1092"/>
        </w:tabs>
        <w:spacing w:after="0"/>
        <w:ind w:left="0" w:right="-28"/>
        <w:rPr>
          <w:b/>
          <w:bCs/>
          <w:w w:val="120"/>
        </w:rPr>
      </w:pPr>
    </w:p>
    <w:p w14:paraId="0A767C58" w14:textId="77777777" w:rsidR="006A1A20" w:rsidRDefault="006A1A20">
      <w:pPr>
        <w:pStyle w:val="Sangradetextonormal"/>
        <w:tabs>
          <w:tab w:val="left" w:pos="1092"/>
        </w:tabs>
        <w:spacing w:after="0"/>
        <w:ind w:left="0" w:right="-28"/>
        <w:rPr>
          <w:b/>
          <w:bCs/>
          <w:w w:val="120"/>
        </w:rPr>
      </w:pPr>
    </w:p>
    <w:p w14:paraId="7E8CFECD" w14:textId="77777777" w:rsidR="006A1A20" w:rsidRDefault="006A1A20">
      <w:pPr>
        <w:pStyle w:val="Sangradetextonormal"/>
        <w:tabs>
          <w:tab w:val="left" w:pos="1092"/>
        </w:tabs>
        <w:spacing w:after="0"/>
        <w:ind w:left="0" w:right="-28"/>
        <w:rPr>
          <w:b/>
          <w:bCs/>
          <w:w w:val="120"/>
        </w:rPr>
      </w:pPr>
    </w:p>
    <w:p w14:paraId="0217FF94" w14:textId="77777777" w:rsidR="006A1A20" w:rsidRDefault="00273C8F" w:rsidP="00692162">
      <w:pPr>
        <w:pStyle w:val="Encabezado"/>
        <w:numPr>
          <w:ilvl w:val="0"/>
          <w:numId w:val="35"/>
        </w:numPr>
        <w:shd w:val="clear" w:color="auto" w:fill="D9D9D9" w:themeFill="background1" w:themeFillShade="D9"/>
        <w:tabs>
          <w:tab w:val="clear" w:pos="1677"/>
          <w:tab w:val="left" w:pos="540"/>
        </w:tabs>
        <w:overflowPunct w:val="0"/>
        <w:autoSpaceDE w:val="0"/>
        <w:autoSpaceDN w:val="0"/>
        <w:adjustRightInd w:val="0"/>
        <w:ind w:hanging="1497"/>
        <w:rPr>
          <w:b/>
          <w:bCs/>
        </w:rPr>
      </w:pPr>
      <w:r>
        <w:rPr>
          <w:b/>
          <w:bCs/>
        </w:rPr>
        <w:t>PERSONAL TÉCNICO</w:t>
      </w:r>
    </w:p>
    <w:p w14:paraId="6DB4830A" w14:textId="77777777" w:rsidR="006A1A20" w:rsidRDefault="006A1A20">
      <w:pPr>
        <w:pStyle w:val="Encabezado"/>
        <w:rPr>
          <w:b/>
          <w:bCs/>
        </w:rPr>
      </w:pPr>
    </w:p>
    <w:tbl>
      <w:tblPr>
        <w:tblW w:w="92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6"/>
        <w:gridCol w:w="2975"/>
        <w:gridCol w:w="2359"/>
      </w:tblGrid>
      <w:tr w:rsidR="006A1A20" w14:paraId="0B5327BD" w14:textId="77777777" w:rsidTr="00273C8F">
        <w:tc>
          <w:tcPr>
            <w:tcW w:w="3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41244" w14:textId="77777777" w:rsidR="006A1A20" w:rsidRDefault="00FC2630">
            <w:pPr>
              <w:pStyle w:val="Encabezado"/>
              <w:jc w:val="center"/>
              <w:rPr>
                <w:b/>
                <w:bCs/>
              </w:rPr>
            </w:pPr>
            <w:r>
              <w:rPr>
                <w:b/>
                <w:bCs/>
              </w:rPr>
              <w:t>Nombre</w:t>
            </w:r>
          </w:p>
        </w:tc>
        <w:tc>
          <w:tcPr>
            <w:tcW w:w="2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0DA062" w14:textId="77777777" w:rsidR="006A1A20" w:rsidRDefault="00FC2630">
            <w:pPr>
              <w:pStyle w:val="Encabezado"/>
              <w:jc w:val="center"/>
              <w:rPr>
                <w:b/>
                <w:bCs/>
              </w:rPr>
            </w:pPr>
            <w:r>
              <w:rPr>
                <w:b/>
                <w:bCs/>
              </w:rPr>
              <w:t>Cargo</w:t>
            </w:r>
          </w:p>
        </w:tc>
        <w:tc>
          <w:tcPr>
            <w:tcW w:w="2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E95BC" w14:textId="77777777" w:rsidR="006A1A20" w:rsidRDefault="00FC2630">
            <w:pPr>
              <w:pStyle w:val="Encabezado"/>
              <w:jc w:val="center"/>
              <w:rPr>
                <w:b/>
                <w:bCs/>
              </w:rPr>
            </w:pPr>
            <w:r>
              <w:rPr>
                <w:b/>
                <w:bCs/>
              </w:rPr>
              <w:t>Actividad</w:t>
            </w:r>
          </w:p>
        </w:tc>
      </w:tr>
      <w:tr w:rsidR="006A1A20" w14:paraId="46DD1239" w14:textId="77777777" w:rsidTr="00273C8F">
        <w:tc>
          <w:tcPr>
            <w:tcW w:w="3926" w:type="dxa"/>
            <w:tcBorders>
              <w:top w:val="single" w:sz="4" w:space="0" w:color="auto"/>
              <w:left w:val="single" w:sz="4" w:space="0" w:color="auto"/>
              <w:bottom w:val="single" w:sz="4" w:space="0" w:color="auto"/>
              <w:right w:val="single" w:sz="4" w:space="0" w:color="auto"/>
            </w:tcBorders>
          </w:tcPr>
          <w:p w14:paraId="10283A5B" w14:textId="77777777" w:rsidR="006A1A20" w:rsidRDefault="006A1A20">
            <w:pPr>
              <w:pStyle w:val="Encabezado"/>
              <w:rPr>
                <w:b/>
                <w:bCs/>
              </w:rPr>
            </w:pPr>
          </w:p>
        </w:tc>
        <w:tc>
          <w:tcPr>
            <w:tcW w:w="2975" w:type="dxa"/>
            <w:tcBorders>
              <w:top w:val="single" w:sz="4" w:space="0" w:color="auto"/>
              <w:left w:val="single" w:sz="4" w:space="0" w:color="auto"/>
              <w:bottom w:val="single" w:sz="4" w:space="0" w:color="auto"/>
              <w:right w:val="single" w:sz="4" w:space="0" w:color="auto"/>
            </w:tcBorders>
          </w:tcPr>
          <w:p w14:paraId="72536D7A" w14:textId="77777777" w:rsidR="006A1A20" w:rsidRDefault="006A1A20">
            <w:pPr>
              <w:pStyle w:val="Encabezado"/>
              <w:rPr>
                <w:b/>
                <w:bCs/>
              </w:rPr>
            </w:pPr>
          </w:p>
        </w:tc>
        <w:tc>
          <w:tcPr>
            <w:tcW w:w="2359" w:type="dxa"/>
            <w:tcBorders>
              <w:top w:val="single" w:sz="4" w:space="0" w:color="auto"/>
              <w:left w:val="single" w:sz="4" w:space="0" w:color="auto"/>
              <w:bottom w:val="single" w:sz="4" w:space="0" w:color="auto"/>
              <w:right w:val="single" w:sz="4" w:space="0" w:color="auto"/>
            </w:tcBorders>
          </w:tcPr>
          <w:p w14:paraId="059BD8E9" w14:textId="77777777" w:rsidR="006A1A20" w:rsidRDefault="006A1A20">
            <w:pPr>
              <w:pStyle w:val="Encabezado"/>
              <w:rPr>
                <w:b/>
                <w:bCs/>
              </w:rPr>
            </w:pPr>
          </w:p>
        </w:tc>
      </w:tr>
      <w:tr w:rsidR="006A1A20" w14:paraId="516E17D1" w14:textId="77777777" w:rsidTr="00273C8F">
        <w:tc>
          <w:tcPr>
            <w:tcW w:w="3926" w:type="dxa"/>
            <w:tcBorders>
              <w:top w:val="single" w:sz="4" w:space="0" w:color="auto"/>
              <w:left w:val="single" w:sz="4" w:space="0" w:color="auto"/>
              <w:bottom w:val="single" w:sz="4" w:space="0" w:color="auto"/>
              <w:right w:val="single" w:sz="4" w:space="0" w:color="auto"/>
            </w:tcBorders>
          </w:tcPr>
          <w:p w14:paraId="2A10FBA9" w14:textId="77777777" w:rsidR="006A1A20" w:rsidRDefault="006A1A20">
            <w:pPr>
              <w:pStyle w:val="Encabezado"/>
              <w:rPr>
                <w:b/>
                <w:bCs/>
              </w:rPr>
            </w:pPr>
          </w:p>
        </w:tc>
        <w:tc>
          <w:tcPr>
            <w:tcW w:w="2975" w:type="dxa"/>
            <w:tcBorders>
              <w:top w:val="single" w:sz="4" w:space="0" w:color="auto"/>
              <w:left w:val="single" w:sz="4" w:space="0" w:color="auto"/>
              <w:bottom w:val="single" w:sz="4" w:space="0" w:color="auto"/>
              <w:right w:val="single" w:sz="4" w:space="0" w:color="auto"/>
            </w:tcBorders>
          </w:tcPr>
          <w:p w14:paraId="68934BE6" w14:textId="77777777" w:rsidR="006A1A20" w:rsidRDefault="006A1A20">
            <w:pPr>
              <w:pStyle w:val="Encabezado"/>
              <w:rPr>
                <w:b/>
                <w:bCs/>
              </w:rPr>
            </w:pPr>
          </w:p>
        </w:tc>
        <w:tc>
          <w:tcPr>
            <w:tcW w:w="2359" w:type="dxa"/>
            <w:tcBorders>
              <w:top w:val="single" w:sz="4" w:space="0" w:color="auto"/>
              <w:left w:val="single" w:sz="4" w:space="0" w:color="auto"/>
              <w:bottom w:val="single" w:sz="4" w:space="0" w:color="auto"/>
              <w:right w:val="single" w:sz="4" w:space="0" w:color="auto"/>
            </w:tcBorders>
          </w:tcPr>
          <w:p w14:paraId="75D397A9" w14:textId="77777777" w:rsidR="006A1A20" w:rsidRDefault="006A1A20">
            <w:pPr>
              <w:pStyle w:val="Encabezado"/>
              <w:rPr>
                <w:b/>
                <w:bCs/>
              </w:rPr>
            </w:pPr>
          </w:p>
        </w:tc>
      </w:tr>
      <w:tr w:rsidR="006A1A20" w14:paraId="0BF478B7" w14:textId="77777777" w:rsidTr="00273C8F">
        <w:tc>
          <w:tcPr>
            <w:tcW w:w="3926" w:type="dxa"/>
            <w:tcBorders>
              <w:top w:val="single" w:sz="4" w:space="0" w:color="auto"/>
              <w:left w:val="single" w:sz="4" w:space="0" w:color="auto"/>
              <w:bottom w:val="single" w:sz="4" w:space="0" w:color="auto"/>
              <w:right w:val="single" w:sz="4" w:space="0" w:color="auto"/>
            </w:tcBorders>
          </w:tcPr>
          <w:p w14:paraId="07949CA6" w14:textId="77777777" w:rsidR="006A1A20" w:rsidRDefault="006A1A20">
            <w:pPr>
              <w:pStyle w:val="Encabezado"/>
              <w:rPr>
                <w:b/>
                <w:bCs/>
              </w:rPr>
            </w:pPr>
          </w:p>
        </w:tc>
        <w:tc>
          <w:tcPr>
            <w:tcW w:w="2975" w:type="dxa"/>
            <w:tcBorders>
              <w:top w:val="single" w:sz="4" w:space="0" w:color="auto"/>
              <w:left w:val="single" w:sz="4" w:space="0" w:color="auto"/>
              <w:bottom w:val="single" w:sz="4" w:space="0" w:color="auto"/>
              <w:right w:val="single" w:sz="4" w:space="0" w:color="auto"/>
            </w:tcBorders>
          </w:tcPr>
          <w:p w14:paraId="6B4A391C" w14:textId="77777777" w:rsidR="006A1A20" w:rsidRDefault="006A1A20">
            <w:pPr>
              <w:pStyle w:val="Encabezado"/>
              <w:rPr>
                <w:b/>
                <w:bCs/>
              </w:rPr>
            </w:pPr>
          </w:p>
        </w:tc>
        <w:tc>
          <w:tcPr>
            <w:tcW w:w="2359" w:type="dxa"/>
            <w:tcBorders>
              <w:top w:val="single" w:sz="4" w:space="0" w:color="auto"/>
              <w:left w:val="single" w:sz="4" w:space="0" w:color="auto"/>
              <w:bottom w:val="single" w:sz="4" w:space="0" w:color="auto"/>
              <w:right w:val="single" w:sz="4" w:space="0" w:color="auto"/>
            </w:tcBorders>
          </w:tcPr>
          <w:p w14:paraId="197DD8D7" w14:textId="77777777" w:rsidR="006A1A20" w:rsidRDefault="006A1A20">
            <w:pPr>
              <w:pStyle w:val="Encabezado"/>
              <w:rPr>
                <w:b/>
                <w:bCs/>
              </w:rPr>
            </w:pPr>
          </w:p>
        </w:tc>
      </w:tr>
    </w:tbl>
    <w:p w14:paraId="3CC7B855" w14:textId="77777777" w:rsidR="006A1A20" w:rsidRDefault="006A1A20">
      <w:pPr>
        <w:pStyle w:val="Encabezado"/>
      </w:pPr>
    </w:p>
    <w:p w14:paraId="54F76307" w14:textId="77777777" w:rsidR="006A1A20" w:rsidRDefault="00FC2630" w:rsidP="00273C8F">
      <w:pPr>
        <w:pStyle w:val="Encabezado"/>
        <w:shd w:val="clear" w:color="auto" w:fill="D9D9D9" w:themeFill="background1" w:themeFillShade="D9"/>
        <w:ind w:left="156"/>
        <w:rPr>
          <w:b/>
          <w:bCs/>
        </w:rPr>
      </w:pPr>
      <w:r>
        <w:rPr>
          <w:b/>
          <w:bCs/>
        </w:rPr>
        <w:t xml:space="preserve">3. </w:t>
      </w:r>
      <w:r w:rsidR="00273C8F">
        <w:rPr>
          <w:b/>
          <w:bCs/>
        </w:rPr>
        <w:t>PERSONAL DE APOYO.</w:t>
      </w:r>
    </w:p>
    <w:p w14:paraId="319EEEB1" w14:textId="77777777" w:rsidR="006A1A20" w:rsidRDefault="006A1A20">
      <w:pPr>
        <w:pStyle w:val="Encabezado"/>
        <w:rPr>
          <w:b/>
          <w:bCs/>
        </w:rPr>
      </w:pPr>
    </w:p>
    <w:tbl>
      <w:tblPr>
        <w:tblpPr w:leftFromText="144" w:rightFromText="144" w:vertAnchor="text" w:horzAnchor="margin" w:tblpXSpec="right" w:tblpY="-61"/>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54"/>
        <w:gridCol w:w="2947"/>
        <w:gridCol w:w="2999"/>
      </w:tblGrid>
      <w:tr w:rsidR="006A1A20" w14:paraId="167BCFF2" w14:textId="77777777" w:rsidTr="00273C8F">
        <w:tc>
          <w:tcPr>
            <w:tcW w:w="3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7CC66" w14:textId="77777777" w:rsidR="006A1A20" w:rsidRDefault="00FC2630">
            <w:pPr>
              <w:pStyle w:val="Encabezado"/>
              <w:jc w:val="center"/>
              <w:rPr>
                <w:b/>
              </w:rPr>
            </w:pPr>
            <w:r>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A94590" w14:textId="77777777" w:rsidR="006A1A20" w:rsidRDefault="00FC2630">
            <w:pPr>
              <w:pStyle w:val="Encabezado"/>
              <w:jc w:val="center"/>
              <w:rPr>
                <w:b/>
              </w:rPr>
            </w:pPr>
            <w:r>
              <w:rPr>
                <w:b/>
              </w:rPr>
              <w:t>Cargo</w:t>
            </w:r>
          </w:p>
        </w:tc>
        <w:tc>
          <w:tcPr>
            <w:tcW w:w="2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E7D5A" w14:textId="77777777" w:rsidR="006A1A20" w:rsidRDefault="00FC2630">
            <w:pPr>
              <w:pStyle w:val="Encabezado"/>
              <w:jc w:val="center"/>
              <w:rPr>
                <w:b/>
              </w:rPr>
            </w:pPr>
            <w:r>
              <w:rPr>
                <w:b/>
              </w:rPr>
              <w:t>Actividad</w:t>
            </w:r>
          </w:p>
        </w:tc>
      </w:tr>
      <w:tr w:rsidR="006A1A20" w14:paraId="053CAAC4" w14:textId="77777777" w:rsidTr="00273C8F">
        <w:tc>
          <w:tcPr>
            <w:tcW w:w="3354" w:type="dxa"/>
            <w:tcBorders>
              <w:top w:val="single" w:sz="4" w:space="0" w:color="auto"/>
              <w:left w:val="single" w:sz="4" w:space="0" w:color="auto"/>
              <w:bottom w:val="single" w:sz="4" w:space="0" w:color="auto"/>
              <w:right w:val="single" w:sz="4" w:space="0" w:color="auto"/>
            </w:tcBorders>
          </w:tcPr>
          <w:p w14:paraId="26E54045" w14:textId="77777777" w:rsidR="006A1A20" w:rsidRDefault="006A1A20">
            <w:pPr>
              <w:pStyle w:val="Encabezado"/>
            </w:pPr>
          </w:p>
        </w:tc>
        <w:tc>
          <w:tcPr>
            <w:tcW w:w="2947" w:type="dxa"/>
            <w:tcBorders>
              <w:top w:val="single" w:sz="4" w:space="0" w:color="auto"/>
              <w:left w:val="single" w:sz="4" w:space="0" w:color="auto"/>
              <w:bottom w:val="single" w:sz="4" w:space="0" w:color="auto"/>
              <w:right w:val="single" w:sz="4" w:space="0" w:color="auto"/>
            </w:tcBorders>
          </w:tcPr>
          <w:p w14:paraId="43DF6A3D" w14:textId="77777777" w:rsidR="006A1A20" w:rsidRDefault="006A1A20">
            <w:pPr>
              <w:pStyle w:val="Encabezado"/>
            </w:pPr>
          </w:p>
        </w:tc>
        <w:tc>
          <w:tcPr>
            <w:tcW w:w="2999" w:type="dxa"/>
            <w:tcBorders>
              <w:top w:val="single" w:sz="4" w:space="0" w:color="auto"/>
              <w:left w:val="single" w:sz="4" w:space="0" w:color="auto"/>
              <w:bottom w:val="single" w:sz="4" w:space="0" w:color="auto"/>
              <w:right w:val="single" w:sz="4" w:space="0" w:color="auto"/>
            </w:tcBorders>
          </w:tcPr>
          <w:p w14:paraId="6CFB7176" w14:textId="77777777" w:rsidR="006A1A20" w:rsidRDefault="006A1A20">
            <w:pPr>
              <w:pStyle w:val="Encabezado"/>
            </w:pPr>
          </w:p>
        </w:tc>
      </w:tr>
      <w:tr w:rsidR="006A1A20" w14:paraId="16B2C13C" w14:textId="77777777" w:rsidTr="00273C8F">
        <w:tc>
          <w:tcPr>
            <w:tcW w:w="3354" w:type="dxa"/>
            <w:tcBorders>
              <w:top w:val="single" w:sz="4" w:space="0" w:color="auto"/>
              <w:left w:val="single" w:sz="4" w:space="0" w:color="auto"/>
              <w:bottom w:val="single" w:sz="4" w:space="0" w:color="auto"/>
              <w:right w:val="single" w:sz="4" w:space="0" w:color="auto"/>
            </w:tcBorders>
          </w:tcPr>
          <w:p w14:paraId="036FCE17" w14:textId="77777777" w:rsidR="006A1A20" w:rsidRDefault="006A1A20">
            <w:pPr>
              <w:pStyle w:val="Encabezado"/>
            </w:pPr>
          </w:p>
        </w:tc>
        <w:tc>
          <w:tcPr>
            <w:tcW w:w="2947" w:type="dxa"/>
            <w:tcBorders>
              <w:top w:val="single" w:sz="4" w:space="0" w:color="auto"/>
              <w:left w:val="single" w:sz="4" w:space="0" w:color="auto"/>
              <w:bottom w:val="single" w:sz="4" w:space="0" w:color="auto"/>
              <w:right w:val="single" w:sz="4" w:space="0" w:color="auto"/>
            </w:tcBorders>
          </w:tcPr>
          <w:p w14:paraId="7341F443" w14:textId="77777777" w:rsidR="006A1A20" w:rsidRDefault="006A1A20">
            <w:pPr>
              <w:pStyle w:val="Encabezado"/>
            </w:pPr>
          </w:p>
        </w:tc>
        <w:tc>
          <w:tcPr>
            <w:tcW w:w="2999" w:type="dxa"/>
            <w:tcBorders>
              <w:top w:val="single" w:sz="4" w:space="0" w:color="auto"/>
              <w:left w:val="single" w:sz="4" w:space="0" w:color="auto"/>
              <w:bottom w:val="single" w:sz="4" w:space="0" w:color="auto"/>
              <w:right w:val="single" w:sz="4" w:space="0" w:color="auto"/>
            </w:tcBorders>
          </w:tcPr>
          <w:p w14:paraId="4444991D" w14:textId="77777777" w:rsidR="006A1A20" w:rsidRDefault="006A1A20">
            <w:pPr>
              <w:pStyle w:val="Encabezado"/>
            </w:pPr>
          </w:p>
        </w:tc>
      </w:tr>
      <w:tr w:rsidR="006A1A20" w14:paraId="12FBB7F8" w14:textId="77777777" w:rsidTr="00273C8F">
        <w:tc>
          <w:tcPr>
            <w:tcW w:w="3354" w:type="dxa"/>
            <w:tcBorders>
              <w:top w:val="single" w:sz="4" w:space="0" w:color="auto"/>
              <w:left w:val="single" w:sz="4" w:space="0" w:color="auto"/>
              <w:bottom w:val="single" w:sz="4" w:space="0" w:color="auto"/>
              <w:right w:val="single" w:sz="4" w:space="0" w:color="auto"/>
            </w:tcBorders>
          </w:tcPr>
          <w:p w14:paraId="62ABCA26" w14:textId="77777777" w:rsidR="006A1A20" w:rsidRDefault="006A1A20">
            <w:pPr>
              <w:pStyle w:val="Encabezado"/>
            </w:pPr>
          </w:p>
        </w:tc>
        <w:tc>
          <w:tcPr>
            <w:tcW w:w="2947" w:type="dxa"/>
            <w:tcBorders>
              <w:top w:val="single" w:sz="4" w:space="0" w:color="auto"/>
              <w:left w:val="single" w:sz="4" w:space="0" w:color="auto"/>
              <w:bottom w:val="single" w:sz="4" w:space="0" w:color="auto"/>
              <w:right w:val="single" w:sz="4" w:space="0" w:color="auto"/>
            </w:tcBorders>
          </w:tcPr>
          <w:p w14:paraId="73770C36" w14:textId="77777777" w:rsidR="006A1A20" w:rsidRDefault="006A1A20">
            <w:pPr>
              <w:pStyle w:val="Encabezado"/>
            </w:pPr>
          </w:p>
        </w:tc>
        <w:tc>
          <w:tcPr>
            <w:tcW w:w="2999" w:type="dxa"/>
            <w:tcBorders>
              <w:top w:val="single" w:sz="4" w:space="0" w:color="auto"/>
              <w:left w:val="single" w:sz="4" w:space="0" w:color="auto"/>
              <w:bottom w:val="single" w:sz="4" w:space="0" w:color="auto"/>
              <w:right w:val="single" w:sz="4" w:space="0" w:color="auto"/>
            </w:tcBorders>
          </w:tcPr>
          <w:p w14:paraId="391C6FD9" w14:textId="77777777" w:rsidR="006A1A20" w:rsidRDefault="006A1A20">
            <w:pPr>
              <w:pStyle w:val="Encabezado"/>
            </w:pPr>
          </w:p>
        </w:tc>
      </w:tr>
    </w:tbl>
    <w:p w14:paraId="5DCD5A4B" w14:textId="77777777" w:rsidR="006A1A20" w:rsidRDefault="006A1A20">
      <w:pPr>
        <w:pStyle w:val="Encabezado"/>
        <w:rPr>
          <w:rFonts w:eastAsia="MS Mincho"/>
          <w:b/>
          <w:bCs/>
        </w:rPr>
      </w:pPr>
    </w:p>
    <w:p w14:paraId="2A0DC7BD" w14:textId="77777777" w:rsidR="006A1A20" w:rsidRDefault="006A1A20">
      <w:pPr>
        <w:pStyle w:val="Sangradetextonormal"/>
        <w:tabs>
          <w:tab w:val="left" w:pos="1092"/>
        </w:tabs>
        <w:spacing w:after="0"/>
        <w:ind w:left="0" w:right="-28"/>
        <w:rPr>
          <w:b/>
          <w:bCs/>
          <w:w w:val="120"/>
        </w:rPr>
      </w:pPr>
    </w:p>
    <w:p w14:paraId="6DB464FD" w14:textId="77777777" w:rsidR="006A1A20" w:rsidRDefault="00FC2630">
      <w:pPr>
        <w:pStyle w:val="Sangradetextonormal"/>
        <w:tabs>
          <w:tab w:val="left" w:pos="1092"/>
        </w:tabs>
        <w:spacing w:after="0"/>
        <w:ind w:left="0" w:right="-28"/>
        <w:jc w:val="right"/>
        <w:rPr>
          <w:b/>
          <w:w w:val="120"/>
          <w:lang w:val="es-PA"/>
        </w:rPr>
      </w:pPr>
      <w:r>
        <w:rPr>
          <w:w w:val="120"/>
          <w:lang w:val="es-PA"/>
        </w:rPr>
        <w:br w:type="page"/>
      </w:r>
      <w:r>
        <w:rPr>
          <w:b/>
          <w:w w:val="120"/>
          <w:highlight w:val="yellow"/>
          <w:lang w:val="es-PA"/>
        </w:rPr>
        <w:lastRenderedPageBreak/>
        <w:t>LPIC-006</w:t>
      </w:r>
    </w:p>
    <w:p w14:paraId="3C933B1E" w14:textId="77777777" w:rsidR="006A1A20" w:rsidRPr="00273C8F" w:rsidRDefault="00FC2630">
      <w:pPr>
        <w:pStyle w:val="Sangradetextonormal"/>
        <w:shd w:val="clear" w:color="auto" w:fill="D9D9D9" w:themeFill="background1" w:themeFillShade="D9"/>
        <w:tabs>
          <w:tab w:val="left" w:pos="1092"/>
        </w:tabs>
        <w:spacing w:after="0"/>
        <w:ind w:left="0" w:right="-28"/>
        <w:jc w:val="center"/>
        <w:rPr>
          <w:b/>
          <w:w w:val="120"/>
        </w:rPr>
      </w:pPr>
      <w:r w:rsidRPr="00273C8F">
        <w:rPr>
          <w:b/>
          <w:w w:val="120"/>
        </w:rPr>
        <w:t xml:space="preserve">6. FORMULARIO PARA LA HOJA DE VIDA DEL PERSONAL </w:t>
      </w:r>
    </w:p>
    <w:p w14:paraId="774FB574" w14:textId="77777777" w:rsidR="006A1A20" w:rsidRDefault="006A1A20">
      <w:pPr>
        <w:pStyle w:val="Sangradetextonormal"/>
        <w:suppressLineNumbers/>
        <w:tabs>
          <w:tab w:val="left" w:pos="1092"/>
        </w:tabs>
        <w:spacing w:after="0"/>
        <w:ind w:left="0" w:right="-28"/>
        <w:rPr>
          <w:b/>
          <w:bCs/>
          <w:w w:val="120"/>
        </w:rPr>
      </w:pPr>
    </w:p>
    <w:p w14:paraId="47F10EE3" w14:textId="77777777" w:rsidR="006A1A20" w:rsidRDefault="00FC2630">
      <w:pPr>
        <w:pStyle w:val="Sangradetextonormal"/>
        <w:suppressLineNumbers/>
        <w:tabs>
          <w:tab w:val="left" w:pos="1092"/>
        </w:tabs>
        <w:spacing w:after="0"/>
        <w:ind w:left="0" w:right="-28"/>
        <w:rPr>
          <w:b/>
          <w:bCs/>
          <w:w w:val="120"/>
        </w:rPr>
      </w:pPr>
      <w:r>
        <w:rPr>
          <w:b/>
          <w:bCs/>
          <w:w w:val="120"/>
        </w:rPr>
        <w:t>1. PROFESIONAL PROPUESTO</w:t>
      </w:r>
    </w:p>
    <w:tbl>
      <w:tblPr>
        <w:tblpPr w:leftFromText="144" w:rightFromText="144" w:vertAnchor="text" w:tblpXSpec="center" w:tblpY="1"/>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3"/>
        <w:gridCol w:w="5536"/>
      </w:tblGrid>
      <w:tr w:rsidR="006A1A20" w14:paraId="3B32F8BF" w14:textId="77777777">
        <w:trPr>
          <w:trHeight w:val="475"/>
        </w:trPr>
        <w:tc>
          <w:tcPr>
            <w:tcW w:w="3703" w:type="dxa"/>
            <w:tcBorders>
              <w:top w:val="single" w:sz="4" w:space="0" w:color="auto"/>
              <w:left w:val="single" w:sz="4" w:space="0" w:color="auto"/>
              <w:bottom w:val="single" w:sz="4" w:space="0" w:color="auto"/>
              <w:right w:val="single" w:sz="4" w:space="0" w:color="auto"/>
            </w:tcBorders>
          </w:tcPr>
          <w:p w14:paraId="05D4FC1A" w14:textId="77777777" w:rsidR="006A1A20" w:rsidRDefault="00FC2630">
            <w:pPr>
              <w:pStyle w:val="Encabezado"/>
              <w:suppressLineNumbers/>
              <w:rPr>
                <w:bCs/>
              </w:rPr>
            </w:pPr>
            <w:r>
              <w:rPr>
                <w:bCs/>
              </w:rPr>
              <w:t>Nombre Completo:</w:t>
            </w:r>
          </w:p>
        </w:tc>
        <w:tc>
          <w:tcPr>
            <w:tcW w:w="5536" w:type="dxa"/>
            <w:tcBorders>
              <w:top w:val="single" w:sz="4" w:space="0" w:color="auto"/>
              <w:left w:val="single" w:sz="4" w:space="0" w:color="auto"/>
              <w:bottom w:val="single" w:sz="4" w:space="0" w:color="auto"/>
              <w:right w:val="single" w:sz="4" w:space="0" w:color="auto"/>
            </w:tcBorders>
          </w:tcPr>
          <w:p w14:paraId="56D8188F" w14:textId="77777777" w:rsidR="006A1A20" w:rsidRDefault="006A1A20">
            <w:pPr>
              <w:pStyle w:val="Ttulo"/>
              <w:suppressLineNumbers/>
              <w:jc w:val="left"/>
              <w:rPr>
                <w:b w:val="0"/>
              </w:rPr>
            </w:pPr>
          </w:p>
        </w:tc>
      </w:tr>
      <w:tr w:rsidR="006A1A20" w14:paraId="6B7A977C" w14:textId="77777777">
        <w:trPr>
          <w:trHeight w:val="457"/>
        </w:trPr>
        <w:tc>
          <w:tcPr>
            <w:tcW w:w="3703" w:type="dxa"/>
            <w:tcBorders>
              <w:top w:val="single" w:sz="4" w:space="0" w:color="auto"/>
              <w:left w:val="single" w:sz="4" w:space="0" w:color="auto"/>
              <w:bottom w:val="single" w:sz="4" w:space="0" w:color="auto"/>
              <w:right w:val="single" w:sz="4" w:space="0" w:color="auto"/>
            </w:tcBorders>
          </w:tcPr>
          <w:p w14:paraId="2D7D8636" w14:textId="77777777" w:rsidR="006A1A20" w:rsidRDefault="00FC2630">
            <w:pPr>
              <w:pStyle w:val="Ttulo"/>
              <w:suppressLineNumbers/>
              <w:jc w:val="left"/>
              <w:rPr>
                <w:b w:val="0"/>
              </w:rPr>
            </w:pPr>
            <w:r>
              <w:rPr>
                <w:b w:val="0"/>
              </w:rPr>
              <w:t>Lugar y Fecha de Nacimiento</w:t>
            </w:r>
            <w:r>
              <w:rPr>
                <w:b w:val="0"/>
                <w:bCs w:val="0"/>
              </w:rPr>
              <w:t xml:space="preserve">: </w:t>
            </w:r>
          </w:p>
        </w:tc>
        <w:tc>
          <w:tcPr>
            <w:tcW w:w="5536" w:type="dxa"/>
            <w:tcBorders>
              <w:top w:val="single" w:sz="4" w:space="0" w:color="auto"/>
              <w:left w:val="single" w:sz="4" w:space="0" w:color="auto"/>
              <w:bottom w:val="single" w:sz="4" w:space="0" w:color="auto"/>
              <w:right w:val="single" w:sz="4" w:space="0" w:color="auto"/>
            </w:tcBorders>
          </w:tcPr>
          <w:p w14:paraId="4392A2C1" w14:textId="77777777" w:rsidR="006A1A20" w:rsidRDefault="006A1A20">
            <w:pPr>
              <w:pStyle w:val="Ttulo"/>
              <w:suppressLineNumbers/>
              <w:jc w:val="left"/>
              <w:rPr>
                <w:b w:val="0"/>
              </w:rPr>
            </w:pPr>
          </w:p>
        </w:tc>
      </w:tr>
      <w:tr w:rsidR="006A1A20" w14:paraId="0DF87454" w14:textId="77777777">
        <w:trPr>
          <w:trHeight w:val="440"/>
        </w:trPr>
        <w:tc>
          <w:tcPr>
            <w:tcW w:w="3703" w:type="dxa"/>
            <w:tcBorders>
              <w:top w:val="single" w:sz="4" w:space="0" w:color="auto"/>
              <w:left w:val="single" w:sz="4" w:space="0" w:color="auto"/>
              <w:bottom w:val="single" w:sz="4" w:space="0" w:color="auto"/>
              <w:right w:val="single" w:sz="4" w:space="0" w:color="auto"/>
            </w:tcBorders>
          </w:tcPr>
          <w:p w14:paraId="591253ED" w14:textId="77777777" w:rsidR="006A1A20" w:rsidRDefault="00FC2630">
            <w:pPr>
              <w:pStyle w:val="Ttulo"/>
              <w:suppressLineNumbers/>
              <w:jc w:val="left"/>
              <w:rPr>
                <w:b w:val="0"/>
              </w:rPr>
            </w:pPr>
            <w:r>
              <w:rPr>
                <w:b w:val="0"/>
              </w:rPr>
              <w:t>Cargo Propuesto:</w:t>
            </w:r>
          </w:p>
        </w:tc>
        <w:tc>
          <w:tcPr>
            <w:tcW w:w="5536" w:type="dxa"/>
            <w:tcBorders>
              <w:top w:val="single" w:sz="4" w:space="0" w:color="auto"/>
              <w:left w:val="single" w:sz="4" w:space="0" w:color="auto"/>
              <w:bottom w:val="single" w:sz="4" w:space="0" w:color="auto"/>
              <w:right w:val="single" w:sz="4" w:space="0" w:color="auto"/>
            </w:tcBorders>
          </w:tcPr>
          <w:p w14:paraId="2F2A89E2" w14:textId="77777777" w:rsidR="006A1A20" w:rsidRDefault="006A1A20">
            <w:pPr>
              <w:pStyle w:val="Encabezado"/>
              <w:suppressLineNumbers/>
              <w:rPr>
                <w:b/>
                <w:bCs/>
              </w:rPr>
            </w:pPr>
          </w:p>
        </w:tc>
      </w:tr>
      <w:tr w:rsidR="006A1A20" w14:paraId="08FEECFE" w14:textId="77777777">
        <w:trPr>
          <w:trHeight w:val="523"/>
        </w:trPr>
        <w:tc>
          <w:tcPr>
            <w:tcW w:w="3703" w:type="dxa"/>
            <w:tcBorders>
              <w:top w:val="single" w:sz="4" w:space="0" w:color="auto"/>
              <w:left w:val="single" w:sz="4" w:space="0" w:color="auto"/>
              <w:bottom w:val="single" w:sz="4" w:space="0" w:color="auto"/>
              <w:right w:val="single" w:sz="4" w:space="0" w:color="auto"/>
            </w:tcBorders>
          </w:tcPr>
          <w:p w14:paraId="0F936A19" w14:textId="77777777" w:rsidR="006A1A20" w:rsidRDefault="00FC2630">
            <w:pPr>
              <w:pStyle w:val="Encabezado"/>
              <w:suppressLineNumbers/>
              <w:rPr>
                <w:bCs/>
              </w:rPr>
            </w:pPr>
            <w:r>
              <w:rPr>
                <w:bCs/>
              </w:rPr>
              <w:t>Título Profesional y año de graduación:</w:t>
            </w:r>
          </w:p>
        </w:tc>
        <w:tc>
          <w:tcPr>
            <w:tcW w:w="5536" w:type="dxa"/>
            <w:tcBorders>
              <w:top w:val="single" w:sz="4" w:space="0" w:color="auto"/>
              <w:left w:val="single" w:sz="4" w:space="0" w:color="auto"/>
              <w:bottom w:val="single" w:sz="4" w:space="0" w:color="auto"/>
              <w:right w:val="single" w:sz="4" w:space="0" w:color="auto"/>
            </w:tcBorders>
          </w:tcPr>
          <w:p w14:paraId="255A01AC" w14:textId="77777777" w:rsidR="006A1A20" w:rsidRDefault="006A1A20">
            <w:pPr>
              <w:pStyle w:val="Encabezado"/>
              <w:suppressLineNumbers/>
              <w:rPr>
                <w:b/>
                <w:bCs/>
              </w:rPr>
            </w:pPr>
          </w:p>
        </w:tc>
      </w:tr>
      <w:tr w:rsidR="006A1A20" w14:paraId="197DBA05" w14:textId="77777777">
        <w:trPr>
          <w:trHeight w:val="642"/>
        </w:trPr>
        <w:tc>
          <w:tcPr>
            <w:tcW w:w="3703" w:type="dxa"/>
            <w:tcBorders>
              <w:top w:val="single" w:sz="4" w:space="0" w:color="auto"/>
              <w:left w:val="single" w:sz="4" w:space="0" w:color="auto"/>
              <w:bottom w:val="single" w:sz="4" w:space="0" w:color="auto"/>
              <w:right w:val="single" w:sz="4" w:space="0" w:color="auto"/>
            </w:tcBorders>
          </w:tcPr>
          <w:p w14:paraId="36D68705" w14:textId="77777777" w:rsidR="006A1A20" w:rsidRDefault="00FC2630">
            <w:pPr>
              <w:pStyle w:val="Encabezado"/>
              <w:suppressLineNumbers/>
              <w:rPr>
                <w:bCs/>
              </w:rPr>
            </w:pPr>
            <w:r>
              <w:rPr>
                <w:bCs/>
              </w:rPr>
              <w:t>Años de trabajo en la empresa:</w:t>
            </w:r>
          </w:p>
        </w:tc>
        <w:tc>
          <w:tcPr>
            <w:tcW w:w="5536" w:type="dxa"/>
            <w:tcBorders>
              <w:top w:val="single" w:sz="4" w:space="0" w:color="auto"/>
              <w:left w:val="single" w:sz="4" w:space="0" w:color="auto"/>
              <w:bottom w:val="single" w:sz="4" w:space="0" w:color="auto"/>
              <w:right w:val="single" w:sz="4" w:space="0" w:color="auto"/>
            </w:tcBorders>
          </w:tcPr>
          <w:p w14:paraId="5F068DE0" w14:textId="77777777" w:rsidR="006A1A20" w:rsidRDefault="006A1A20">
            <w:pPr>
              <w:pStyle w:val="Encabezado"/>
              <w:suppressLineNumbers/>
              <w:rPr>
                <w:b/>
                <w:bCs/>
              </w:rPr>
            </w:pPr>
          </w:p>
        </w:tc>
      </w:tr>
      <w:tr w:rsidR="006A1A20" w14:paraId="2B0093AE" w14:textId="77777777">
        <w:trPr>
          <w:trHeight w:val="497"/>
        </w:trPr>
        <w:tc>
          <w:tcPr>
            <w:tcW w:w="3703" w:type="dxa"/>
            <w:tcBorders>
              <w:top w:val="single" w:sz="4" w:space="0" w:color="auto"/>
              <w:left w:val="single" w:sz="4" w:space="0" w:color="auto"/>
              <w:bottom w:val="single" w:sz="4" w:space="0" w:color="auto"/>
              <w:right w:val="single" w:sz="4" w:space="0" w:color="auto"/>
            </w:tcBorders>
          </w:tcPr>
          <w:p w14:paraId="07561E06" w14:textId="77777777" w:rsidR="006A1A20" w:rsidRDefault="00FC2630">
            <w:pPr>
              <w:pStyle w:val="Encabezado"/>
              <w:suppressLineNumbers/>
              <w:rPr>
                <w:bCs/>
              </w:rPr>
            </w:pPr>
            <w:r>
              <w:rPr>
                <w:bCs/>
              </w:rPr>
              <w:t>Nacionalidad</w:t>
            </w:r>
          </w:p>
        </w:tc>
        <w:tc>
          <w:tcPr>
            <w:tcW w:w="5536" w:type="dxa"/>
            <w:tcBorders>
              <w:top w:val="single" w:sz="4" w:space="0" w:color="auto"/>
              <w:left w:val="single" w:sz="4" w:space="0" w:color="auto"/>
              <w:bottom w:val="single" w:sz="4" w:space="0" w:color="auto"/>
              <w:right w:val="single" w:sz="4" w:space="0" w:color="auto"/>
            </w:tcBorders>
          </w:tcPr>
          <w:p w14:paraId="0DCA753E" w14:textId="77777777" w:rsidR="006A1A20" w:rsidRDefault="006A1A20">
            <w:pPr>
              <w:pStyle w:val="Encabezado"/>
              <w:suppressLineNumbers/>
              <w:rPr>
                <w:b/>
                <w:bCs/>
              </w:rPr>
            </w:pPr>
          </w:p>
        </w:tc>
      </w:tr>
      <w:tr w:rsidR="006A1A20" w14:paraId="4BAE2E90" w14:textId="77777777">
        <w:trPr>
          <w:trHeight w:val="493"/>
        </w:trPr>
        <w:tc>
          <w:tcPr>
            <w:tcW w:w="3703" w:type="dxa"/>
            <w:tcBorders>
              <w:top w:val="single" w:sz="4" w:space="0" w:color="auto"/>
              <w:left w:val="single" w:sz="4" w:space="0" w:color="auto"/>
              <w:bottom w:val="single" w:sz="4" w:space="0" w:color="auto"/>
              <w:right w:val="single" w:sz="4" w:space="0" w:color="auto"/>
            </w:tcBorders>
          </w:tcPr>
          <w:p w14:paraId="502E50FA" w14:textId="77777777" w:rsidR="006A1A20" w:rsidRDefault="00FC2630">
            <w:pPr>
              <w:pStyle w:val="Encabezado"/>
              <w:suppressLineNumbers/>
              <w:rPr>
                <w:bCs/>
              </w:rPr>
            </w:pPr>
            <w:r>
              <w:rPr>
                <w:bCs/>
              </w:rPr>
              <w:t>Detalle de tareas asignadas:</w:t>
            </w:r>
          </w:p>
        </w:tc>
        <w:tc>
          <w:tcPr>
            <w:tcW w:w="5536" w:type="dxa"/>
            <w:tcBorders>
              <w:top w:val="single" w:sz="4" w:space="0" w:color="auto"/>
              <w:left w:val="single" w:sz="4" w:space="0" w:color="auto"/>
              <w:bottom w:val="single" w:sz="4" w:space="0" w:color="auto"/>
              <w:right w:val="single" w:sz="4" w:space="0" w:color="auto"/>
            </w:tcBorders>
          </w:tcPr>
          <w:p w14:paraId="1BE56DB3" w14:textId="77777777" w:rsidR="006A1A20" w:rsidRDefault="006A1A20">
            <w:pPr>
              <w:pStyle w:val="Encabezado"/>
              <w:suppressLineNumbers/>
              <w:rPr>
                <w:b/>
                <w:bCs/>
              </w:rPr>
            </w:pPr>
          </w:p>
        </w:tc>
      </w:tr>
    </w:tbl>
    <w:p w14:paraId="743D2F8A" w14:textId="77777777" w:rsidR="006A1A20" w:rsidRDefault="006A1A20">
      <w:pPr>
        <w:pStyle w:val="Sangradetextonormal"/>
        <w:suppressLineNumbers/>
        <w:tabs>
          <w:tab w:val="left" w:pos="1092"/>
        </w:tabs>
        <w:spacing w:after="0"/>
        <w:ind w:left="0" w:right="-28"/>
        <w:rPr>
          <w:b/>
          <w:bCs/>
          <w:w w:val="120"/>
        </w:rPr>
      </w:pPr>
    </w:p>
    <w:p w14:paraId="6A55AA2E" w14:textId="77777777" w:rsidR="006A1A20" w:rsidRDefault="00FC2630">
      <w:pPr>
        <w:pStyle w:val="Sangradetextonormal"/>
        <w:suppressLineNumbers/>
        <w:tabs>
          <w:tab w:val="left" w:pos="1092"/>
        </w:tabs>
        <w:spacing w:after="0"/>
        <w:ind w:left="0" w:right="-28"/>
        <w:jc w:val="both"/>
        <w:rPr>
          <w:b/>
          <w:bCs/>
          <w:w w:val="120"/>
        </w:rPr>
      </w:pPr>
      <w:r>
        <w:rPr>
          <w:b/>
          <w:bCs/>
          <w:w w:val="120"/>
        </w:rPr>
        <w:t>2. Cursos de especialización en aspectos similares y relacionados a la actividad que se desarrollará en el proyecto:</w:t>
      </w: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0"/>
        <w:gridCol w:w="1260"/>
        <w:gridCol w:w="1080"/>
        <w:gridCol w:w="1192"/>
        <w:gridCol w:w="1441"/>
        <w:gridCol w:w="1441"/>
      </w:tblGrid>
      <w:tr w:rsidR="006A1A20" w14:paraId="5D5B2B1C" w14:textId="77777777">
        <w:trPr>
          <w:cantSplit/>
        </w:trPr>
        <w:tc>
          <w:tcPr>
            <w:tcW w:w="2230" w:type="dxa"/>
            <w:vMerge w:val="restart"/>
            <w:tcBorders>
              <w:top w:val="single" w:sz="4" w:space="0" w:color="auto"/>
              <w:left w:val="single" w:sz="4" w:space="0" w:color="auto"/>
              <w:bottom w:val="single" w:sz="4" w:space="0" w:color="auto"/>
              <w:right w:val="single" w:sz="4" w:space="0" w:color="auto"/>
            </w:tcBorders>
          </w:tcPr>
          <w:p w14:paraId="736E9A06" w14:textId="77777777" w:rsidR="006A1A20" w:rsidRDefault="00FC2630">
            <w:pPr>
              <w:pStyle w:val="Sangradetextonormal"/>
              <w:suppressLineNumbers/>
              <w:tabs>
                <w:tab w:val="left" w:pos="1092"/>
              </w:tabs>
              <w:spacing w:after="0"/>
              <w:ind w:left="0" w:right="-28"/>
              <w:jc w:val="center"/>
              <w:rPr>
                <w:bCs/>
                <w:w w:val="120"/>
              </w:rPr>
            </w:pPr>
            <w:r>
              <w:rPr>
                <w:bCs/>
                <w:w w:val="120"/>
              </w:rPr>
              <w:t>Nombre del Evento</w:t>
            </w:r>
          </w:p>
        </w:tc>
        <w:tc>
          <w:tcPr>
            <w:tcW w:w="1260" w:type="dxa"/>
            <w:vMerge w:val="restart"/>
            <w:tcBorders>
              <w:top w:val="single" w:sz="4" w:space="0" w:color="auto"/>
              <w:left w:val="single" w:sz="4" w:space="0" w:color="auto"/>
              <w:bottom w:val="single" w:sz="4" w:space="0" w:color="auto"/>
              <w:right w:val="single" w:sz="4" w:space="0" w:color="auto"/>
            </w:tcBorders>
          </w:tcPr>
          <w:p w14:paraId="7517C6EC" w14:textId="77777777" w:rsidR="006A1A20" w:rsidRDefault="00FC2630">
            <w:pPr>
              <w:pStyle w:val="Sangradetextonormal"/>
              <w:suppressLineNumbers/>
              <w:tabs>
                <w:tab w:val="left" w:pos="1092"/>
              </w:tabs>
              <w:spacing w:after="0"/>
              <w:ind w:left="0" w:right="-28"/>
              <w:jc w:val="center"/>
              <w:rPr>
                <w:bCs/>
                <w:w w:val="120"/>
              </w:rPr>
            </w:pPr>
            <w:r>
              <w:rPr>
                <w:bCs/>
                <w:w w:val="120"/>
              </w:rPr>
              <w:t>Lugar</w:t>
            </w:r>
          </w:p>
        </w:tc>
        <w:tc>
          <w:tcPr>
            <w:tcW w:w="5154" w:type="dxa"/>
            <w:gridSpan w:val="4"/>
            <w:tcBorders>
              <w:top w:val="single" w:sz="4" w:space="0" w:color="auto"/>
              <w:left w:val="single" w:sz="4" w:space="0" w:color="auto"/>
              <w:bottom w:val="single" w:sz="4" w:space="0" w:color="auto"/>
              <w:right w:val="single" w:sz="4" w:space="0" w:color="auto"/>
            </w:tcBorders>
          </w:tcPr>
          <w:p w14:paraId="2C37378F" w14:textId="77777777" w:rsidR="006A1A20" w:rsidRDefault="00FC2630">
            <w:pPr>
              <w:pStyle w:val="Sangradetextonormal"/>
              <w:suppressLineNumbers/>
              <w:tabs>
                <w:tab w:val="left" w:pos="1092"/>
              </w:tabs>
              <w:spacing w:after="0"/>
              <w:ind w:left="0" w:right="-28"/>
              <w:jc w:val="center"/>
              <w:rPr>
                <w:bCs/>
                <w:w w:val="120"/>
              </w:rPr>
            </w:pPr>
            <w:r>
              <w:rPr>
                <w:bCs/>
                <w:w w:val="120"/>
              </w:rPr>
              <w:t>Fechas</w:t>
            </w:r>
          </w:p>
        </w:tc>
      </w:tr>
      <w:tr w:rsidR="006A1A20" w14:paraId="20F68B94" w14:textId="77777777">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0D91B9ED" w14:textId="77777777" w:rsidR="006A1A20" w:rsidRDefault="006A1A20">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2A966A07" w14:textId="77777777" w:rsidR="006A1A20" w:rsidRDefault="006A1A20">
            <w:pPr>
              <w:rPr>
                <w:bCs/>
                <w:w w:val="120"/>
                <w:lang w:val="es-PA"/>
              </w:rPr>
            </w:pPr>
          </w:p>
        </w:tc>
        <w:tc>
          <w:tcPr>
            <w:tcW w:w="2272" w:type="dxa"/>
            <w:gridSpan w:val="2"/>
            <w:tcBorders>
              <w:top w:val="single" w:sz="4" w:space="0" w:color="auto"/>
              <w:left w:val="single" w:sz="4" w:space="0" w:color="auto"/>
              <w:bottom w:val="single" w:sz="4" w:space="0" w:color="auto"/>
              <w:right w:val="single" w:sz="4" w:space="0" w:color="auto"/>
            </w:tcBorders>
          </w:tcPr>
          <w:p w14:paraId="676E5978" w14:textId="77777777" w:rsidR="006A1A20" w:rsidRDefault="00FC2630">
            <w:pPr>
              <w:pStyle w:val="Sangradetextonormal"/>
              <w:suppressLineNumbers/>
              <w:tabs>
                <w:tab w:val="left" w:pos="1092"/>
              </w:tabs>
              <w:spacing w:after="0"/>
              <w:ind w:left="0" w:right="-28"/>
              <w:jc w:val="center"/>
              <w:rPr>
                <w:bCs/>
                <w:w w:val="120"/>
              </w:rPr>
            </w:pPr>
            <w:r>
              <w:rPr>
                <w:bCs/>
                <w:w w:val="120"/>
              </w:rPr>
              <w:t>Desde</w:t>
            </w:r>
          </w:p>
        </w:tc>
        <w:tc>
          <w:tcPr>
            <w:tcW w:w="2882" w:type="dxa"/>
            <w:gridSpan w:val="2"/>
            <w:tcBorders>
              <w:top w:val="single" w:sz="4" w:space="0" w:color="auto"/>
              <w:left w:val="single" w:sz="4" w:space="0" w:color="auto"/>
              <w:bottom w:val="single" w:sz="4" w:space="0" w:color="auto"/>
              <w:right w:val="single" w:sz="4" w:space="0" w:color="auto"/>
            </w:tcBorders>
          </w:tcPr>
          <w:p w14:paraId="0F6B4303" w14:textId="77777777" w:rsidR="006A1A20" w:rsidRDefault="00FC2630">
            <w:pPr>
              <w:pStyle w:val="Sangradetextonormal"/>
              <w:suppressLineNumbers/>
              <w:tabs>
                <w:tab w:val="left" w:pos="1092"/>
              </w:tabs>
              <w:spacing w:after="0"/>
              <w:ind w:left="0" w:right="-28"/>
              <w:jc w:val="center"/>
              <w:rPr>
                <w:bCs/>
                <w:w w:val="120"/>
              </w:rPr>
            </w:pPr>
            <w:r>
              <w:rPr>
                <w:bCs/>
                <w:w w:val="120"/>
              </w:rPr>
              <w:t>Hasta</w:t>
            </w:r>
          </w:p>
        </w:tc>
      </w:tr>
      <w:tr w:rsidR="006A1A20" w14:paraId="74DB89EB" w14:textId="77777777">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2D557D2A" w14:textId="77777777" w:rsidR="006A1A20" w:rsidRDefault="006A1A20">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43AF8A47" w14:textId="77777777" w:rsidR="006A1A20" w:rsidRDefault="006A1A20">
            <w:pPr>
              <w:rPr>
                <w:bCs/>
                <w:w w:val="120"/>
                <w:lang w:val="es-PA"/>
              </w:rPr>
            </w:pPr>
          </w:p>
        </w:tc>
        <w:tc>
          <w:tcPr>
            <w:tcW w:w="1080" w:type="dxa"/>
            <w:tcBorders>
              <w:top w:val="single" w:sz="4" w:space="0" w:color="auto"/>
              <w:left w:val="single" w:sz="4" w:space="0" w:color="auto"/>
              <w:bottom w:val="single" w:sz="4" w:space="0" w:color="auto"/>
              <w:right w:val="single" w:sz="4" w:space="0" w:color="auto"/>
            </w:tcBorders>
          </w:tcPr>
          <w:p w14:paraId="40588D5A" w14:textId="77777777" w:rsidR="006A1A20" w:rsidRDefault="00FC2630">
            <w:pPr>
              <w:pStyle w:val="Sangradetextonormal"/>
              <w:suppressLineNumbers/>
              <w:tabs>
                <w:tab w:val="left" w:pos="1092"/>
              </w:tabs>
              <w:spacing w:after="0"/>
              <w:ind w:left="0" w:right="-28"/>
              <w:jc w:val="center"/>
              <w:rPr>
                <w:bCs/>
                <w:w w:val="120"/>
              </w:rPr>
            </w:pPr>
            <w:r>
              <w:rPr>
                <w:bCs/>
                <w:w w:val="120"/>
              </w:rPr>
              <w:t>Mes</w:t>
            </w:r>
          </w:p>
        </w:tc>
        <w:tc>
          <w:tcPr>
            <w:tcW w:w="1192" w:type="dxa"/>
            <w:tcBorders>
              <w:top w:val="single" w:sz="4" w:space="0" w:color="auto"/>
              <w:left w:val="single" w:sz="4" w:space="0" w:color="auto"/>
              <w:bottom w:val="single" w:sz="4" w:space="0" w:color="auto"/>
              <w:right w:val="single" w:sz="4" w:space="0" w:color="auto"/>
            </w:tcBorders>
          </w:tcPr>
          <w:p w14:paraId="20337B15" w14:textId="77777777" w:rsidR="006A1A20" w:rsidRDefault="00FC2630">
            <w:pPr>
              <w:pStyle w:val="Sangradetextonormal"/>
              <w:suppressLineNumbers/>
              <w:tabs>
                <w:tab w:val="left" w:pos="1092"/>
              </w:tabs>
              <w:spacing w:after="0"/>
              <w:ind w:left="0" w:right="-28"/>
              <w:jc w:val="center"/>
              <w:rPr>
                <w:bCs/>
                <w:w w:val="120"/>
              </w:rPr>
            </w:pPr>
            <w:r>
              <w:rPr>
                <w:bCs/>
                <w:w w:val="120"/>
              </w:rPr>
              <w:t>Año</w:t>
            </w:r>
          </w:p>
        </w:tc>
        <w:tc>
          <w:tcPr>
            <w:tcW w:w="1441" w:type="dxa"/>
            <w:tcBorders>
              <w:top w:val="single" w:sz="4" w:space="0" w:color="auto"/>
              <w:left w:val="single" w:sz="4" w:space="0" w:color="auto"/>
              <w:bottom w:val="single" w:sz="4" w:space="0" w:color="auto"/>
              <w:right w:val="single" w:sz="4" w:space="0" w:color="auto"/>
            </w:tcBorders>
          </w:tcPr>
          <w:p w14:paraId="72058FBF" w14:textId="77777777" w:rsidR="006A1A20" w:rsidRDefault="00FC2630">
            <w:pPr>
              <w:pStyle w:val="Sangradetextonormal"/>
              <w:suppressLineNumbers/>
              <w:tabs>
                <w:tab w:val="left" w:pos="1092"/>
              </w:tabs>
              <w:spacing w:after="0"/>
              <w:ind w:left="0" w:right="-28"/>
              <w:jc w:val="center"/>
              <w:rPr>
                <w:bCs/>
                <w:w w:val="120"/>
              </w:rPr>
            </w:pPr>
            <w:r>
              <w:rPr>
                <w:bCs/>
                <w:w w:val="120"/>
              </w:rPr>
              <w:t>Mes</w:t>
            </w:r>
          </w:p>
        </w:tc>
        <w:tc>
          <w:tcPr>
            <w:tcW w:w="1441" w:type="dxa"/>
            <w:tcBorders>
              <w:top w:val="single" w:sz="4" w:space="0" w:color="auto"/>
              <w:left w:val="single" w:sz="4" w:space="0" w:color="auto"/>
              <w:bottom w:val="single" w:sz="4" w:space="0" w:color="auto"/>
              <w:right w:val="single" w:sz="4" w:space="0" w:color="auto"/>
            </w:tcBorders>
          </w:tcPr>
          <w:p w14:paraId="5A68784A" w14:textId="77777777" w:rsidR="006A1A20" w:rsidRDefault="00FC2630">
            <w:pPr>
              <w:pStyle w:val="Sangradetextonormal"/>
              <w:suppressLineNumbers/>
              <w:tabs>
                <w:tab w:val="left" w:pos="1092"/>
              </w:tabs>
              <w:spacing w:after="0"/>
              <w:ind w:left="0" w:right="-28"/>
              <w:jc w:val="center"/>
              <w:rPr>
                <w:bCs/>
                <w:w w:val="120"/>
              </w:rPr>
            </w:pPr>
            <w:r>
              <w:rPr>
                <w:bCs/>
                <w:w w:val="120"/>
              </w:rPr>
              <w:t>Año</w:t>
            </w:r>
          </w:p>
        </w:tc>
      </w:tr>
      <w:tr w:rsidR="006A1A20" w14:paraId="6E6AD029" w14:textId="77777777">
        <w:tc>
          <w:tcPr>
            <w:tcW w:w="2230" w:type="dxa"/>
            <w:tcBorders>
              <w:top w:val="single" w:sz="4" w:space="0" w:color="auto"/>
              <w:left w:val="single" w:sz="4" w:space="0" w:color="auto"/>
              <w:bottom w:val="single" w:sz="4" w:space="0" w:color="auto"/>
              <w:right w:val="single" w:sz="4" w:space="0" w:color="auto"/>
            </w:tcBorders>
          </w:tcPr>
          <w:p w14:paraId="2546F0D0" w14:textId="77777777" w:rsidR="006A1A20" w:rsidRDefault="006A1A20">
            <w:pPr>
              <w:pStyle w:val="Sangradetextonormal"/>
              <w:suppressLineNumbers/>
              <w:tabs>
                <w:tab w:val="left" w:pos="1092"/>
              </w:tabs>
              <w:spacing w:after="0"/>
              <w:ind w:left="0"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2D911988" w14:textId="77777777" w:rsidR="006A1A20" w:rsidRDefault="006A1A20">
            <w:pPr>
              <w:pStyle w:val="Sangradetextonormal"/>
              <w:suppressLineNumbers/>
              <w:tabs>
                <w:tab w:val="left" w:pos="1092"/>
              </w:tabs>
              <w:spacing w:after="0"/>
              <w:ind w:left="0"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328D3233" w14:textId="77777777" w:rsidR="006A1A20" w:rsidRDefault="006A1A20">
            <w:pPr>
              <w:pStyle w:val="Sangradetextonormal"/>
              <w:suppressLineNumbers/>
              <w:tabs>
                <w:tab w:val="left" w:pos="1092"/>
              </w:tabs>
              <w:spacing w:after="0"/>
              <w:ind w:left="0"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6DCBA66A"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38BC332F"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27046386" w14:textId="77777777" w:rsidR="006A1A20" w:rsidRDefault="006A1A20">
            <w:pPr>
              <w:pStyle w:val="Sangradetextonormal"/>
              <w:suppressLineNumbers/>
              <w:tabs>
                <w:tab w:val="left" w:pos="1092"/>
              </w:tabs>
              <w:spacing w:after="0"/>
              <w:ind w:left="0" w:right="-28"/>
              <w:rPr>
                <w:b/>
                <w:bCs/>
                <w:w w:val="120"/>
              </w:rPr>
            </w:pPr>
          </w:p>
        </w:tc>
      </w:tr>
      <w:tr w:rsidR="006A1A20" w14:paraId="2CFBCC24" w14:textId="77777777">
        <w:tc>
          <w:tcPr>
            <w:tcW w:w="2230" w:type="dxa"/>
            <w:tcBorders>
              <w:top w:val="single" w:sz="4" w:space="0" w:color="auto"/>
              <w:left w:val="single" w:sz="4" w:space="0" w:color="auto"/>
              <w:bottom w:val="single" w:sz="4" w:space="0" w:color="auto"/>
              <w:right w:val="single" w:sz="4" w:space="0" w:color="auto"/>
            </w:tcBorders>
          </w:tcPr>
          <w:p w14:paraId="12C0B5D9" w14:textId="77777777" w:rsidR="006A1A20" w:rsidRDefault="006A1A20">
            <w:pPr>
              <w:pStyle w:val="Sangradetextonormal"/>
              <w:suppressLineNumbers/>
              <w:tabs>
                <w:tab w:val="left" w:pos="1092"/>
              </w:tabs>
              <w:spacing w:after="0"/>
              <w:ind w:left="0"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060D108A" w14:textId="77777777" w:rsidR="006A1A20" w:rsidRDefault="006A1A20">
            <w:pPr>
              <w:pStyle w:val="Sangradetextonormal"/>
              <w:suppressLineNumbers/>
              <w:tabs>
                <w:tab w:val="left" w:pos="1092"/>
              </w:tabs>
              <w:spacing w:after="0"/>
              <w:ind w:left="0"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3E403548" w14:textId="77777777" w:rsidR="006A1A20" w:rsidRDefault="006A1A20">
            <w:pPr>
              <w:pStyle w:val="Sangradetextonormal"/>
              <w:suppressLineNumbers/>
              <w:tabs>
                <w:tab w:val="left" w:pos="1092"/>
              </w:tabs>
              <w:spacing w:after="0"/>
              <w:ind w:left="0"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4048D902"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45B9F100"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095F6D96" w14:textId="77777777" w:rsidR="006A1A20" w:rsidRDefault="006A1A20">
            <w:pPr>
              <w:pStyle w:val="Sangradetextonormal"/>
              <w:suppressLineNumbers/>
              <w:tabs>
                <w:tab w:val="left" w:pos="1092"/>
              </w:tabs>
              <w:spacing w:after="0"/>
              <w:ind w:left="0" w:right="-28"/>
              <w:rPr>
                <w:b/>
                <w:bCs/>
                <w:w w:val="120"/>
              </w:rPr>
            </w:pPr>
          </w:p>
        </w:tc>
      </w:tr>
    </w:tbl>
    <w:p w14:paraId="52D340D7" w14:textId="77777777" w:rsidR="006A1A20" w:rsidRDefault="006A1A20">
      <w:pPr>
        <w:pStyle w:val="Sangradetextonormal"/>
        <w:suppressLineNumbers/>
        <w:tabs>
          <w:tab w:val="left" w:pos="1092"/>
        </w:tabs>
        <w:spacing w:after="0"/>
        <w:ind w:left="0" w:right="-28"/>
        <w:rPr>
          <w:b/>
          <w:bCs/>
          <w:w w:val="120"/>
        </w:rPr>
      </w:pPr>
    </w:p>
    <w:p w14:paraId="0D6B680D" w14:textId="77777777" w:rsidR="006A1A20" w:rsidRDefault="00FC2630">
      <w:pPr>
        <w:pStyle w:val="Sangradetextonormal"/>
        <w:suppressLineNumbers/>
        <w:tabs>
          <w:tab w:val="left" w:pos="1092"/>
        </w:tabs>
        <w:spacing w:after="0"/>
        <w:ind w:left="0" w:right="-28"/>
        <w:rPr>
          <w:b/>
          <w:bCs/>
          <w:w w:val="120"/>
        </w:rPr>
      </w:pPr>
      <w:r>
        <w:rPr>
          <w:b/>
          <w:bCs/>
          <w:w w:val="120"/>
        </w:rPr>
        <w:t>3. Cargo que desempeñará en el proyecto</w:t>
      </w:r>
    </w:p>
    <w:p w14:paraId="6C837C6F" w14:textId="77777777" w:rsidR="006A1A20" w:rsidRDefault="006A1A20">
      <w:pPr>
        <w:pStyle w:val="Sangradetextonormal"/>
        <w:suppressLineNumbers/>
        <w:tabs>
          <w:tab w:val="left" w:pos="1092"/>
        </w:tabs>
        <w:spacing w:after="0"/>
        <w:ind w:left="0" w:right="-28"/>
        <w:rPr>
          <w:b/>
          <w:bCs/>
          <w:w w:val="120"/>
        </w:rPr>
      </w:pPr>
    </w:p>
    <w:p w14:paraId="0B4993A1" w14:textId="77777777" w:rsidR="006A1A20" w:rsidRDefault="00FC2630">
      <w:pPr>
        <w:pStyle w:val="Sangradetextonormal"/>
        <w:suppressLineNumbers/>
        <w:tabs>
          <w:tab w:val="left" w:pos="1092"/>
        </w:tabs>
        <w:spacing w:after="0"/>
        <w:ind w:left="0" w:right="-28"/>
        <w:rPr>
          <w:b/>
          <w:bCs/>
          <w:w w:val="120"/>
        </w:rPr>
      </w:pPr>
      <w:r>
        <w:rPr>
          <w:b/>
          <w:bCs/>
          <w:w w:val="120"/>
        </w:rPr>
        <w:t>4. Experiencia Profesional</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0"/>
        <w:gridCol w:w="3960"/>
      </w:tblGrid>
      <w:tr w:rsidR="006A1A20" w14:paraId="2C37A372" w14:textId="77777777">
        <w:trPr>
          <w:trHeight w:val="536"/>
        </w:trPr>
        <w:tc>
          <w:tcPr>
            <w:tcW w:w="4680" w:type="dxa"/>
            <w:tcBorders>
              <w:top w:val="single" w:sz="4" w:space="0" w:color="auto"/>
              <w:left w:val="single" w:sz="4" w:space="0" w:color="auto"/>
              <w:bottom w:val="single" w:sz="4" w:space="0" w:color="auto"/>
              <w:right w:val="single" w:sz="4" w:space="0" w:color="auto"/>
            </w:tcBorders>
          </w:tcPr>
          <w:p w14:paraId="20B15125" w14:textId="77777777" w:rsidR="006A1A20" w:rsidRDefault="00FC2630">
            <w:pPr>
              <w:pStyle w:val="Sangradetextonormal"/>
              <w:suppressLineNumbers/>
              <w:tabs>
                <w:tab w:val="left" w:pos="1092"/>
              </w:tabs>
              <w:spacing w:after="0"/>
              <w:ind w:left="0" w:right="-28"/>
              <w:rPr>
                <w:b/>
                <w:bCs/>
                <w:w w:val="120"/>
                <w:sz w:val="20"/>
              </w:rPr>
            </w:pPr>
            <w:r>
              <w:rPr>
                <w:b/>
                <w:bCs/>
                <w:w w:val="120"/>
                <w:sz w:val="20"/>
              </w:rPr>
              <w:t>Nombre del Proyecto:</w:t>
            </w:r>
          </w:p>
        </w:tc>
        <w:tc>
          <w:tcPr>
            <w:tcW w:w="3960" w:type="dxa"/>
            <w:tcBorders>
              <w:top w:val="single" w:sz="4" w:space="0" w:color="auto"/>
              <w:left w:val="single" w:sz="4" w:space="0" w:color="auto"/>
              <w:bottom w:val="single" w:sz="4" w:space="0" w:color="auto"/>
              <w:right w:val="single" w:sz="4" w:space="0" w:color="auto"/>
            </w:tcBorders>
          </w:tcPr>
          <w:p w14:paraId="4D82C11F" w14:textId="77777777" w:rsidR="006A1A20" w:rsidRDefault="00FC2630">
            <w:pPr>
              <w:pStyle w:val="Sangradetextonormal"/>
              <w:suppressLineNumbers/>
              <w:tabs>
                <w:tab w:val="left" w:pos="1092"/>
              </w:tabs>
              <w:spacing w:after="0"/>
              <w:ind w:left="0" w:right="-28"/>
              <w:rPr>
                <w:b/>
                <w:bCs/>
                <w:w w:val="120"/>
                <w:sz w:val="20"/>
              </w:rPr>
            </w:pPr>
            <w:r>
              <w:rPr>
                <w:b/>
                <w:bCs/>
                <w:w w:val="120"/>
                <w:sz w:val="20"/>
              </w:rPr>
              <w:t xml:space="preserve">Descripción de sus funciones </w:t>
            </w:r>
          </w:p>
        </w:tc>
      </w:tr>
      <w:tr w:rsidR="006A1A20" w14:paraId="49DC4C0E" w14:textId="77777777" w:rsidTr="002E104B">
        <w:trPr>
          <w:cantSplit/>
          <w:trHeight w:val="309"/>
        </w:trPr>
        <w:tc>
          <w:tcPr>
            <w:tcW w:w="4680" w:type="dxa"/>
            <w:tcBorders>
              <w:top w:val="single" w:sz="4" w:space="0" w:color="auto"/>
              <w:left w:val="single" w:sz="4" w:space="0" w:color="auto"/>
              <w:bottom w:val="single" w:sz="4" w:space="0" w:color="auto"/>
              <w:right w:val="single" w:sz="4" w:space="0" w:color="auto"/>
            </w:tcBorders>
          </w:tcPr>
          <w:p w14:paraId="6D861671" w14:textId="77777777" w:rsidR="006A1A20" w:rsidRDefault="00FC2630">
            <w:pPr>
              <w:pStyle w:val="Sangradetextonormal"/>
              <w:suppressLineNumbers/>
              <w:tabs>
                <w:tab w:val="left" w:pos="1092"/>
              </w:tabs>
              <w:spacing w:after="0"/>
              <w:ind w:left="0" w:right="-28"/>
              <w:rPr>
                <w:bCs/>
                <w:w w:val="120"/>
                <w:sz w:val="20"/>
              </w:rPr>
            </w:pPr>
            <w:r>
              <w:rPr>
                <w:bCs/>
                <w:w w:val="120"/>
                <w:sz w:val="20"/>
              </w:rPr>
              <w:t>Entidad Beneficiaria:</w:t>
            </w:r>
          </w:p>
        </w:tc>
        <w:tc>
          <w:tcPr>
            <w:tcW w:w="3960" w:type="dxa"/>
            <w:vMerge w:val="restart"/>
            <w:tcBorders>
              <w:top w:val="single" w:sz="4" w:space="0" w:color="auto"/>
              <w:left w:val="single" w:sz="4" w:space="0" w:color="auto"/>
              <w:bottom w:val="single" w:sz="4" w:space="0" w:color="auto"/>
              <w:right w:val="single" w:sz="4" w:space="0" w:color="auto"/>
            </w:tcBorders>
          </w:tcPr>
          <w:p w14:paraId="4C17D893" w14:textId="77777777" w:rsidR="006A1A20" w:rsidRDefault="006A1A20">
            <w:pPr>
              <w:pStyle w:val="Sangradetextonormal"/>
              <w:suppressLineNumbers/>
              <w:tabs>
                <w:tab w:val="left" w:pos="1092"/>
              </w:tabs>
              <w:spacing w:after="0"/>
              <w:ind w:left="0" w:right="-28"/>
              <w:rPr>
                <w:b/>
                <w:bCs/>
                <w:w w:val="120"/>
                <w:sz w:val="20"/>
              </w:rPr>
            </w:pPr>
          </w:p>
        </w:tc>
      </w:tr>
      <w:tr w:rsidR="006A1A20" w14:paraId="1ED64620" w14:textId="77777777" w:rsidTr="002E104B">
        <w:trPr>
          <w:cantSplit/>
          <w:trHeight w:val="316"/>
        </w:trPr>
        <w:tc>
          <w:tcPr>
            <w:tcW w:w="4680" w:type="dxa"/>
            <w:tcBorders>
              <w:top w:val="single" w:sz="4" w:space="0" w:color="auto"/>
              <w:left w:val="single" w:sz="4" w:space="0" w:color="auto"/>
              <w:bottom w:val="single" w:sz="4" w:space="0" w:color="auto"/>
              <w:right w:val="single" w:sz="4" w:space="0" w:color="auto"/>
            </w:tcBorders>
          </w:tcPr>
          <w:p w14:paraId="235E87F5" w14:textId="77777777" w:rsidR="006A1A20" w:rsidRDefault="00FC2630">
            <w:pPr>
              <w:pStyle w:val="Sangradetextonormal"/>
              <w:suppressLineNumbers/>
              <w:tabs>
                <w:tab w:val="left" w:pos="1092"/>
              </w:tabs>
              <w:spacing w:after="0"/>
              <w:ind w:left="0" w:right="-28"/>
              <w:rPr>
                <w:bCs/>
                <w:w w:val="120"/>
                <w:sz w:val="20"/>
              </w:rPr>
            </w:pPr>
            <w:r>
              <w:rPr>
                <w:bCs/>
                <w:w w:val="120"/>
                <w:sz w:val="20"/>
              </w:rPr>
              <w:t>Nombre y Dirección:</w:t>
            </w:r>
          </w:p>
        </w:tc>
        <w:tc>
          <w:tcPr>
            <w:tcW w:w="3960" w:type="dxa"/>
            <w:vMerge/>
            <w:tcBorders>
              <w:top w:val="single" w:sz="4" w:space="0" w:color="auto"/>
              <w:left w:val="single" w:sz="4" w:space="0" w:color="auto"/>
              <w:bottom w:val="single" w:sz="4" w:space="0" w:color="auto"/>
              <w:right w:val="single" w:sz="4" w:space="0" w:color="auto"/>
            </w:tcBorders>
            <w:vAlign w:val="center"/>
          </w:tcPr>
          <w:p w14:paraId="7C9297CB" w14:textId="77777777" w:rsidR="006A1A20" w:rsidRDefault="006A1A20">
            <w:pPr>
              <w:rPr>
                <w:b/>
                <w:bCs/>
                <w:w w:val="120"/>
                <w:sz w:val="20"/>
                <w:lang w:val="es-PA"/>
              </w:rPr>
            </w:pPr>
          </w:p>
        </w:tc>
      </w:tr>
      <w:tr w:rsidR="006A1A20" w14:paraId="159B3800" w14:textId="77777777">
        <w:trPr>
          <w:cantSplit/>
        </w:trPr>
        <w:tc>
          <w:tcPr>
            <w:tcW w:w="4680" w:type="dxa"/>
            <w:tcBorders>
              <w:top w:val="single" w:sz="4" w:space="0" w:color="auto"/>
              <w:left w:val="single" w:sz="4" w:space="0" w:color="auto"/>
              <w:bottom w:val="single" w:sz="4" w:space="0" w:color="auto"/>
              <w:right w:val="single" w:sz="4" w:space="0" w:color="auto"/>
            </w:tcBorders>
          </w:tcPr>
          <w:p w14:paraId="1D4D0B60" w14:textId="77777777" w:rsidR="006A1A20" w:rsidRDefault="00FC2630">
            <w:pPr>
              <w:pStyle w:val="Sangradetextonormal"/>
              <w:suppressLineNumbers/>
              <w:tabs>
                <w:tab w:val="left" w:pos="1092"/>
              </w:tabs>
              <w:spacing w:after="0"/>
              <w:ind w:left="0" w:right="-28"/>
              <w:rPr>
                <w:bCs/>
                <w:w w:val="120"/>
                <w:sz w:val="20"/>
              </w:rPr>
            </w:pPr>
            <w:r>
              <w:rPr>
                <w:bCs/>
                <w:w w:val="120"/>
                <w:sz w:val="20"/>
              </w:rPr>
              <w:t>Duración de Proyecto:</w:t>
            </w:r>
          </w:p>
          <w:p w14:paraId="2FBA1BDF" w14:textId="77777777" w:rsidR="006A1A20" w:rsidRDefault="00FC2630">
            <w:pPr>
              <w:pStyle w:val="Sangradetextonormal"/>
              <w:suppressLineNumbers/>
              <w:tabs>
                <w:tab w:val="left" w:pos="1092"/>
              </w:tabs>
              <w:spacing w:after="0"/>
              <w:ind w:left="0" w:right="-28"/>
              <w:rPr>
                <w:bCs/>
                <w:w w:val="120"/>
                <w:sz w:val="20"/>
              </w:rPr>
            </w:pPr>
            <w:r>
              <w:rPr>
                <w:bCs/>
                <w:w w:val="120"/>
                <w:sz w:val="20"/>
              </w:rPr>
              <w:t>Desde: mes ___año___</w:t>
            </w:r>
          </w:p>
          <w:p w14:paraId="11CC041E" w14:textId="77777777" w:rsidR="006A1A20" w:rsidRDefault="00FC2630">
            <w:pPr>
              <w:pStyle w:val="Sangradetextonormal"/>
              <w:suppressLineNumbers/>
              <w:tabs>
                <w:tab w:val="left" w:pos="1092"/>
              </w:tabs>
              <w:spacing w:after="0"/>
              <w:ind w:left="0" w:right="-28"/>
              <w:rPr>
                <w:bCs/>
                <w:w w:val="120"/>
                <w:sz w:val="20"/>
              </w:rPr>
            </w:pPr>
            <w:r>
              <w:rPr>
                <w:bCs/>
                <w:w w:val="120"/>
                <w:sz w:val="20"/>
              </w:rPr>
              <w:t>Hasta:  mes___ año___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5AC6BF06" w14:textId="77777777" w:rsidR="006A1A20" w:rsidRDefault="006A1A20">
            <w:pPr>
              <w:rPr>
                <w:b/>
                <w:bCs/>
                <w:w w:val="120"/>
                <w:sz w:val="20"/>
                <w:lang w:val="es-PA"/>
              </w:rPr>
            </w:pPr>
          </w:p>
        </w:tc>
      </w:tr>
      <w:tr w:rsidR="006A1A20" w14:paraId="7C38A453" w14:textId="77777777">
        <w:trPr>
          <w:cantSplit/>
        </w:trPr>
        <w:tc>
          <w:tcPr>
            <w:tcW w:w="4680" w:type="dxa"/>
            <w:tcBorders>
              <w:top w:val="single" w:sz="4" w:space="0" w:color="auto"/>
              <w:left w:val="single" w:sz="4" w:space="0" w:color="auto"/>
              <w:bottom w:val="single" w:sz="4" w:space="0" w:color="auto"/>
              <w:right w:val="single" w:sz="4" w:space="0" w:color="auto"/>
            </w:tcBorders>
          </w:tcPr>
          <w:p w14:paraId="7EC02446" w14:textId="77777777" w:rsidR="006A1A20" w:rsidRDefault="00FC2630">
            <w:pPr>
              <w:pStyle w:val="Sangradetextonormal"/>
              <w:suppressLineNumbers/>
              <w:tabs>
                <w:tab w:val="left" w:pos="1092"/>
              </w:tabs>
              <w:spacing w:after="0"/>
              <w:ind w:left="0" w:right="-28"/>
              <w:rPr>
                <w:bCs/>
                <w:w w:val="120"/>
                <w:sz w:val="20"/>
              </w:rPr>
            </w:pPr>
            <w:r>
              <w:rPr>
                <w:bCs/>
                <w:w w:val="120"/>
                <w:sz w:val="20"/>
              </w:rPr>
              <w:t xml:space="preserve">Tiempo de participación </w:t>
            </w:r>
          </w:p>
          <w:p w14:paraId="2C3C8E30" w14:textId="77777777" w:rsidR="006A1A20" w:rsidRDefault="00FC2630">
            <w:pPr>
              <w:pStyle w:val="Sangradetextonormal"/>
              <w:suppressLineNumbers/>
              <w:tabs>
                <w:tab w:val="left" w:pos="1092"/>
              </w:tabs>
              <w:spacing w:after="0"/>
              <w:ind w:left="0" w:right="-28"/>
              <w:rPr>
                <w:bCs/>
                <w:w w:val="120"/>
                <w:sz w:val="20"/>
              </w:rPr>
            </w:pPr>
            <w:r>
              <w:rPr>
                <w:bCs/>
                <w:w w:val="120"/>
                <w:sz w:val="20"/>
              </w:rPr>
              <w:t>Desde: mes___ año ___</w:t>
            </w:r>
          </w:p>
          <w:p w14:paraId="2A278B8D" w14:textId="77777777" w:rsidR="006A1A20" w:rsidRDefault="00FC2630">
            <w:pPr>
              <w:pStyle w:val="Sangradetextonormal"/>
              <w:suppressLineNumbers/>
              <w:tabs>
                <w:tab w:val="left" w:pos="1092"/>
              </w:tabs>
              <w:spacing w:after="0"/>
              <w:ind w:left="0" w:right="-28"/>
              <w:rPr>
                <w:bCs/>
                <w:w w:val="120"/>
                <w:sz w:val="20"/>
              </w:rPr>
            </w:pPr>
            <w:r>
              <w:rPr>
                <w:bCs/>
                <w:w w:val="120"/>
                <w:sz w:val="20"/>
              </w:rPr>
              <w:t>Hasta:  mes___ año 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4A2157F8" w14:textId="77777777" w:rsidR="006A1A20" w:rsidRDefault="006A1A20">
            <w:pPr>
              <w:rPr>
                <w:b/>
                <w:bCs/>
                <w:w w:val="120"/>
                <w:sz w:val="20"/>
                <w:lang w:val="es-PA"/>
              </w:rPr>
            </w:pPr>
          </w:p>
        </w:tc>
      </w:tr>
      <w:tr w:rsidR="006A1A20" w14:paraId="1FEC5C9C" w14:textId="77777777">
        <w:trPr>
          <w:cantSplit/>
          <w:trHeight w:val="515"/>
        </w:trPr>
        <w:tc>
          <w:tcPr>
            <w:tcW w:w="4680" w:type="dxa"/>
            <w:tcBorders>
              <w:top w:val="single" w:sz="4" w:space="0" w:color="auto"/>
              <w:left w:val="single" w:sz="4" w:space="0" w:color="auto"/>
              <w:bottom w:val="single" w:sz="4" w:space="0" w:color="auto"/>
              <w:right w:val="single" w:sz="4" w:space="0" w:color="auto"/>
            </w:tcBorders>
          </w:tcPr>
          <w:p w14:paraId="2404FF30" w14:textId="77777777" w:rsidR="006A1A20" w:rsidRDefault="00FC2630">
            <w:pPr>
              <w:pStyle w:val="Sangradetextonormal"/>
              <w:suppressLineNumbers/>
              <w:tabs>
                <w:tab w:val="left" w:pos="1092"/>
              </w:tabs>
              <w:spacing w:after="0"/>
              <w:ind w:left="0" w:right="-28"/>
              <w:rPr>
                <w:bCs/>
                <w:w w:val="120"/>
                <w:sz w:val="20"/>
              </w:rPr>
            </w:pPr>
            <w:r>
              <w:rPr>
                <w:bCs/>
                <w:w w:val="120"/>
                <w:sz w:val="20"/>
              </w:rPr>
              <w:t xml:space="preserve">Nombre del Superviso o </w:t>
            </w:r>
            <w:proofErr w:type="gramStart"/>
            <w:r>
              <w:rPr>
                <w:bCs/>
                <w:w w:val="120"/>
                <w:sz w:val="20"/>
              </w:rPr>
              <w:t>Jefe</w:t>
            </w:r>
            <w:proofErr w:type="gramEnd"/>
          </w:p>
        </w:tc>
        <w:tc>
          <w:tcPr>
            <w:tcW w:w="3960" w:type="dxa"/>
            <w:vMerge/>
            <w:tcBorders>
              <w:top w:val="single" w:sz="4" w:space="0" w:color="auto"/>
              <w:left w:val="single" w:sz="4" w:space="0" w:color="auto"/>
              <w:bottom w:val="single" w:sz="4" w:space="0" w:color="auto"/>
              <w:right w:val="single" w:sz="4" w:space="0" w:color="auto"/>
            </w:tcBorders>
            <w:vAlign w:val="center"/>
          </w:tcPr>
          <w:p w14:paraId="6EBE91CD" w14:textId="77777777" w:rsidR="006A1A20" w:rsidRDefault="006A1A20">
            <w:pPr>
              <w:rPr>
                <w:b/>
                <w:bCs/>
                <w:w w:val="120"/>
                <w:sz w:val="20"/>
                <w:lang w:val="es-PA"/>
              </w:rPr>
            </w:pPr>
          </w:p>
        </w:tc>
      </w:tr>
    </w:tbl>
    <w:p w14:paraId="49A99F51" w14:textId="77777777" w:rsidR="006A1A20" w:rsidRDefault="006A1A20">
      <w:pPr>
        <w:rPr>
          <w:b/>
          <w:bCs/>
          <w:w w:val="120"/>
          <w:lang w:val="es-PA"/>
        </w:rPr>
        <w:sectPr w:rsidR="006A1A20">
          <w:pgSz w:w="12242" w:h="15842"/>
          <w:pgMar w:top="1418" w:right="1418" w:bottom="1418" w:left="1418" w:header="709" w:footer="709" w:gutter="0"/>
          <w:cols w:space="720"/>
        </w:sectPr>
      </w:pPr>
    </w:p>
    <w:p w14:paraId="0B51CDAE" w14:textId="77777777" w:rsidR="006A1A20" w:rsidRDefault="00FC2630">
      <w:pPr>
        <w:pStyle w:val="Sangradetextonormal"/>
        <w:suppressLineNumbers/>
        <w:tabs>
          <w:tab w:val="left" w:pos="1092"/>
        </w:tabs>
        <w:spacing w:after="0"/>
        <w:ind w:right="-28"/>
        <w:jc w:val="right"/>
        <w:rPr>
          <w:b/>
          <w:bCs/>
          <w:w w:val="120"/>
        </w:rPr>
      </w:pPr>
      <w:r>
        <w:rPr>
          <w:b/>
          <w:bCs/>
          <w:w w:val="120"/>
          <w:highlight w:val="yellow"/>
        </w:rPr>
        <w:lastRenderedPageBreak/>
        <w:t>LPIC-007</w:t>
      </w:r>
    </w:p>
    <w:p w14:paraId="5C4C4B39" w14:textId="77777777" w:rsidR="00273C8F" w:rsidRDefault="00FC2630" w:rsidP="00692162">
      <w:pPr>
        <w:pStyle w:val="Sangradetextonormal"/>
        <w:numPr>
          <w:ilvl w:val="0"/>
          <w:numId w:val="33"/>
        </w:numPr>
        <w:shd w:val="clear" w:color="auto" w:fill="D9D9D9" w:themeFill="background1" w:themeFillShade="D9"/>
        <w:rPr>
          <w:b/>
          <w:w w:val="120"/>
        </w:rPr>
      </w:pPr>
      <w:r w:rsidRPr="00273C8F">
        <w:rPr>
          <w:b/>
          <w:w w:val="120"/>
        </w:rPr>
        <w:t>CALENDARIO DE ACTIVIDADES DEL PERSONAL PROFESIONAL</w:t>
      </w:r>
    </w:p>
    <w:p w14:paraId="75EEC0B1" w14:textId="77777777" w:rsidR="006A1A20" w:rsidRPr="00273C8F" w:rsidRDefault="00FC2630" w:rsidP="00273C8F">
      <w:pPr>
        <w:pStyle w:val="Sangradetextonormal"/>
        <w:shd w:val="clear" w:color="auto" w:fill="D9D9D9" w:themeFill="background1" w:themeFillShade="D9"/>
        <w:ind w:left="0"/>
        <w:rPr>
          <w:b/>
        </w:rPr>
      </w:pPr>
      <w:r w:rsidRPr="00273C8F">
        <w:rPr>
          <w:b/>
          <w:bCs/>
        </w:rPr>
        <w:t>(Presentar para el período total de la propuesta).</w:t>
      </w:r>
    </w:p>
    <w:tbl>
      <w:tblPr>
        <w:tblW w:w="13390" w:type="dxa"/>
        <w:jc w:val="center"/>
        <w:tblLayout w:type="fixed"/>
        <w:tblCellMar>
          <w:left w:w="70" w:type="dxa"/>
          <w:right w:w="70" w:type="dxa"/>
        </w:tblCellMar>
        <w:tblLook w:val="04A0" w:firstRow="1" w:lastRow="0" w:firstColumn="1" w:lastColumn="0" w:noHBand="0" w:noVBand="1"/>
      </w:tblPr>
      <w:tblGrid>
        <w:gridCol w:w="1752"/>
        <w:gridCol w:w="1417"/>
        <w:gridCol w:w="1485"/>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6A1A20" w14:paraId="0741E83E" w14:textId="77777777">
        <w:trPr>
          <w:trHeight w:val="300"/>
          <w:jc w:val="center"/>
        </w:trPr>
        <w:tc>
          <w:tcPr>
            <w:tcW w:w="1752" w:type="dxa"/>
            <w:vMerge w:val="restart"/>
            <w:tcBorders>
              <w:top w:val="single" w:sz="4" w:space="0" w:color="auto"/>
              <w:left w:val="single" w:sz="4" w:space="0" w:color="auto"/>
              <w:right w:val="single" w:sz="4" w:space="0" w:color="auto"/>
            </w:tcBorders>
            <w:vAlign w:val="center"/>
          </w:tcPr>
          <w:p w14:paraId="63633139" w14:textId="77777777" w:rsidR="006A1A20" w:rsidRDefault="00FC2630">
            <w:pPr>
              <w:spacing w:after="0" w:line="240" w:lineRule="auto"/>
              <w:jc w:val="center"/>
              <w:rPr>
                <w:b/>
                <w:bCs/>
                <w:color w:val="000000"/>
                <w:lang w:val="es-PA" w:eastAsia="es-PA"/>
              </w:rPr>
            </w:pPr>
            <w:r>
              <w:rPr>
                <w:b/>
                <w:bCs/>
                <w:color w:val="000000"/>
                <w:lang w:val="es-PA" w:eastAsia="es-PA"/>
              </w:rPr>
              <w:t>NOMBRE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643956" w14:textId="77777777" w:rsidR="006A1A20" w:rsidRDefault="00FC2630">
            <w:pPr>
              <w:spacing w:after="0" w:line="240" w:lineRule="auto"/>
              <w:jc w:val="center"/>
              <w:rPr>
                <w:b/>
                <w:bCs/>
                <w:color w:val="000000"/>
                <w:lang w:val="es-PA" w:eastAsia="es-PA"/>
              </w:rPr>
            </w:pPr>
            <w:r>
              <w:rPr>
                <w:b/>
                <w:bCs/>
                <w:color w:val="000000"/>
                <w:lang w:val="es-PA" w:eastAsia="es-PA"/>
              </w:rPr>
              <w:t>CARGO</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F88C14" w14:textId="77777777" w:rsidR="006A1A20" w:rsidRDefault="00FC2630">
            <w:pPr>
              <w:spacing w:after="0" w:line="240" w:lineRule="auto"/>
              <w:jc w:val="center"/>
              <w:rPr>
                <w:b/>
                <w:bCs/>
                <w:color w:val="000000"/>
                <w:lang w:val="es-PA" w:eastAsia="es-PA"/>
              </w:rPr>
            </w:pPr>
            <w:r>
              <w:rPr>
                <w:b/>
                <w:bCs/>
                <w:color w:val="000000"/>
                <w:lang w:val="es-PA" w:eastAsia="es-PA"/>
              </w:rPr>
              <w:t>DURACIÓN</w:t>
            </w:r>
          </w:p>
        </w:tc>
        <w:tc>
          <w:tcPr>
            <w:tcW w:w="8736" w:type="dxa"/>
            <w:gridSpan w:val="28"/>
            <w:tcBorders>
              <w:top w:val="single" w:sz="4" w:space="0" w:color="auto"/>
              <w:left w:val="nil"/>
              <w:bottom w:val="single" w:sz="4" w:space="0" w:color="auto"/>
              <w:right w:val="single" w:sz="4" w:space="0" w:color="auto"/>
            </w:tcBorders>
            <w:shd w:val="clear" w:color="auto" w:fill="auto"/>
            <w:vAlign w:val="bottom"/>
          </w:tcPr>
          <w:p w14:paraId="4422D493" w14:textId="77777777" w:rsidR="006A1A20" w:rsidRDefault="00FC2630">
            <w:pPr>
              <w:spacing w:after="0" w:line="240" w:lineRule="auto"/>
              <w:jc w:val="center"/>
              <w:rPr>
                <w:b/>
                <w:bCs/>
                <w:color w:val="000000"/>
                <w:lang w:val="es-PA" w:eastAsia="es-PA"/>
              </w:rPr>
            </w:pPr>
            <w:r>
              <w:rPr>
                <w:b/>
                <w:bCs/>
                <w:color w:val="000000"/>
                <w:lang w:val="es-PA" w:eastAsia="es-PA"/>
              </w:rPr>
              <w:t>SEMANAS</w:t>
            </w:r>
          </w:p>
        </w:tc>
      </w:tr>
      <w:tr w:rsidR="006A1A20" w14:paraId="1AFA2855" w14:textId="77777777">
        <w:trPr>
          <w:trHeight w:val="300"/>
          <w:jc w:val="center"/>
        </w:trPr>
        <w:tc>
          <w:tcPr>
            <w:tcW w:w="1752" w:type="dxa"/>
            <w:vMerge/>
            <w:tcBorders>
              <w:left w:val="single" w:sz="4" w:space="0" w:color="auto"/>
              <w:right w:val="single" w:sz="4" w:space="0" w:color="auto"/>
            </w:tcBorders>
          </w:tcPr>
          <w:p w14:paraId="06774807" w14:textId="77777777" w:rsidR="006A1A20" w:rsidRDefault="006A1A20">
            <w:pPr>
              <w:spacing w:after="0" w:line="240" w:lineRule="auto"/>
              <w:rPr>
                <w:b/>
                <w:bCs/>
                <w:color w:val="000000"/>
                <w:lang w:val="es-PA" w:eastAsia="es-PA"/>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912DC2F" w14:textId="77777777" w:rsidR="006A1A20" w:rsidRDefault="006A1A20">
            <w:pPr>
              <w:spacing w:after="0" w:line="240" w:lineRule="auto"/>
              <w:rPr>
                <w:b/>
                <w:bCs/>
                <w:color w:val="000000"/>
                <w:lang w:val="es-PA" w:eastAsia="es-PA"/>
              </w:rPr>
            </w:pPr>
          </w:p>
        </w:tc>
        <w:tc>
          <w:tcPr>
            <w:tcW w:w="1485" w:type="dxa"/>
            <w:vMerge/>
            <w:tcBorders>
              <w:top w:val="single" w:sz="4" w:space="0" w:color="auto"/>
              <w:left w:val="single" w:sz="4" w:space="0" w:color="auto"/>
              <w:bottom w:val="single" w:sz="4" w:space="0" w:color="auto"/>
              <w:right w:val="single" w:sz="4" w:space="0" w:color="auto"/>
            </w:tcBorders>
            <w:vAlign w:val="center"/>
          </w:tcPr>
          <w:p w14:paraId="5395ADEC" w14:textId="77777777" w:rsidR="006A1A20" w:rsidRDefault="006A1A20">
            <w:pPr>
              <w:spacing w:after="0" w:line="240" w:lineRule="auto"/>
              <w:rPr>
                <w:b/>
                <w:bCs/>
                <w:color w:val="000000"/>
                <w:lang w:val="es-PA" w:eastAsia="es-PA"/>
              </w:rPr>
            </w:pPr>
          </w:p>
        </w:tc>
        <w:tc>
          <w:tcPr>
            <w:tcW w:w="2184" w:type="dxa"/>
            <w:gridSpan w:val="7"/>
            <w:tcBorders>
              <w:top w:val="single" w:sz="4" w:space="0" w:color="auto"/>
              <w:left w:val="nil"/>
              <w:bottom w:val="single" w:sz="4" w:space="0" w:color="auto"/>
              <w:right w:val="single" w:sz="4" w:space="0" w:color="auto"/>
            </w:tcBorders>
            <w:shd w:val="clear" w:color="auto" w:fill="auto"/>
            <w:vAlign w:val="bottom"/>
          </w:tcPr>
          <w:p w14:paraId="303E0F13" w14:textId="77777777" w:rsidR="006A1A20" w:rsidRDefault="00FC2630">
            <w:pPr>
              <w:spacing w:after="0" w:line="240" w:lineRule="auto"/>
              <w:jc w:val="center"/>
              <w:rPr>
                <w:b/>
                <w:bCs/>
                <w:color w:val="000000"/>
                <w:lang w:val="es-PA" w:eastAsia="es-PA"/>
              </w:rPr>
            </w:pPr>
            <w:r>
              <w:rPr>
                <w:b/>
                <w:bCs/>
                <w:color w:val="000000"/>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14:paraId="57D52BA9" w14:textId="77777777" w:rsidR="006A1A20" w:rsidRDefault="00FC2630">
            <w:pPr>
              <w:spacing w:after="0" w:line="240" w:lineRule="auto"/>
              <w:jc w:val="center"/>
              <w:rPr>
                <w:b/>
                <w:bCs/>
                <w:color w:val="000000"/>
                <w:lang w:val="es-PA" w:eastAsia="es-PA"/>
              </w:rPr>
            </w:pPr>
            <w:r>
              <w:rPr>
                <w:b/>
                <w:bCs/>
                <w:color w:val="000000"/>
                <w:lang w:val="es-PA" w:eastAsia="es-PA"/>
              </w:rPr>
              <w:t>2</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27F8D17B" w14:textId="77777777" w:rsidR="006A1A20" w:rsidRDefault="00FC2630">
            <w:pPr>
              <w:spacing w:after="0" w:line="240" w:lineRule="auto"/>
              <w:jc w:val="center"/>
              <w:rPr>
                <w:b/>
                <w:bCs/>
                <w:color w:val="000000"/>
                <w:lang w:val="es-PA" w:eastAsia="es-PA"/>
              </w:rPr>
            </w:pPr>
            <w:r>
              <w:rPr>
                <w:b/>
                <w:bCs/>
                <w:color w:val="000000"/>
                <w:lang w:val="es-PA" w:eastAsia="es-PA"/>
              </w:rPr>
              <w:t>3</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0F89226B" w14:textId="77777777" w:rsidR="006A1A20" w:rsidRDefault="00FC2630">
            <w:pPr>
              <w:spacing w:after="0" w:line="240" w:lineRule="auto"/>
              <w:jc w:val="center"/>
              <w:rPr>
                <w:b/>
                <w:bCs/>
                <w:color w:val="000000"/>
                <w:lang w:val="es-PA" w:eastAsia="es-PA"/>
              </w:rPr>
            </w:pPr>
            <w:r>
              <w:rPr>
                <w:b/>
                <w:bCs/>
                <w:color w:val="000000"/>
                <w:lang w:val="es-PA" w:eastAsia="es-PA"/>
              </w:rPr>
              <w:t>4</w:t>
            </w:r>
          </w:p>
        </w:tc>
      </w:tr>
      <w:tr w:rsidR="006A1A20" w14:paraId="279384AE" w14:textId="77777777">
        <w:trPr>
          <w:trHeight w:val="300"/>
          <w:jc w:val="center"/>
        </w:trPr>
        <w:tc>
          <w:tcPr>
            <w:tcW w:w="1752" w:type="dxa"/>
            <w:vMerge/>
            <w:tcBorders>
              <w:left w:val="single" w:sz="4" w:space="0" w:color="auto"/>
              <w:bottom w:val="single" w:sz="4" w:space="0" w:color="000000"/>
              <w:right w:val="single" w:sz="4" w:space="0" w:color="auto"/>
            </w:tcBorders>
          </w:tcPr>
          <w:p w14:paraId="09EA06F8" w14:textId="77777777" w:rsidR="006A1A20" w:rsidRDefault="006A1A20">
            <w:pPr>
              <w:spacing w:after="0" w:line="240" w:lineRule="auto"/>
              <w:rPr>
                <w:b/>
                <w:bCs/>
                <w:color w:val="000000"/>
                <w:lang w:val="es-PA" w:eastAsia="es-PA"/>
              </w:rPr>
            </w:pPr>
          </w:p>
        </w:tc>
        <w:tc>
          <w:tcPr>
            <w:tcW w:w="1417" w:type="dxa"/>
            <w:vMerge/>
            <w:tcBorders>
              <w:top w:val="single" w:sz="4" w:space="0" w:color="auto"/>
              <w:left w:val="single" w:sz="4" w:space="0" w:color="auto"/>
              <w:bottom w:val="single" w:sz="4" w:space="0" w:color="000000"/>
              <w:right w:val="single" w:sz="4" w:space="0" w:color="auto"/>
            </w:tcBorders>
            <w:vAlign w:val="center"/>
          </w:tcPr>
          <w:p w14:paraId="721A1382" w14:textId="77777777" w:rsidR="006A1A20" w:rsidRDefault="006A1A20">
            <w:pPr>
              <w:spacing w:after="0" w:line="240" w:lineRule="auto"/>
              <w:rPr>
                <w:b/>
                <w:bCs/>
                <w:color w:val="000000"/>
                <w:lang w:val="es-PA" w:eastAsia="es-PA"/>
              </w:rPr>
            </w:pPr>
          </w:p>
        </w:tc>
        <w:tc>
          <w:tcPr>
            <w:tcW w:w="1485" w:type="dxa"/>
            <w:vMerge/>
            <w:tcBorders>
              <w:top w:val="single" w:sz="4" w:space="0" w:color="auto"/>
              <w:left w:val="single" w:sz="4" w:space="0" w:color="auto"/>
              <w:bottom w:val="single" w:sz="4" w:space="0" w:color="000000"/>
              <w:right w:val="single" w:sz="4" w:space="0" w:color="auto"/>
            </w:tcBorders>
            <w:vAlign w:val="center"/>
          </w:tcPr>
          <w:p w14:paraId="6D6B6400" w14:textId="77777777" w:rsidR="006A1A20" w:rsidRDefault="006A1A20">
            <w:pPr>
              <w:spacing w:after="0" w:line="240" w:lineRule="auto"/>
              <w:rPr>
                <w:b/>
                <w:bCs/>
                <w:color w:val="000000"/>
                <w:lang w:val="es-PA" w:eastAsia="es-PA"/>
              </w:rPr>
            </w:pPr>
          </w:p>
        </w:tc>
        <w:tc>
          <w:tcPr>
            <w:tcW w:w="312" w:type="dxa"/>
            <w:tcBorders>
              <w:top w:val="single" w:sz="4" w:space="0" w:color="auto"/>
              <w:left w:val="nil"/>
              <w:bottom w:val="single" w:sz="4" w:space="0" w:color="auto"/>
              <w:right w:val="single" w:sz="4" w:space="0" w:color="auto"/>
            </w:tcBorders>
            <w:shd w:val="clear" w:color="auto" w:fill="auto"/>
            <w:vAlign w:val="center"/>
          </w:tcPr>
          <w:p w14:paraId="4BE844EB"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single" w:sz="4" w:space="0" w:color="auto"/>
              <w:left w:val="nil"/>
              <w:bottom w:val="single" w:sz="4" w:space="0" w:color="auto"/>
              <w:right w:val="single" w:sz="4" w:space="0" w:color="auto"/>
            </w:tcBorders>
            <w:shd w:val="clear" w:color="auto" w:fill="auto"/>
            <w:vAlign w:val="center"/>
          </w:tcPr>
          <w:p w14:paraId="28A8BB06"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single" w:sz="4" w:space="0" w:color="auto"/>
              <w:left w:val="nil"/>
              <w:bottom w:val="single" w:sz="4" w:space="0" w:color="auto"/>
              <w:right w:val="single" w:sz="4" w:space="0" w:color="auto"/>
            </w:tcBorders>
            <w:shd w:val="clear" w:color="auto" w:fill="auto"/>
            <w:vAlign w:val="center"/>
          </w:tcPr>
          <w:p w14:paraId="6C1B8BE0"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single" w:sz="4" w:space="0" w:color="auto"/>
              <w:left w:val="nil"/>
              <w:bottom w:val="single" w:sz="4" w:space="0" w:color="auto"/>
              <w:right w:val="single" w:sz="4" w:space="0" w:color="auto"/>
            </w:tcBorders>
            <w:shd w:val="clear" w:color="auto" w:fill="auto"/>
            <w:vAlign w:val="center"/>
          </w:tcPr>
          <w:p w14:paraId="77D20124"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single" w:sz="4" w:space="0" w:color="auto"/>
              <w:left w:val="nil"/>
              <w:bottom w:val="single" w:sz="4" w:space="0" w:color="auto"/>
              <w:right w:val="single" w:sz="4" w:space="0" w:color="auto"/>
            </w:tcBorders>
            <w:shd w:val="clear" w:color="auto" w:fill="auto"/>
            <w:vAlign w:val="center"/>
          </w:tcPr>
          <w:p w14:paraId="4E82AA27"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single" w:sz="4" w:space="0" w:color="auto"/>
              <w:left w:val="nil"/>
              <w:bottom w:val="single" w:sz="4" w:space="0" w:color="auto"/>
              <w:right w:val="single" w:sz="4" w:space="0" w:color="auto"/>
            </w:tcBorders>
            <w:shd w:val="clear" w:color="auto" w:fill="auto"/>
            <w:vAlign w:val="center"/>
          </w:tcPr>
          <w:p w14:paraId="05C67F8D"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single" w:sz="4" w:space="0" w:color="auto"/>
              <w:left w:val="nil"/>
              <w:bottom w:val="single" w:sz="4" w:space="0" w:color="auto"/>
              <w:right w:val="single" w:sz="4" w:space="0" w:color="auto"/>
            </w:tcBorders>
            <w:shd w:val="clear" w:color="auto" w:fill="auto"/>
            <w:vAlign w:val="center"/>
          </w:tcPr>
          <w:p w14:paraId="2B17EE7C"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5024CF9B"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2F3D4EDE"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5E076128"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5C271272"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61FB943A"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0B7255BB"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3C4FA68C"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56B52ADD"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7F3A5099"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B33087F"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6FD9E758"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158D1AE0"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614CB93F"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576B96BA"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55824C8A"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02BF245A"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9E2387B"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69DB1D5"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1ABC1F8F"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3E136912"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09B2B341" w14:textId="77777777" w:rsidR="006A1A20" w:rsidRDefault="00FC2630">
            <w:pPr>
              <w:spacing w:after="0" w:line="240" w:lineRule="auto"/>
              <w:jc w:val="center"/>
              <w:rPr>
                <w:b/>
                <w:bCs/>
                <w:color w:val="000000"/>
                <w:lang w:val="es-PA" w:eastAsia="es-PA"/>
              </w:rPr>
            </w:pPr>
            <w:r>
              <w:rPr>
                <w:b/>
                <w:bCs/>
                <w:color w:val="000000"/>
                <w:lang w:val="es-PA" w:eastAsia="es-PA"/>
              </w:rPr>
              <w:t>D</w:t>
            </w:r>
          </w:p>
        </w:tc>
      </w:tr>
      <w:tr w:rsidR="006A1A20" w14:paraId="250AC898" w14:textId="77777777">
        <w:trPr>
          <w:trHeight w:val="300"/>
          <w:jc w:val="center"/>
        </w:trPr>
        <w:tc>
          <w:tcPr>
            <w:tcW w:w="1752" w:type="dxa"/>
            <w:tcBorders>
              <w:top w:val="nil"/>
              <w:left w:val="single" w:sz="4" w:space="0" w:color="auto"/>
              <w:bottom w:val="single" w:sz="4" w:space="0" w:color="auto"/>
              <w:right w:val="single" w:sz="4" w:space="0" w:color="auto"/>
            </w:tcBorders>
          </w:tcPr>
          <w:p w14:paraId="6155C64D"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32A54F9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0AEA2E1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F7F07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D0EE9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5D8C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E19B6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1280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E8CFC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77CA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98D10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98BA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4478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DA97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E2AE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5B0A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AFF0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B2E9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C551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E43A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A704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5400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90FB8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0F64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9274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8B700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563C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5320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23C3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195C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FC1DAA" w14:textId="77777777" w:rsidR="006A1A20" w:rsidRDefault="00FC2630">
            <w:pPr>
              <w:spacing w:after="0" w:line="240" w:lineRule="auto"/>
              <w:rPr>
                <w:color w:val="000000"/>
                <w:lang w:val="es-PA" w:eastAsia="es-PA"/>
              </w:rPr>
            </w:pPr>
            <w:r>
              <w:rPr>
                <w:color w:val="000000"/>
                <w:lang w:val="es-PA" w:eastAsia="es-PA"/>
              </w:rPr>
              <w:t> </w:t>
            </w:r>
          </w:p>
        </w:tc>
      </w:tr>
      <w:tr w:rsidR="006A1A20" w14:paraId="43904F23" w14:textId="77777777">
        <w:trPr>
          <w:trHeight w:val="300"/>
          <w:jc w:val="center"/>
        </w:trPr>
        <w:tc>
          <w:tcPr>
            <w:tcW w:w="1752" w:type="dxa"/>
            <w:tcBorders>
              <w:top w:val="nil"/>
              <w:left w:val="single" w:sz="4" w:space="0" w:color="auto"/>
              <w:bottom w:val="single" w:sz="4" w:space="0" w:color="auto"/>
              <w:right w:val="single" w:sz="4" w:space="0" w:color="auto"/>
            </w:tcBorders>
          </w:tcPr>
          <w:p w14:paraId="29BE2DC9"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FEF453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93E6C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D357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C3A27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3DE3D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5A72B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EEC3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E1E35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DBEC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FD9D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96D5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961A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70791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E27A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88A9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E0E9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61DD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6BEA8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17DA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0F7C5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21E0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A7143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BF29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A6AF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B5B83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698E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8A6B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3E8D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BF38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D8570C" w14:textId="77777777" w:rsidR="006A1A20" w:rsidRDefault="00FC2630">
            <w:pPr>
              <w:spacing w:after="0" w:line="240" w:lineRule="auto"/>
              <w:rPr>
                <w:color w:val="000000"/>
                <w:lang w:val="es-PA" w:eastAsia="es-PA"/>
              </w:rPr>
            </w:pPr>
            <w:r>
              <w:rPr>
                <w:color w:val="000000"/>
                <w:lang w:val="es-PA" w:eastAsia="es-PA"/>
              </w:rPr>
              <w:t> </w:t>
            </w:r>
          </w:p>
        </w:tc>
      </w:tr>
      <w:tr w:rsidR="006A1A20" w14:paraId="1F812733" w14:textId="77777777">
        <w:trPr>
          <w:trHeight w:val="300"/>
          <w:jc w:val="center"/>
        </w:trPr>
        <w:tc>
          <w:tcPr>
            <w:tcW w:w="1752" w:type="dxa"/>
            <w:tcBorders>
              <w:top w:val="nil"/>
              <w:left w:val="single" w:sz="4" w:space="0" w:color="auto"/>
              <w:bottom w:val="single" w:sz="4" w:space="0" w:color="auto"/>
              <w:right w:val="single" w:sz="4" w:space="0" w:color="auto"/>
            </w:tcBorders>
          </w:tcPr>
          <w:p w14:paraId="1238BB2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5705495"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1699F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1188F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C061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7572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C7E7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00C3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6803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481CE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896D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4678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8088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116C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7B34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9144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0B87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4DF90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5865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A24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5DF3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62F5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7ACB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D328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D67A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1B99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ECDB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BE519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4BF7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5648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271C9A" w14:textId="77777777" w:rsidR="006A1A20" w:rsidRDefault="00FC2630">
            <w:pPr>
              <w:spacing w:after="0" w:line="240" w:lineRule="auto"/>
              <w:rPr>
                <w:color w:val="000000"/>
                <w:lang w:val="es-PA" w:eastAsia="es-PA"/>
              </w:rPr>
            </w:pPr>
            <w:r>
              <w:rPr>
                <w:color w:val="000000"/>
                <w:lang w:val="es-PA" w:eastAsia="es-PA"/>
              </w:rPr>
              <w:t> </w:t>
            </w:r>
          </w:p>
        </w:tc>
      </w:tr>
      <w:tr w:rsidR="006A1A20" w14:paraId="672539B5" w14:textId="77777777">
        <w:trPr>
          <w:trHeight w:val="300"/>
          <w:jc w:val="center"/>
        </w:trPr>
        <w:tc>
          <w:tcPr>
            <w:tcW w:w="1752" w:type="dxa"/>
            <w:tcBorders>
              <w:top w:val="nil"/>
              <w:left w:val="single" w:sz="4" w:space="0" w:color="auto"/>
              <w:bottom w:val="single" w:sz="4" w:space="0" w:color="auto"/>
              <w:right w:val="single" w:sz="4" w:space="0" w:color="auto"/>
            </w:tcBorders>
          </w:tcPr>
          <w:p w14:paraId="38C98E8B"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76E3B1F"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4ADED8D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30D1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EF385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51388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F23B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D341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8A3C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4FE5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1F9B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94888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64A1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94EA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F37A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B8CE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E8FB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FC9D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442D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A09F7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13C30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2D88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DF855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0A65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EFEFC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CE15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2C429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03BA1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66A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339D6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29AED6" w14:textId="77777777" w:rsidR="006A1A20" w:rsidRDefault="00FC2630">
            <w:pPr>
              <w:spacing w:after="0" w:line="240" w:lineRule="auto"/>
              <w:rPr>
                <w:color w:val="000000"/>
                <w:lang w:val="es-PA" w:eastAsia="es-PA"/>
              </w:rPr>
            </w:pPr>
            <w:r>
              <w:rPr>
                <w:color w:val="000000"/>
                <w:lang w:val="es-PA" w:eastAsia="es-PA"/>
              </w:rPr>
              <w:t> </w:t>
            </w:r>
          </w:p>
        </w:tc>
      </w:tr>
      <w:tr w:rsidR="006A1A20" w14:paraId="1E6B29F7" w14:textId="77777777">
        <w:trPr>
          <w:trHeight w:val="300"/>
          <w:jc w:val="center"/>
        </w:trPr>
        <w:tc>
          <w:tcPr>
            <w:tcW w:w="1752" w:type="dxa"/>
            <w:tcBorders>
              <w:top w:val="nil"/>
              <w:left w:val="single" w:sz="4" w:space="0" w:color="auto"/>
              <w:bottom w:val="single" w:sz="4" w:space="0" w:color="auto"/>
              <w:right w:val="single" w:sz="4" w:space="0" w:color="auto"/>
            </w:tcBorders>
          </w:tcPr>
          <w:p w14:paraId="1A23B93C"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6785FC86"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A3596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E2E1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EC77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A554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A52B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7052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2B49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A840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B8E0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45726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4184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8C86D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1EC3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3339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25F9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DF72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438A3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197F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44D73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00FC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E931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1B6E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76C7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C10A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BA23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0158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BF17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F5A1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51064A" w14:textId="77777777" w:rsidR="006A1A20" w:rsidRDefault="00FC2630">
            <w:pPr>
              <w:spacing w:after="0" w:line="240" w:lineRule="auto"/>
              <w:rPr>
                <w:color w:val="000000"/>
                <w:lang w:val="es-PA" w:eastAsia="es-PA"/>
              </w:rPr>
            </w:pPr>
            <w:r>
              <w:rPr>
                <w:color w:val="000000"/>
                <w:lang w:val="es-PA" w:eastAsia="es-PA"/>
              </w:rPr>
              <w:t> </w:t>
            </w:r>
          </w:p>
        </w:tc>
      </w:tr>
      <w:tr w:rsidR="006A1A20" w14:paraId="3693EBB7" w14:textId="77777777">
        <w:trPr>
          <w:trHeight w:val="300"/>
          <w:jc w:val="center"/>
        </w:trPr>
        <w:tc>
          <w:tcPr>
            <w:tcW w:w="1752" w:type="dxa"/>
            <w:tcBorders>
              <w:top w:val="nil"/>
              <w:left w:val="single" w:sz="4" w:space="0" w:color="auto"/>
              <w:bottom w:val="single" w:sz="4" w:space="0" w:color="auto"/>
              <w:right w:val="single" w:sz="4" w:space="0" w:color="auto"/>
            </w:tcBorders>
          </w:tcPr>
          <w:p w14:paraId="10359D8F"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3EA2C98"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79BDC5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4F54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642D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347C2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8BA4A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39901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5A67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3D9D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C0E19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9BFE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7E823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57118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98C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9312C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444F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A07C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DCB8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AFCE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603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3098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4F25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4D39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98D6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6935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2DC3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B7B5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C88A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7F825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B87CAD" w14:textId="77777777" w:rsidR="006A1A20" w:rsidRDefault="00FC2630">
            <w:pPr>
              <w:spacing w:after="0" w:line="240" w:lineRule="auto"/>
              <w:rPr>
                <w:color w:val="000000"/>
                <w:lang w:val="es-PA" w:eastAsia="es-PA"/>
              </w:rPr>
            </w:pPr>
            <w:r>
              <w:rPr>
                <w:color w:val="000000"/>
                <w:lang w:val="es-PA" w:eastAsia="es-PA"/>
              </w:rPr>
              <w:t> </w:t>
            </w:r>
          </w:p>
        </w:tc>
      </w:tr>
      <w:tr w:rsidR="006A1A20" w14:paraId="55753F4A" w14:textId="77777777">
        <w:trPr>
          <w:trHeight w:val="300"/>
          <w:jc w:val="center"/>
        </w:trPr>
        <w:tc>
          <w:tcPr>
            <w:tcW w:w="1752" w:type="dxa"/>
            <w:tcBorders>
              <w:top w:val="nil"/>
              <w:left w:val="single" w:sz="4" w:space="0" w:color="auto"/>
              <w:bottom w:val="single" w:sz="4" w:space="0" w:color="auto"/>
              <w:right w:val="single" w:sz="4" w:space="0" w:color="auto"/>
            </w:tcBorders>
          </w:tcPr>
          <w:p w14:paraId="63C6907D"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53A1F06A"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0690E6A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ED6D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9B64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5A92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A0022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0AC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62B1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3C88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5D8A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9DA02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15F6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A9C8E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8D0E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6785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78CB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2984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D9BD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5882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A160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1156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2F0D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2C04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C6E8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D035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940D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E66D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15CA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05FF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35B534" w14:textId="77777777" w:rsidR="006A1A20" w:rsidRDefault="00FC2630">
            <w:pPr>
              <w:spacing w:after="0" w:line="240" w:lineRule="auto"/>
              <w:rPr>
                <w:color w:val="000000"/>
                <w:lang w:val="es-PA" w:eastAsia="es-PA"/>
              </w:rPr>
            </w:pPr>
            <w:r>
              <w:rPr>
                <w:color w:val="000000"/>
                <w:lang w:val="es-PA" w:eastAsia="es-PA"/>
              </w:rPr>
              <w:t> </w:t>
            </w:r>
          </w:p>
        </w:tc>
      </w:tr>
      <w:tr w:rsidR="006A1A20" w14:paraId="1F5CFF25" w14:textId="77777777">
        <w:trPr>
          <w:trHeight w:val="300"/>
          <w:jc w:val="center"/>
        </w:trPr>
        <w:tc>
          <w:tcPr>
            <w:tcW w:w="1752" w:type="dxa"/>
            <w:tcBorders>
              <w:top w:val="nil"/>
              <w:left w:val="single" w:sz="4" w:space="0" w:color="auto"/>
              <w:bottom w:val="single" w:sz="4" w:space="0" w:color="auto"/>
              <w:right w:val="single" w:sz="4" w:space="0" w:color="auto"/>
            </w:tcBorders>
          </w:tcPr>
          <w:p w14:paraId="0E09EAF4"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D8749CA"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3A2698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AB05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EE64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83D8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0F95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D672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F899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20E0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5631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B2A0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6CFA48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E790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A081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A6519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9519E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0F52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E404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88B9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51BE4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FC539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1EFC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C2F8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CE06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ED049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D537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C490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DFDD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4A95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64494E" w14:textId="77777777" w:rsidR="006A1A20" w:rsidRDefault="00FC2630">
            <w:pPr>
              <w:spacing w:after="0" w:line="240" w:lineRule="auto"/>
              <w:rPr>
                <w:color w:val="000000"/>
                <w:lang w:val="es-PA" w:eastAsia="es-PA"/>
              </w:rPr>
            </w:pPr>
            <w:r>
              <w:rPr>
                <w:color w:val="000000"/>
                <w:lang w:val="es-PA" w:eastAsia="es-PA"/>
              </w:rPr>
              <w:t> </w:t>
            </w:r>
          </w:p>
        </w:tc>
      </w:tr>
      <w:tr w:rsidR="006A1A20" w14:paraId="413F476C" w14:textId="77777777">
        <w:trPr>
          <w:trHeight w:val="300"/>
          <w:jc w:val="center"/>
        </w:trPr>
        <w:tc>
          <w:tcPr>
            <w:tcW w:w="1752" w:type="dxa"/>
            <w:tcBorders>
              <w:top w:val="nil"/>
              <w:left w:val="single" w:sz="4" w:space="0" w:color="auto"/>
              <w:bottom w:val="single" w:sz="4" w:space="0" w:color="auto"/>
              <w:right w:val="single" w:sz="4" w:space="0" w:color="auto"/>
            </w:tcBorders>
          </w:tcPr>
          <w:p w14:paraId="4DB4DEB2"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ED02B9B"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0325A4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14C4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C21F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4689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93A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D2EB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9489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7CBAA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11FC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22C7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5EB4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4968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441A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CA41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4C375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F499F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C4696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0BB2C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D6AF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0CEE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1D17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1DFB5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4098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F1E4A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0DF3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3431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6DC4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2387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10093D" w14:textId="77777777" w:rsidR="006A1A20" w:rsidRDefault="00FC2630">
            <w:pPr>
              <w:spacing w:after="0" w:line="240" w:lineRule="auto"/>
              <w:rPr>
                <w:color w:val="000000"/>
                <w:lang w:val="es-PA" w:eastAsia="es-PA"/>
              </w:rPr>
            </w:pPr>
            <w:r>
              <w:rPr>
                <w:color w:val="000000"/>
                <w:lang w:val="es-PA" w:eastAsia="es-PA"/>
              </w:rPr>
              <w:t> </w:t>
            </w:r>
          </w:p>
        </w:tc>
      </w:tr>
      <w:tr w:rsidR="006A1A20" w14:paraId="1BC6208E" w14:textId="77777777">
        <w:trPr>
          <w:trHeight w:val="300"/>
          <w:jc w:val="center"/>
        </w:trPr>
        <w:tc>
          <w:tcPr>
            <w:tcW w:w="1752" w:type="dxa"/>
            <w:tcBorders>
              <w:top w:val="nil"/>
              <w:left w:val="single" w:sz="4" w:space="0" w:color="auto"/>
              <w:bottom w:val="single" w:sz="4" w:space="0" w:color="auto"/>
              <w:right w:val="single" w:sz="4" w:space="0" w:color="auto"/>
            </w:tcBorders>
          </w:tcPr>
          <w:p w14:paraId="33A3CC82"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DE95BA3"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C6D4F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9C93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D31F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59B8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17C86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6F86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985A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C7C0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3DF2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800A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31EA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0C1C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AED3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056B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05EB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2089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3EDA8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5366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82ED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EEEF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58576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1E97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B793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A364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5387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739D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6B83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9B710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4C2F7A" w14:textId="77777777" w:rsidR="006A1A20" w:rsidRDefault="00FC2630">
            <w:pPr>
              <w:spacing w:after="0" w:line="240" w:lineRule="auto"/>
              <w:rPr>
                <w:color w:val="000000"/>
                <w:lang w:val="es-PA" w:eastAsia="es-PA"/>
              </w:rPr>
            </w:pPr>
            <w:r>
              <w:rPr>
                <w:color w:val="000000"/>
                <w:lang w:val="es-PA" w:eastAsia="es-PA"/>
              </w:rPr>
              <w:t> </w:t>
            </w:r>
          </w:p>
        </w:tc>
      </w:tr>
      <w:tr w:rsidR="006A1A20" w14:paraId="5D375665" w14:textId="77777777">
        <w:trPr>
          <w:trHeight w:val="300"/>
          <w:jc w:val="center"/>
        </w:trPr>
        <w:tc>
          <w:tcPr>
            <w:tcW w:w="1752" w:type="dxa"/>
            <w:tcBorders>
              <w:top w:val="nil"/>
              <w:left w:val="single" w:sz="4" w:space="0" w:color="auto"/>
              <w:bottom w:val="single" w:sz="4" w:space="0" w:color="auto"/>
              <w:right w:val="single" w:sz="4" w:space="0" w:color="auto"/>
            </w:tcBorders>
          </w:tcPr>
          <w:p w14:paraId="1ADBBB22"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AA6CF2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C6525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61D9C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EC48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AB68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D908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3682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3065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B041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C993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19CA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76DC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F27F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1E15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3DA8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886F8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2AD5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52173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518CE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9706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F2AF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5150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77225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6D0D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A2C3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28FD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990C7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7F64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3F99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FB5D4F" w14:textId="77777777" w:rsidR="006A1A20" w:rsidRDefault="00FC2630">
            <w:pPr>
              <w:spacing w:after="0" w:line="240" w:lineRule="auto"/>
              <w:rPr>
                <w:color w:val="000000"/>
                <w:lang w:val="es-PA" w:eastAsia="es-PA"/>
              </w:rPr>
            </w:pPr>
            <w:r>
              <w:rPr>
                <w:color w:val="000000"/>
                <w:lang w:val="es-PA" w:eastAsia="es-PA"/>
              </w:rPr>
              <w:t> </w:t>
            </w:r>
          </w:p>
        </w:tc>
      </w:tr>
      <w:tr w:rsidR="006A1A20" w14:paraId="7B2286C5" w14:textId="77777777">
        <w:trPr>
          <w:trHeight w:val="300"/>
          <w:jc w:val="center"/>
        </w:trPr>
        <w:tc>
          <w:tcPr>
            <w:tcW w:w="1752" w:type="dxa"/>
            <w:tcBorders>
              <w:top w:val="nil"/>
              <w:left w:val="single" w:sz="4" w:space="0" w:color="auto"/>
              <w:bottom w:val="single" w:sz="4" w:space="0" w:color="auto"/>
              <w:right w:val="single" w:sz="4" w:space="0" w:color="auto"/>
            </w:tcBorders>
          </w:tcPr>
          <w:p w14:paraId="2EFA517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5413DD8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9257C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1A7E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6C3EA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ABFE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46EE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43A5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21E2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E95C5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8782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A9BBA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9136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DD4E7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17F6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F486F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DA17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D2BC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926E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A9996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6E08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3FCD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870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025F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219AB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39C3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06A3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BD9A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DA8D5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6CDD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6C205E" w14:textId="77777777" w:rsidR="006A1A20" w:rsidRDefault="00FC2630">
            <w:pPr>
              <w:spacing w:after="0" w:line="240" w:lineRule="auto"/>
              <w:rPr>
                <w:color w:val="000000"/>
                <w:lang w:val="es-PA" w:eastAsia="es-PA"/>
              </w:rPr>
            </w:pPr>
            <w:r>
              <w:rPr>
                <w:color w:val="000000"/>
                <w:lang w:val="es-PA" w:eastAsia="es-PA"/>
              </w:rPr>
              <w:t> </w:t>
            </w:r>
          </w:p>
        </w:tc>
      </w:tr>
      <w:tr w:rsidR="006A1A20" w14:paraId="20AC4A3C" w14:textId="77777777">
        <w:trPr>
          <w:trHeight w:val="300"/>
          <w:jc w:val="center"/>
        </w:trPr>
        <w:tc>
          <w:tcPr>
            <w:tcW w:w="1752" w:type="dxa"/>
            <w:tcBorders>
              <w:top w:val="nil"/>
              <w:left w:val="single" w:sz="4" w:space="0" w:color="auto"/>
              <w:bottom w:val="single" w:sz="4" w:space="0" w:color="auto"/>
              <w:right w:val="single" w:sz="4" w:space="0" w:color="auto"/>
            </w:tcBorders>
          </w:tcPr>
          <w:p w14:paraId="76991E7C"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6B33830A"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32370A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9C76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8282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DCE66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8065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B3475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C488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C4FD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4C7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EABE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911B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EB1C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90DE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8690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61C8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604B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2C9D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A9A8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BD87B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0CE0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1930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720C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64D68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85C0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2DF3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ED01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DB2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D417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A34C20" w14:textId="77777777" w:rsidR="006A1A20" w:rsidRDefault="00FC2630">
            <w:pPr>
              <w:spacing w:after="0" w:line="240" w:lineRule="auto"/>
              <w:rPr>
                <w:color w:val="000000"/>
                <w:lang w:val="es-PA" w:eastAsia="es-PA"/>
              </w:rPr>
            </w:pPr>
            <w:r>
              <w:rPr>
                <w:color w:val="000000"/>
                <w:lang w:val="es-PA" w:eastAsia="es-PA"/>
              </w:rPr>
              <w:t> </w:t>
            </w:r>
          </w:p>
        </w:tc>
      </w:tr>
      <w:tr w:rsidR="006A1A20" w14:paraId="47C31844" w14:textId="77777777">
        <w:trPr>
          <w:trHeight w:val="300"/>
          <w:jc w:val="center"/>
        </w:trPr>
        <w:tc>
          <w:tcPr>
            <w:tcW w:w="1752" w:type="dxa"/>
            <w:tcBorders>
              <w:top w:val="nil"/>
              <w:left w:val="single" w:sz="4" w:space="0" w:color="auto"/>
              <w:bottom w:val="single" w:sz="4" w:space="0" w:color="auto"/>
              <w:right w:val="single" w:sz="4" w:space="0" w:color="auto"/>
            </w:tcBorders>
          </w:tcPr>
          <w:p w14:paraId="0CA894C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3A603384"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7A522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2F10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8688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24EE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EF4D2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705E9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EA67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8DC75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2618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8D48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2F349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018D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A4F3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14AA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CD94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BBB8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9D362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3288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AA66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36559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7F0F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8916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3883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069D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C68D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2956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D78F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E22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66C5E7" w14:textId="77777777" w:rsidR="006A1A20" w:rsidRDefault="00FC2630">
            <w:pPr>
              <w:spacing w:after="0" w:line="240" w:lineRule="auto"/>
              <w:rPr>
                <w:color w:val="000000"/>
                <w:lang w:val="es-PA" w:eastAsia="es-PA"/>
              </w:rPr>
            </w:pPr>
            <w:r>
              <w:rPr>
                <w:color w:val="000000"/>
                <w:lang w:val="es-PA" w:eastAsia="es-PA"/>
              </w:rPr>
              <w:t> </w:t>
            </w:r>
          </w:p>
        </w:tc>
      </w:tr>
      <w:tr w:rsidR="006A1A20" w14:paraId="653A75D2" w14:textId="77777777">
        <w:trPr>
          <w:trHeight w:val="300"/>
          <w:jc w:val="center"/>
        </w:trPr>
        <w:tc>
          <w:tcPr>
            <w:tcW w:w="1752" w:type="dxa"/>
            <w:tcBorders>
              <w:top w:val="nil"/>
              <w:left w:val="single" w:sz="4" w:space="0" w:color="auto"/>
              <w:bottom w:val="single" w:sz="4" w:space="0" w:color="auto"/>
              <w:right w:val="single" w:sz="4" w:space="0" w:color="auto"/>
            </w:tcBorders>
          </w:tcPr>
          <w:p w14:paraId="2286D188"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921064E"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72FBA5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FB48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2750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5A68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7A16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C620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D6ED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E99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3B6F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4283C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9C68D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1C81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A134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7203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F42D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780EF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E408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385A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05DB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CBDC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C756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5E32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6D02D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66D7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6E3A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D89A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B2B83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52CA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2B03B8" w14:textId="77777777" w:rsidR="006A1A20" w:rsidRDefault="00FC2630">
            <w:pPr>
              <w:spacing w:after="0" w:line="240" w:lineRule="auto"/>
              <w:rPr>
                <w:color w:val="000000"/>
                <w:lang w:val="es-PA" w:eastAsia="es-PA"/>
              </w:rPr>
            </w:pPr>
            <w:r>
              <w:rPr>
                <w:color w:val="000000"/>
                <w:lang w:val="es-PA" w:eastAsia="es-PA"/>
              </w:rPr>
              <w:t> </w:t>
            </w:r>
          </w:p>
        </w:tc>
      </w:tr>
      <w:tr w:rsidR="006A1A20" w14:paraId="6B7D945D" w14:textId="77777777">
        <w:trPr>
          <w:trHeight w:val="300"/>
          <w:jc w:val="center"/>
        </w:trPr>
        <w:tc>
          <w:tcPr>
            <w:tcW w:w="1752" w:type="dxa"/>
            <w:tcBorders>
              <w:top w:val="nil"/>
              <w:left w:val="single" w:sz="4" w:space="0" w:color="auto"/>
              <w:bottom w:val="single" w:sz="4" w:space="0" w:color="auto"/>
              <w:right w:val="single" w:sz="4" w:space="0" w:color="auto"/>
            </w:tcBorders>
          </w:tcPr>
          <w:p w14:paraId="0EC6DA2D"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DAC9E80"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24990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3996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4AE8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BAA1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D855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4904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35081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83D8A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1A91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5AFB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7878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EFC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ED9F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1184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1073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2ADA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D74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FD4B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534A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6C50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4843B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5B7F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469D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1351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2A2D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1CD86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A7D22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35BB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6C797D" w14:textId="77777777" w:rsidR="006A1A20" w:rsidRDefault="00FC2630">
            <w:pPr>
              <w:spacing w:after="0" w:line="240" w:lineRule="auto"/>
              <w:rPr>
                <w:color w:val="000000"/>
                <w:lang w:val="es-PA" w:eastAsia="es-PA"/>
              </w:rPr>
            </w:pPr>
            <w:r>
              <w:rPr>
                <w:color w:val="000000"/>
                <w:lang w:val="es-PA" w:eastAsia="es-PA"/>
              </w:rPr>
              <w:t> </w:t>
            </w:r>
          </w:p>
        </w:tc>
      </w:tr>
      <w:tr w:rsidR="006A1A20" w14:paraId="31CE7B3E" w14:textId="77777777">
        <w:trPr>
          <w:trHeight w:val="300"/>
          <w:jc w:val="center"/>
        </w:trPr>
        <w:tc>
          <w:tcPr>
            <w:tcW w:w="1752" w:type="dxa"/>
            <w:tcBorders>
              <w:top w:val="nil"/>
              <w:left w:val="single" w:sz="4" w:space="0" w:color="auto"/>
              <w:bottom w:val="single" w:sz="4" w:space="0" w:color="auto"/>
              <w:right w:val="single" w:sz="4" w:space="0" w:color="auto"/>
            </w:tcBorders>
          </w:tcPr>
          <w:p w14:paraId="4BB1997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759306F"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33A41A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89E9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D58AD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3BB4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90B8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F985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82A0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5F4E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F24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74EE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6A29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D5D7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CBB5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F7A5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8533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2229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8BCE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8954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7139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B688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B018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ABEB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6B63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DD28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7867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2CB9F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E847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FA88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4ADB5D" w14:textId="77777777" w:rsidR="006A1A20" w:rsidRDefault="00FC2630">
            <w:pPr>
              <w:spacing w:after="0" w:line="240" w:lineRule="auto"/>
              <w:rPr>
                <w:color w:val="000000"/>
                <w:lang w:val="es-PA" w:eastAsia="es-PA"/>
              </w:rPr>
            </w:pPr>
            <w:r>
              <w:rPr>
                <w:color w:val="000000"/>
                <w:lang w:val="es-PA" w:eastAsia="es-PA"/>
              </w:rPr>
              <w:t> </w:t>
            </w:r>
          </w:p>
        </w:tc>
      </w:tr>
      <w:tr w:rsidR="006A1A20" w14:paraId="1F06E358" w14:textId="77777777">
        <w:trPr>
          <w:trHeight w:val="300"/>
          <w:jc w:val="center"/>
        </w:trPr>
        <w:tc>
          <w:tcPr>
            <w:tcW w:w="1752" w:type="dxa"/>
            <w:tcBorders>
              <w:top w:val="nil"/>
              <w:left w:val="single" w:sz="4" w:space="0" w:color="auto"/>
              <w:bottom w:val="single" w:sz="4" w:space="0" w:color="auto"/>
              <w:right w:val="single" w:sz="4" w:space="0" w:color="auto"/>
            </w:tcBorders>
          </w:tcPr>
          <w:p w14:paraId="595AC81F"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0ABC3BDC"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72511E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0406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6717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FA79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2278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8684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832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B877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D09C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0BAB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ADD0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27F3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B6E8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004C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76863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0753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1780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A749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C3C3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2568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240E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3C6E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606E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872E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FD80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491CA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DE2BB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3F993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E4CFDC" w14:textId="77777777" w:rsidR="006A1A20" w:rsidRDefault="00FC2630">
            <w:pPr>
              <w:spacing w:after="0" w:line="240" w:lineRule="auto"/>
              <w:rPr>
                <w:color w:val="000000"/>
                <w:lang w:val="es-PA" w:eastAsia="es-PA"/>
              </w:rPr>
            </w:pPr>
            <w:r>
              <w:rPr>
                <w:color w:val="000000"/>
                <w:lang w:val="es-PA" w:eastAsia="es-PA"/>
              </w:rPr>
              <w:t> </w:t>
            </w:r>
          </w:p>
        </w:tc>
      </w:tr>
      <w:tr w:rsidR="006A1A20" w14:paraId="761761B8" w14:textId="77777777">
        <w:trPr>
          <w:trHeight w:val="300"/>
          <w:jc w:val="center"/>
        </w:trPr>
        <w:tc>
          <w:tcPr>
            <w:tcW w:w="1752" w:type="dxa"/>
            <w:tcBorders>
              <w:top w:val="nil"/>
              <w:left w:val="single" w:sz="4" w:space="0" w:color="auto"/>
              <w:bottom w:val="single" w:sz="4" w:space="0" w:color="auto"/>
              <w:right w:val="single" w:sz="4" w:space="0" w:color="auto"/>
            </w:tcBorders>
          </w:tcPr>
          <w:p w14:paraId="664C7831"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1EABDCC0"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424069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136C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402F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6B70A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CEB6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4E60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DE934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C3DB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B5D6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0553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67A3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09C9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922E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1770A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4ABE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7F938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4BA3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DE39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53F6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30D3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2E76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9872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13CC4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8F73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44C9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F89A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4BEF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62EEB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FC9CC8" w14:textId="77777777" w:rsidR="006A1A20" w:rsidRDefault="00FC2630">
            <w:pPr>
              <w:spacing w:after="0" w:line="240" w:lineRule="auto"/>
              <w:rPr>
                <w:color w:val="000000"/>
                <w:lang w:val="es-PA" w:eastAsia="es-PA"/>
              </w:rPr>
            </w:pPr>
            <w:r>
              <w:rPr>
                <w:color w:val="000000"/>
                <w:lang w:val="es-PA" w:eastAsia="es-PA"/>
              </w:rPr>
              <w:t> </w:t>
            </w:r>
          </w:p>
        </w:tc>
      </w:tr>
    </w:tbl>
    <w:p w14:paraId="7A0CD178" w14:textId="77777777" w:rsidR="006A1A20" w:rsidRDefault="006A1A20">
      <w:pPr>
        <w:pStyle w:val="Sangradetextonormal"/>
        <w:suppressLineNumbers/>
        <w:tabs>
          <w:tab w:val="left" w:pos="1092"/>
        </w:tabs>
        <w:spacing w:after="0"/>
        <w:ind w:left="0" w:right="-28"/>
        <w:rPr>
          <w:b/>
          <w:bCs/>
          <w:w w:val="120"/>
        </w:rPr>
      </w:pPr>
    </w:p>
    <w:p w14:paraId="58CCD71D" w14:textId="77777777" w:rsidR="006A1A20" w:rsidRDefault="00C70A90">
      <w:pPr>
        <w:pStyle w:val="Sangradetextonormal"/>
        <w:suppressLineNumbers/>
        <w:tabs>
          <w:tab w:val="left" w:pos="1092"/>
        </w:tabs>
        <w:spacing w:after="0"/>
        <w:ind w:left="0" w:right="-28"/>
        <w:rPr>
          <w:bCs/>
          <w:w w:val="120"/>
        </w:rPr>
      </w:pPr>
      <w:r>
        <w:rPr>
          <w:noProof/>
          <w:lang w:val="es-PA" w:eastAsia="es-PA"/>
        </w:rPr>
        <mc:AlternateContent>
          <mc:Choice Requires="wps">
            <w:drawing>
              <wp:anchor distT="0" distB="0" distL="114300" distR="114300" simplePos="0" relativeHeight="251653120" behindDoc="0" locked="1" layoutInCell="1" allowOverlap="1" wp14:anchorId="5983A838" wp14:editId="2AD9552C">
                <wp:simplePos x="0" y="0"/>
                <wp:positionH relativeFrom="page">
                  <wp:posOffset>1249680</wp:posOffset>
                </wp:positionH>
                <wp:positionV relativeFrom="paragraph">
                  <wp:posOffset>10768330</wp:posOffset>
                </wp:positionV>
                <wp:extent cx="5646420" cy="8168640"/>
                <wp:effectExtent l="0" t="0" r="11430" b="2286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2D0EE" id="Rectangle 25" o:spid="_x0000_s1026" style="position:absolute;margin-left:98.4pt;margin-top:847.9pt;width:444.6pt;height:643.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" filled="f">
                <v:textbox inset="0,0,0,0"/>
                <w10:wrap anchorx="page"/>
                <w10:anchorlock/>
              </v:rect>
            </w:pict>
          </mc:Fallback>
        </mc:AlternateContent>
      </w:r>
      <w:r w:rsidR="00FC2630">
        <w:rPr>
          <w:bCs/>
          <w:w w:val="120"/>
        </w:rPr>
        <w:t>Nota: Utilice páginas adicionales si es necesario</w:t>
      </w:r>
    </w:p>
    <w:p w14:paraId="45654A61" w14:textId="77777777" w:rsidR="006A1A20" w:rsidRDefault="006A1A20">
      <w:pPr>
        <w:rPr>
          <w:b/>
          <w:bCs/>
          <w:w w:val="120"/>
        </w:rPr>
        <w:sectPr w:rsidR="006A1A20">
          <w:pgSz w:w="15842" w:h="12242" w:orient="landscape"/>
          <w:pgMar w:top="1418" w:right="1418" w:bottom="1418" w:left="1418" w:header="709" w:footer="709" w:gutter="0"/>
          <w:cols w:space="720"/>
        </w:sectPr>
      </w:pPr>
    </w:p>
    <w:p w14:paraId="59E332B8" w14:textId="77777777" w:rsidR="006A1A20" w:rsidRPr="00723771" w:rsidRDefault="00FC2630">
      <w:pPr>
        <w:jc w:val="right"/>
        <w:rPr>
          <w:b/>
          <w:bCs/>
          <w:w w:val="120"/>
        </w:rPr>
      </w:pPr>
      <w:r w:rsidRPr="00723771">
        <w:rPr>
          <w:b/>
          <w:bCs/>
          <w:w w:val="120"/>
          <w:highlight w:val="yellow"/>
        </w:rPr>
        <w:lastRenderedPageBreak/>
        <w:t>LPIC-008</w:t>
      </w:r>
    </w:p>
    <w:p w14:paraId="7C1DA19E" w14:textId="77777777" w:rsidR="006A1A20" w:rsidRPr="00723771" w:rsidRDefault="00FC2630">
      <w:pPr>
        <w:shd w:val="clear" w:color="auto" w:fill="D9D9D9" w:themeFill="background1" w:themeFillShade="D9"/>
        <w:jc w:val="center"/>
        <w:rPr>
          <w:b/>
          <w:bCs/>
        </w:rPr>
      </w:pPr>
      <w:r w:rsidRPr="00723771">
        <w:rPr>
          <w:b/>
          <w:bCs/>
          <w:w w:val="120"/>
        </w:rPr>
        <w:t>8. PLAN DE ACTIVIDADES (DE TRABAJO)</w:t>
      </w:r>
    </w:p>
    <w:p w14:paraId="17CE365E" w14:textId="77777777" w:rsidR="006A1A20" w:rsidRDefault="006A1A20">
      <w:pPr>
        <w:pStyle w:val="Sangradetextonormal"/>
        <w:suppressLineNumbers/>
        <w:tabs>
          <w:tab w:val="left" w:pos="1092"/>
        </w:tabs>
        <w:spacing w:after="0"/>
        <w:ind w:left="0" w:right="-28"/>
        <w:rPr>
          <w:b/>
          <w:bCs/>
          <w:w w:val="120"/>
        </w:rPr>
      </w:pPr>
    </w:p>
    <w:p w14:paraId="5D087350" w14:textId="77777777" w:rsidR="006A1A20" w:rsidRPr="00273C8F" w:rsidRDefault="00FC2630">
      <w:pPr>
        <w:pStyle w:val="Sangradetextonormal"/>
        <w:suppressLineNumbers/>
        <w:tabs>
          <w:tab w:val="left" w:pos="1092"/>
        </w:tabs>
        <w:spacing w:after="0"/>
        <w:ind w:left="0" w:right="-28"/>
        <w:rPr>
          <w:b/>
          <w:bCs/>
          <w:w w:val="120"/>
        </w:rPr>
      </w:pPr>
      <w:r w:rsidRPr="00273C8F">
        <w:rPr>
          <w:b/>
        </w:rPr>
        <w:t xml:space="preserve">Presentar para el período total de la propuesta. </w:t>
      </w:r>
    </w:p>
    <w:tbl>
      <w:tblPr>
        <w:tblpPr w:leftFromText="144" w:rightFromText="144" w:vertAnchor="text" w:horzAnchor="margin" w:tblpXSpec="center" w:tblpY="264"/>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9"/>
        <w:gridCol w:w="655"/>
        <w:gridCol w:w="655"/>
        <w:gridCol w:w="655"/>
        <w:gridCol w:w="653"/>
        <w:gridCol w:w="653"/>
        <w:gridCol w:w="653"/>
        <w:gridCol w:w="653"/>
        <w:gridCol w:w="653"/>
        <w:gridCol w:w="653"/>
        <w:gridCol w:w="653"/>
        <w:gridCol w:w="653"/>
        <w:gridCol w:w="682"/>
      </w:tblGrid>
      <w:tr w:rsidR="006A1A20" w14:paraId="39379071" w14:textId="77777777" w:rsidTr="00273C8F">
        <w:trPr>
          <w:trHeight w:val="421"/>
        </w:trPr>
        <w:tc>
          <w:tcPr>
            <w:tcW w:w="964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CA2A0" w14:textId="77777777" w:rsidR="006A1A20" w:rsidRDefault="00FC2630" w:rsidP="00273C8F">
            <w:pPr>
              <w:pStyle w:val="Encabezado"/>
              <w:suppressLineNumbers/>
              <w:ind w:left="-78"/>
              <w:jc w:val="center"/>
              <w:rPr>
                <w:rFonts w:eastAsia="MS Mincho"/>
                <w:b/>
              </w:rPr>
            </w:pPr>
            <w:r>
              <w:rPr>
                <w:b/>
              </w:rPr>
              <w:t>(1º, 2º, etc. son los meses desde el comienzo del trabajo)</w:t>
            </w:r>
          </w:p>
        </w:tc>
      </w:tr>
      <w:tr w:rsidR="006A1A20" w14:paraId="15392E66"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AD215C" w14:textId="77777777" w:rsidR="006A1A20" w:rsidRDefault="00FC2630" w:rsidP="00273C8F">
            <w:pPr>
              <w:pStyle w:val="Encabezado"/>
              <w:suppressLineNumbers/>
              <w:jc w:val="center"/>
            </w:pPr>
            <w:r w:rsidRPr="00723771">
              <w:rPr>
                <w:b/>
              </w:rPr>
              <w:t>Actividad</w:t>
            </w:r>
            <w:r w:rsidR="00723771" w:rsidRPr="00723771">
              <w:rPr>
                <w:b/>
              </w:rPr>
              <w:t xml:space="preserve"> </w:t>
            </w:r>
            <w:r>
              <w:t>(trabajo)</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585E3" w14:textId="77777777" w:rsidR="006A1A20" w:rsidRPr="00273C8F" w:rsidRDefault="00FC2630" w:rsidP="00273C8F">
            <w:pPr>
              <w:pStyle w:val="Encabezado"/>
              <w:suppressLineNumbers/>
              <w:jc w:val="center"/>
              <w:rPr>
                <w:b/>
              </w:rPr>
            </w:pPr>
            <w:r w:rsidRPr="00273C8F">
              <w:rPr>
                <w:b/>
              </w:rPr>
              <w:t>1º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4E2989" w14:textId="77777777" w:rsidR="006A1A20" w:rsidRPr="00273C8F" w:rsidRDefault="00FC2630" w:rsidP="00273C8F">
            <w:pPr>
              <w:pStyle w:val="Encabezado"/>
              <w:suppressLineNumbers/>
              <w:jc w:val="center"/>
              <w:rPr>
                <w:b/>
              </w:rPr>
            </w:pPr>
            <w:r w:rsidRPr="00273C8F">
              <w:rPr>
                <w:b/>
              </w:rPr>
              <w:t>2º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9C3EF7" w14:textId="77777777" w:rsidR="006A1A20" w:rsidRPr="00273C8F" w:rsidRDefault="00FC2630" w:rsidP="00273C8F">
            <w:pPr>
              <w:pStyle w:val="Encabezado"/>
              <w:suppressLineNumbers/>
              <w:jc w:val="center"/>
              <w:rPr>
                <w:b/>
              </w:rPr>
            </w:pPr>
            <w:r w:rsidRPr="00273C8F">
              <w:rPr>
                <w:b/>
              </w:rPr>
              <w:t>3º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286D89" w14:textId="77777777" w:rsidR="006A1A20" w:rsidRPr="00273C8F" w:rsidRDefault="00FC2630" w:rsidP="00273C8F">
            <w:pPr>
              <w:pStyle w:val="Encabezado"/>
              <w:suppressLineNumbers/>
              <w:jc w:val="center"/>
              <w:rPr>
                <w:b/>
              </w:rPr>
            </w:pPr>
            <w:r w:rsidRPr="00273C8F">
              <w:rPr>
                <w:b/>
              </w:rPr>
              <w:t>4º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EF883" w14:textId="77777777" w:rsidR="006A1A20" w:rsidRPr="00273C8F" w:rsidRDefault="00273C8F" w:rsidP="00273C8F">
            <w:pPr>
              <w:pStyle w:val="Encabezado"/>
              <w:suppressLineNumbers/>
              <w:jc w:val="center"/>
              <w:rPr>
                <w:b/>
              </w:rPr>
            </w:pPr>
            <w:r w:rsidRPr="00273C8F">
              <w:rPr>
                <w:b/>
              </w:rPr>
              <w:t>5º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087F7" w14:textId="77777777" w:rsidR="006A1A20" w:rsidRPr="00273C8F" w:rsidRDefault="00FC2630" w:rsidP="00273C8F">
            <w:pPr>
              <w:pStyle w:val="Encabezado"/>
              <w:suppressLineNumbers/>
              <w:jc w:val="center"/>
              <w:rPr>
                <w:b/>
              </w:rPr>
            </w:pPr>
            <w:r w:rsidRPr="00273C8F">
              <w:rPr>
                <w:b/>
              </w:rPr>
              <w:t>6º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BCE86B" w14:textId="77777777" w:rsidR="006A1A20" w:rsidRPr="00273C8F" w:rsidRDefault="00FC2630" w:rsidP="00273C8F">
            <w:pPr>
              <w:pStyle w:val="Encabezado"/>
              <w:suppressLineNumbers/>
              <w:jc w:val="center"/>
              <w:rPr>
                <w:b/>
              </w:rPr>
            </w:pPr>
            <w:r w:rsidRPr="00273C8F">
              <w:rPr>
                <w:b/>
              </w:rPr>
              <w:t>7º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2D3AF8" w14:textId="77777777" w:rsidR="006A1A20" w:rsidRPr="00273C8F" w:rsidRDefault="00FC2630" w:rsidP="00273C8F">
            <w:pPr>
              <w:pStyle w:val="Encabezado"/>
              <w:suppressLineNumbers/>
              <w:jc w:val="center"/>
              <w:rPr>
                <w:b/>
              </w:rPr>
            </w:pPr>
            <w:r w:rsidRPr="00273C8F">
              <w:rPr>
                <w:b/>
              </w:rPr>
              <w:t xml:space="preserve">8º </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C1DBA" w14:textId="77777777" w:rsidR="006A1A20" w:rsidRPr="00273C8F" w:rsidRDefault="00FC2630" w:rsidP="00273C8F">
            <w:pPr>
              <w:pStyle w:val="Encabezado"/>
              <w:suppressLineNumbers/>
              <w:jc w:val="center"/>
              <w:rPr>
                <w:b/>
              </w:rPr>
            </w:pPr>
            <w:r w:rsidRPr="00273C8F">
              <w:rPr>
                <w:b/>
              </w:rPr>
              <w:t>9</w:t>
            </w:r>
            <w:r w:rsidR="00273C8F" w:rsidRPr="00273C8F">
              <w:rPr>
                <w:b/>
              </w:rPr>
              <w:t>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4D361F" w14:textId="77777777" w:rsidR="006A1A20" w:rsidRPr="00273C8F" w:rsidRDefault="00273C8F" w:rsidP="00273C8F">
            <w:pPr>
              <w:pStyle w:val="Encabezado"/>
              <w:suppressLineNumbers/>
              <w:jc w:val="center"/>
              <w:rPr>
                <w:b/>
              </w:rPr>
            </w:pPr>
            <w:r w:rsidRPr="00273C8F">
              <w:rPr>
                <w:b/>
              </w:rPr>
              <w:t>10º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21D06" w14:textId="77777777" w:rsidR="006A1A20" w:rsidRPr="00273C8F" w:rsidRDefault="00FC2630" w:rsidP="00273C8F">
            <w:pPr>
              <w:pStyle w:val="Encabezado"/>
              <w:suppressLineNumbers/>
              <w:jc w:val="center"/>
              <w:rPr>
                <w:b/>
              </w:rPr>
            </w:pPr>
            <w:r w:rsidRPr="00273C8F">
              <w:rPr>
                <w:b/>
              </w:rPr>
              <w:t>11º</w:t>
            </w:r>
          </w:p>
        </w:tc>
        <w:tc>
          <w:tcPr>
            <w:tcW w:w="6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C0603F" w14:textId="77777777" w:rsidR="006A1A20" w:rsidRPr="00273C8F" w:rsidRDefault="00FC2630" w:rsidP="00273C8F">
            <w:pPr>
              <w:pStyle w:val="Encabezado"/>
              <w:suppressLineNumbers/>
              <w:jc w:val="center"/>
              <w:rPr>
                <w:b/>
              </w:rPr>
            </w:pPr>
            <w:r w:rsidRPr="00273C8F">
              <w:rPr>
                <w:b/>
              </w:rPr>
              <w:t>12º</w:t>
            </w:r>
          </w:p>
        </w:tc>
      </w:tr>
      <w:tr w:rsidR="006A1A20" w14:paraId="7FEA44A8" w14:textId="77777777" w:rsidTr="00273C8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4DB5CCE8"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5282AF8E"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7A95BB2A"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D3A3FA1"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EA7E99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ABA1BF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0D02DE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D7D8F7F"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4F6C4C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9E8686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3FAFEC7"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F0D08AF"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2130D19" w14:textId="77777777" w:rsidR="006A1A20" w:rsidRDefault="006A1A20" w:rsidP="00273C8F">
            <w:pPr>
              <w:pStyle w:val="Encabezado"/>
              <w:suppressLineNumbers/>
              <w:jc w:val="center"/>
            </w:pPr>
          </w:p>
        </w:tc>
      </w:tr>
      <w:tr w:rsidR="006A1A20" w14:paraId="0B00A2DC"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5958D34C"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3FAEE499"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3384A131"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228A5F4"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C732A40"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928C454"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C008449"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ADFC01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4D8BE20"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A027299"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AF30810"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889154A"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E02C306" w14:textId="77777777" w:rsidR="006A1A20" w:rsidRDefault="006A1A20" w:rsidP="00273C8F">
            <w:pPr>
              <w:pStyle w:val="Encabezado"/>
              <w:suppressLineNumbers/>
              <w:jc w:val="center"/>
            </w:pPr>
          </w:p>
        </w:tc>
      </w:tr>
      <w:tr w:rsidR="006A1A20" w14:paraId="239AA899" w14:textId="77777777" w:rsidTr="00273C8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3274980E"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3DFA2B86"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16496BC"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AF7891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552BBD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1FD7024"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2C3D5A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DE8CA9F"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6B23D3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EE3E9D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88F663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050A517"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0DA5925" w14:textId="77777777" w:rsidR="006A1A20" w:rsidRDefault="006A1A20" w:rsidP="00273C8F">
            <w:pPr>
              <w:pStyle w:val="Encabezado"/>
              <w:suppressLineNumbers/>
              <w:jc w:val="center"/>
            </w:pPr>
          </w:p>
        </w:tc>
      </w:tr>
      <w:tr w:rsidR="006A1A20" w14:paraId="552168E8"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F42CC58"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40A65935"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8B92F3A"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355B04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95805A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0DCE508"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54B1AD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D51165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AD249C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065A9D8"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73186A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208986E"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0ECC77ED" w14:textId="77777777" w:rsidR="006A1A20" w:rsidRDefault="006A1A20" w:rsidP="00273C8F">
            <w:pPr>
              <w:pStyle w:val="Encabezado"/>
              <w:suppressLineNumbers/>
              <w:jc w:val="center"/>
            </w:pPr>
          </w:p>
        </w:tc>
      </w:tr>
      <w:tr w:rsidR="006A1A20" w14:paraId="66206F13"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DC273C1"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27DFAD66"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B0BE650"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28F771C"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4D94429"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E18D4AD"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9A3CD6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C0B0EF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F498521"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284F856"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237E1AC"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4D94293"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DDBD8FF" w14:textId="77777777" w:rsidR="006A1A20" w:rsidRDefault="006A1A20" w:rsidP="00273C8F">
            <w:pPr>
              <w:pStyle w:val="Encabezado"/>
              <w:suppressLineNumbers/>
              <w:jc w:val="center"/>
            </w:pPr>
          </w:p>
        </w:tc>
      </w:tr>
      <w:tr w:rsidR="006A1A20" w14:paraId="1C81E63D"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05520DD6"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37E98DBB"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15EF013F"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D0F9E37"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B354CA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6CB07CD"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5F7087C"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10D3BB1"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3B7A31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6F835CA"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B348C6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9FC3027"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AD019FD" w14:textId="77777777" w:rsidR="006A1A20" w:rsidRDefault="006A1A20" w:rsidP="00273C8F">
            <w:pPr>
              <w:pStyle w:val="Encabezado"/>
              <w:suppressLineNumbers/>
              <w:jc w:val="center"/>
            </w:pPr>
          </w:p>
        </w:tc>
      </w:tr>
    </w:tbl>
    <w:p w14:paraId="3E6A7838" w14:textId="77777777" w:rsidR="006A1A20" w:rsidRDefault="006A1A20">
      <w:pPr>
        <w:pStyle w:val="Sangradetextonormal"/>
        <w:suppressLineNumbers/>
        <w:tabs>
          <w:tab w:val="left" w:pos="1092"/>
        </w:tabs>
        <w:spacing w:after="0"/>
        <w:ind w:left="0" w:right="-28"/>
        <w:rPr>
          <w:b/>
          <w:bCs/>
          <w:w w:val="120"/>
        </w:rPr>
      </w:pPr>
    </w:p>
    <w:p w14:paraId="1592CFD1" w14:textId="77777777" w:rsidR="006A1A20" w:rsidRDefault="006A1A20">
      <w:pPr>
        <w:pStyle w:val="Sangradetextonormal"/>
        <w:suppressLineNumbers/>
        <w:tabs>
          <w:tab w:val="left" w:pos="1092"/>
        </w:tabs>
        <w:spacing w:after="0"/>
        <w:ind w:left="0" w:right="-28"/>
        <w:rPr>
          <w:b/>
          <w:bCs/>
          <w:w w:val="120"/>
        </w:rPr>
      </w:pPr>
    </w:p>
    <w:p w14:paraId="3C3B45BD" w14:textId="77777777" w:rsidR="006A1A20" w:rsidRDefault="006A1A20">
      <w:pPr>
        <w:pStyle w:val="Encabezado"/>
        <w:suppressLineNumbers/>
        <w:jc w:val="both"/>
        <w:rPr>
          <w:b/>
          <w:bCs/>
        </w:rPr>
      </w:pPr>
    </w:p>
    <w:p w14:paraId="48EF4212" w14:textId="77777777" w:rsidR="006A1A20" w:rsidRDefault="006A1A20">
      <w:pPr>
        <w:pStyle w:val="Sangradetextonormal"/>
        <w:suppressLineNumbers/>
        <w:tabs>
          <w:tab w:val="left" w:pos="1092"/>
        </w:tabs>
        <w:spacing w:after="0"/>
        <w:ind w:left="0" w:right="-28"/>
        <w:rPr>
          <w:b/>
          <w:bCs/>
          <w:w w:val="120"/>
        </w:rPr>
      </w:pPr>
    </w:p>
    <w:p w14:paraId="1DC68149" w14:textId="77777777" w:rsidR="006A1A20" w:rsidRDefault="006A1A20">
      <w:pPr>
        <w:pStyle w:val="Sangradetextonormal"/>
        <w:suppressLineNumbers/>
        <w:tabs>
          <w:tab w:val="left" w:pos="1092"/>
        </w:tabs>
        <w:spacing w:after="0"/>
        <w:ind w:left="0" w:right="-28"/>
        <w:rPr>
          <w:b/>
          <w:bCs/>
          <w:w w:val="120"/>
        </w:rPr>
      </w:pPr>
    </w:p>
    <w:p w14:paraId="635A91B4" w14:textId="77777777" w:rsidR="006A1A20" w:rsidRDefault="006A1A20">
      <w:pPr>
        <w:pStyle w:val="Sangradetextonormal"/>
        <w:suppressLineNumbers/>
        <w:tabs>
          <w:tab w:val="left" w:pos="1092"/>
        </w:tabs>
        <w:spacing w:after="0"/>
        <w:ind w:left="0" w:right="-28"/>
        <w:rPr>
          <w:b/>
          <w:bCs/>
          <w:w w:val="120"/>
        </w:rPr>
      </w:pPr>
    </w:p>
    <w:p w14:paraId="24948B79" w14:textId="77777777" w:rsidR="006A1A20" w:rsidRDefault="006A1A20">
      <w:pPr>
        <w:pStyle w:val="Sangradetextonormal"/>
        <w:suppressLineNumbers/>
        <w:tabs>
          <w:tab w:val="left" w:pos="1092"/>
        </w:tabs>
        <w:spacing w:after="0"/>
        <w:ind w:left="0" w:right="-28"/>
        <w:jc w:val="both"/>
        <w:rPr>
          <w:b/>
          <w:bCs/>
          <w:w w:val="120"/>
        </w:rPr>
      </w:pPr>
    </w:p>
    <w:p w14:paraId="71B755B4" w14:textId="77777777" w:rsidR="006A1A20" w:rsidRDefault="006A1A20">
      <w:pPr>
        <w:pStyle w:val="Sangradetextonormal"/>
        <w:suppressLineNumbers/>
        <w:tabs>
          <w:tab w:val="left" w:pos="1092"/>
        </w:tabs>
        <w:spacing w:after="0"/>
        <w:ind w:left="0" w:right="-28"/>
        <w:jc w:val="both"/>
        <w:rPr>
          <w:b/>
          <w:bCs/>
          <w:w w:val="120"/>
        </w:rPr>
      </w:pPr>
    </w:p>
    <w:p w14:paraId="215FD5CD" w14:textId="77777777" w:rsidR="006A1A20" w:rsidRDefault="006A1A20">
      <w:pPr>
        <w:pStyle w:val="Sangradetextonormal"/>
        <w:suppressLineNumbers/>
        <w:tabs>
          <w:tab w:val="left" w:pos="1092"/>
        </w:tabs>
        <w:spacing w:after="0"/>
        <w:ind w:left="0" w:right="-28"/>
        <w:jc w:val="both"/>
        <w:rPr>
          <w:b/>
          <w:bCs/>
          <w:w w:val="120"/>
        </w:rPr>
      </w:pPr>
    </w:p>
    <w:p w14:paraId="7499D33D" w14:textId="77777777" w:rsidR="006A1A20" w:rsidRDefault="006A1A20">
      <w:pPr>
        <w:pStyle w:val="Sangradetextonormal"/>
        <w:suppressLineNumbers/>
        <w:tabs>
          <w:tab w:val="left" w:pos="1092"/>
        </w:tabs>
        <w:spacing w:after="0"/>
        <w:ind w:left="0" w:right="-28"/>
        <w:jc w:val="both"/>
        <w:rPr>
          <w:b/>
          <w:bCs/>
          <w:w w:val="120"/>
        </w:rPr>
      </w:pPr>
    </w:p>
    <w:p w14:paraId="4C49CD16" w14:textId="77777777" w:rsidR="006A1A20" w:rsidRDefault="006A1A20">
      <w:pPr>
        <w:pStyle w:val="Sangradetextonormal"/>
        <w:suppressLineNumbers/>
        <w:tabs>
          <w:tab w:val="left" w:pos="1092"/>
        </w:tabs>
        <w:spacing w:after="0"/>
        <w:ind w:left="0" w:right="-28"/>
        <w:jc w:val="both"/>
        <w:rPr>
          <w:b/>
          <w:bCs/>
          <w:w w:val="120"/>
        </w:rPr>
      </w:pPr>
    </w:p>
    <w:p w14:paraId="464D9DA2" w14:textId="77777777" w:rsidR="006A1A20" w:rsidRDefault="006A1A20">
      <w:pPr>
        <w:pStyle w:val="Sangradetextonormal"/>
        <w:suppressLineNumbers/>
        <w:tabs>
          <w:tab w:val="left" w:pos="1092"/>
        </w:tabs>
        <w:spacing w:after="0"/>
        <w:ind w:left="0" w:right="-28"/>
        <w:jc w:val="both"/>
        <w:rPr>
          <w:b/>
          <w:bCs/>
          <w:w w:val="120"/>
        </w:rPr>
      </w:pPr>
    </w:p>
    <w:p w14:paraId="2AA5251F" w14:textId="77777777" w:rsidR="00556381" w:rsidRDefault="00556381">
      <w:pPr>
        <w:pStyle w:val="Sangradetextonormal"/>
        <w:suppressLineNumbers/>
        <w:tabs>
          <w:tab w:val="left" w:pos="1092"/>
        </w:tabs>
        <w:spacing w:after="0"/>
        <w:ind w:left="0" w:right="-28"/>
        <w:jc w:val="both"/>
        <w:rPr>
          <w:b/>
          <w:bCs/>
          <w:w w:val="120"/>
        </w:rPr>
      </w:pPr>
    </w:p>
    <w:p w14:paraId="1C8DE4DD" w14:textId="77777777" w:rsidR="00556381" w:rsidRDefault="00556381">
      <w:pPr>
        <w:pStyle w:val="Sangradetextonormal"/>
        <w:suppressLineNumbers/>
        <w:tabs>
          <w:tab w:val="left" w:pos="1092"/>
        </w:tabs>
        <w:spacing w:after="0"/>
        <w:ind w:left="0" w:right="-28"/>
        <w:jc w:val="both"/>
        <w:rPr>
          <w:b/>
          <w:bCs/>
          <w:w w:val="120"/>
        </w:rPr>
      </w:pPr>
    </w:p>
    <w:p w14:paraId="0A91BA85" w14:textId="77777777" w:rsidR="00556381" w:rsidRDefault="00556381">
      <w:pPr>
        <w:pStyle w:val="Sangradetextonormal"/>
        <w:suppressLineNumbers/>
        <w:tabs>
          <w:tab w:val="left" w:pos="1092"/>
        </w:tabs>
        <w:spacing w:after="0"/>
        <w:ind w:left="0" w:right="-28"/>
        <w:jc w:val="both"/>
        <w:rPr>
          <w:b/>
          <w:bCs/>
          <w:w w:val="120"/>
        </w:rPr>
      </w:pPr>
    </w:p>
    <w:p w14:paraId="13AD37B1" w14:textId="77777777" w:rsidR="006A1A20" w:rsidRDefault="00FC2630">
      <w:pPr>
        <w:pStyle w:val="Sangradetextonormal"/>
        <w:suppressLineNumbers/>
        <w:tabs>
          <w:tab w:val="left" w:pos="1092"/>
        </w:tabs>
        <w:spacing w:after="0"/>
        <w:ind w:left="0" w:right="-28"/>
        <w:jc w:val="right"/>
        <w:rPr>
          <w:b/>
          <w:bCs/>
        </w:rPr>
      </w:pPr>
      <w:r>
        <w:rPr>
          <w:b/>
          <w:bCs/>
          <w:highlight w:val="yellow"/>
        </w:rPr>
        <w:lastRenderedPageBreak/>
        <w:t>LPIC-009</w:t>
      </w:r>
    </w:p>
    <w:p w14:paraId="773E3DB1" w14:textId="77777777" w:rsidR="006A1A20" w:rsidRPr="00723771" w:rsidRDefault="00FC2630">
      <w:pPr>
        <w:pStyle w:val="Sangradetextonormal"/>
        <w:suppressLineNumbers/>
        <w:shd w:val="clear" w:color="auto" w:fill="D9D9D9" w:themeFill="background1" w:themeFillShade="D9"/>
        <w:tabs>
          <w:tab w:val="left" w:pos="1092"/>
        </w:tabs>
        <w:spacing w:after="0"/>
        <w:ind w:left="0" w:right="-28"/>
        <w:jc w:val="center"/>
        <w:rPr>
          <w:b/>
          <w:bCs/>
          <w:w w:val="120"/>
        </w:rPr>
      </w:pPr>
      <w:r w:rsidRPr="00723771">
        <w:rPr>
          <w:b/>
          <w:bCs/>
        </w:rPr>
        <w:t>SECCIÓN V</w:t>
      </w:r>
    </w:p>
    <w:p w14:paraId="29D19894" w14:textId="77777777" w:rsidR="006A1A20" w:rsidRDefault="006A1A20">
      <w:pPr>
        <w:pStyle w:val="Sangradetextonormal"/>
        <w:suppressLineNumbers/>
        <w:tabs>
          <w:tab w:val="left" w:pos="1092"/>
        </w:tabs>
        <w:spacing w:after="0"/>
        <w:ind w:left="0" w:right="-28"/>
        <w:rPr>
          <w:b/>
          <w:bCs/>
          <w:w w:val="120"/>
        </w:rPr>
      </w:pPr>
    </w:p>
    <w:p w14:paraId="68D7212E" w14:textId="77777777" w:rsidR="006A1A20" w:rsidRDefault="006A1A20">
      <w:pPr>
        <w:pStyle w:val="Sangradetextonormal"/>
        <w:suppressLineNumbers/>
        <w:tabs>
          <w:tab w:val="left" w:pos="1092"/>
        </w:tabs>
        <w:spacing w:after="0"/>
        <w:ind w:left="0" w:right="-28"/>
        <w:rPr>
          <w:b/>
          <w:bCs/>
          <w:w w:val="120"/>
        </w:rPr>
      </w:pPr>
    </w:p>
    <w:p w14:paraId="2020E37D" w14:textId="77777777" w:rsidR="006A1A20" w:rsidRDefault="006A1A20">
      <w:pPr>
        <w:rPr>
          <w:w w:val="120"/>
        </w:rPr>
      </w:pPr>
    </w:p>
    <w:p w14:paraId="28C3FCF7" w14:textId="77777777" w:rsidR="006A1A20" w:rsidRDefault="00FC2630">
      <w:pPr>
        <w:pStyle w:val="Sangradetextonormal"/>
        <w:suppressLineNumbers/>
        <w:tabs>
          <w:tab w:val="left" w:pos="1092"/>
        </w:tabs>
        <w:spacing w:after="0"/>
        <w:ind w:left="0" w:right="-28"/>
        <w:jc w:val="center"/>
        <w:rPr>
          <w:b/>
          <w:bCs/>
          <w:w w:val="120"/>
        </w:rPr>
      </w:pPr>
      <w:r>
        <w:rPr>
          <w:b/>
          <w:bCs/>
          <w:w w:val="120"/>
        </w:rPr>
        <w:t>CONSTANCIA DE VISITA O REUNIÓN DE ACLARACIÓN</w:t>
      </w:r>
    </w:p>
    <w:p w14:paraId="01CC5F4F" w14:textId="77777777" w:rsidR="006A1A20" w:rsidRDefault="00C70A90">
      <w:pPr>
        <w:pStyle w:val="Sangradetextonormal"/>
        <w:suppressLineNumbers/>
        <w:tabs>
          <w:tab w:val="left" w:pos="1092"/>
        </w:tabs>
        <w:spacing w:after="0"/>
        <w:ind w:left="0" w:right="-28"/>
        <w:rPr>
          <w:b/>
          <w:bCs/>
          <w:w w:val="120"/>
        </w:rPr>
      </w:pPr>
      <w:r>
        <w:rPr>
          <w:noProof/>
          <w:lang w:val="es-PA" w:eastAsia="es-PA"/>
        </w:rPr>
        <mc:AlternateContent>
          <mc:Choice Requires="wps">
            <w:drawing>
              <wp:anchor distT="0" distB="0" distL="114300" distR="114300" simplePos="0" relativeHeight="251652096" behindDoc="0" locked="1" layoutInCell="1" allowOverlap="1" wp14:anchorId="6EA530E1" wp14:editId="525114E8">
                <wp:simplePos x="0" y="0"/>
                <wp:positionH relativeFrom="page">
                  <wp:posOffset>786130</wp:posOffset>
                </wp:positionH>
                <wp:positionV relativeFrom="paragraph">
                  <wp:posOffset>-1036955</wp:posOffset>
                </wp:positionV>
                <wp:extent cx="6293485" cy="7078980"/>
                <wp:effectExtent l="0" t="0" r="12065" b="26670"/>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707898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8D415" id="Rectangle 24" o:spid="_x0000_s1026" style="position:absolute;margin-left:61.9pt;margin-top:-81.65pt;width:495.55pt;height:557.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" filled="f">
                <v:textbox inset="0,0,0,0"/>
                <w10:wrap anchorx="page"/>
                <w10:anchorlock/>
              </v:rect>
            </w:pict>
          </mc:Fallback>
        </mc:AlternateContent>
      </w:r>
    </w:p>
    <w:p w14:paraId="1871096E" w14:textId="77777777" w:rsidR="006A1A20" w:rsidRDefault="006A1A20">
      <w:pPr>
        <w:pStyle w:val="Sangradetextonormal"/>
        <w:suppressLineNumbers/>
        <w:tabs>
          <w:tab w:val="left" w:pos="1092"/>
        </w:tabs>
        <w:spacing w:after="0"/>
        <w:ind w:left="0" w:right="-28"/>
        <w:rPr>
          <w:b/>
          <w:bCs/>
          <w:w w:val="120"/>
        </w:rPr>
      </w:pPr>
    </w:p>
    <w:p w14:paraId="4656B23E" w14:textId="77777777" w:rsidR="00941087" w:rsidRPr="007A7D81" w:rsidRDefault="00FC2630" w:rsidP="00941087">
      <w:pPr>
        <w:spacing w:after="0" w:line="240" w:lineRule="auto"/>
        <w:rPr>
          <w:b/>
          <w:bCs/>
          <w:color w:val="000000"/>
        </w:rPr>
      </w:pPr>
      <w:r>
        <w:rPr>
          <w:b/>
          <w:bCs/>
          <w:w w:val="120"/>
        </w:rPr>
        <w:t>Convocatoria para</w:t>
      </w:r>
      <w:r>
        <w:rPr>
          <w:bCs/>
          <w:w w:val="120"/>
        </w:rPr>
        <w:t xml:space="preserve">: </w:t>
      </w:r>
      <w:r w:rsidR="00941087">
        <w:rPr>
          <w:b/>
          <w:bCs/>
          <w:color w:val="000000"/>
          <w:highlight w:val="lightGray"/>
        </w:rPr>
        <w:t>Suministro de</w:t>
      </w:r>
      <w:r w:rsidR="00941087" w:rsidRPr="007A7D81">
        <w:rPr>
          <w:b/>
          <w:bCs/>
          <w:color w:val="000000"/>
          <w:highlight w:val="lightGray"/>
        </w:rPr>
        <w:t xml:space="preserve"> materiales y mano de obra </w:t>
      </w:r>
      <w:proofErr w:type="gramStart"/>
      <w:r w:rsidR="00941087" w:rsidRPr="007A7D81">
        <w:rPr>
          <w:b/>
          <w:bCs/>
          <w:color w:val="000000"/>
          <w:highlight w:val="lightGray"/>
        </w:rPr>
        <w:t>para  las</w:t>
      </w:r>
      <w:proofErr w:type="gramEnd"/>
      <w:r w:rsidR="00941087" w:rsidRPr="007A7D81">
        <w:rPr>
          <w:b/>
          <w:bCs/>
          <w:color w:val="000000"/>
          <w:highlight w:val="lightGray"/>
        </w:rPr>
        <w:t xml:space="preserve"> mejoras en la casa de guardaparques, mantenimiento de senderos y construcción de letreros en el Parque Nacional Marino Isla Bastimento. Provincia de Bocas del Toro.</w:t>
      </w:r>
    </w:p>
    <w:p w14:paraId="43838F7D" w14:textId="13BFF640" w:rsidR="002F67EF" w:rsidRPr="00B87B4A" w:rsidRDefault="002F67EF" w:rsidP="00B87B4A">
      <w:pPr>
        <w:shd w:val="clear" w:color="auto" w:fill="BFBFBF" w:themeFill="background1" w:themeFillShade="BF"/>
        <w:jc w:val="both"/>
        <w:rPr>
          <w:b/>
        </w:rPr>
      </w:pPr>
    </w:p>
    <w:p w14:paraId="292486AD" w14:textId="77777777" w:rsidR="006A1A20" w:rsidRDefault="006A1A20" w:rsidP="002F67EF">
      <w:pPr>
        <w:pStyle w:val="Sangradetextonormal"/>
        <w:suppressLineNumbers/>
        <w:tabs>
          <w:tab w:val="left" w:pos="1092"/>
        </w:tabs>
        <w:spacing w:after="0" w:line="480" w:lineRule="auto"/>
        <w:ind w:left="0" w:right="-28"/>
        <w:rPr>
          <w:bCs/>
          <w:w w:val="120"/>
        </w:rPr>
      </w:pPr>
    </w:p>
    <w:p w14:paraId="794F73A2" w14:textId="77777777" w:rsidR="006A1A20" w:rsidRDefault="00FC2630" w:rsidP="0041241D">
      <w:pPr>
        <w:pStyle w:val="Sangradetextonormal"/>
        <w:suppressLineNumbers/>
        <w:tabs>
          <w:tab w:val="left" w:pos="1092"/>
        </w:tabs>
        <w:spacing w:after="0" w:line="360" w:lineRule="auto"/>
        <w:ind w:left="0" w:right="-28"/>
        <w:jc w:val="both"/>
        <w:rPr>
          <w:w w:val="120"/>
        </w:rPr>
      </w:pPr>
      <w:r>
        <w:rPr>
          <w:w w:val="120"/>
        </w:rPr>
        <w:t xml:space="preserve">La presente nota, debidamente firmada y sellada por el </w:t>
      </w:r>
      <w:proofErr w:type="gramStart"/>
      <w:r>
        <w:rPr>
          <w:w w:val="120"/>
        </w:rPr>
        <w:t>Jefe</w:t>
      </w:r>
      <w:proofErr w:type="gramEnd"/>
      <w:r>
        <w:rPr>
          <w:w w:val="120"/>
        </w:rPr>
        <w:t xml:space="preserve"> del áre</w:t>
      </w:r>
      <w:r w:rsidR="0041241D">
        <w:rPr>
          <w:w w:val="120"/>
        </w:rPr>
        <w:t>a protegida y/o el Director</w:t>
      </w:r>
      <w:r>
        <w:rPr>
          <w:w w:val="120"/>
        </w:rPr>
        <w:t xml:space="preserve"> Regional correspondiente, será la constancia de la reunión de aclaración o visita a </w:t>
      </w:r>
      <w:r w:rsidR="0041241D">
        <w:rPr>
          <w:bCs/>
          <w:w w:val="120"/>
        </w:rPr>
        <w:t xml:space="preserve">____________________________ </w:t>
      </w:r>
      <w:r>
        <w:rPr>
          <w:bCs/>
          <w:w w:val="120"/>
        </w:rPr>
        <w:t>(luga</w:t>
      </w:r>
      <w:r w:rsidR="0041241D">
        <w:rPr>
          <w:bCs/>
          <w:w w:val="120"/>
        </w:rPr>
        <w:t xml:space="preserve">r/sector) _____________________________________________________ </w:t>
      </w:r>
      <w:r>
        <w:rPr>
          <w:w w:val="120"/>
        </w:rPr>
        <w:t>por motivo de la Solicitud de Propuesta convocada por Natura para la convocatoria en cuestión.</w:t>
      </w:r>
    </w:p>
    <w:p w14:paraId="7814176B" w14:textId="77777777" w:rsidR="006A1A20" w:rsidRDefault="006A1A20">
      <w:pPr>
        <w:pStyle w:val="Sangradetextonormal"/>
        <w:suppressLineNumbers/>
        <w:tabs>
          <w:tab w:val="left" w:pos="1092"/>
        </w:tabs>
        <w:spacing w:after="0"/>
        <w:ind w:left="0" w:right="-28"/>
        <w:rPr>
          <w:w w:val="120"/>
        </w:rPr>
      </w:pPr>
    </w:p>
    <w:p w14:paraId="35D35098" w14:textId="77777777" w:rsidR="006A1A20" w:rsidRDefault="006A1A20">
      <w:pPr>
        <w:pStyle w:val="Sangradetextonormal"/>
        <w:suppressLineNumbers/>
        <w:tabs>
          <w:tab w:val="left" w:pos="1092"/>
        </w:tabs>
        <w:spacing w:after="0"/>
        <w:ind w:left="0" w:right="-28"/>
        <w:rPr>
          <w:w w:val="120"/>
        </w:rPr>
      </w:pPr>
    </w:p>
    <w:p w14:paraId="06C7A047" w14:textId="77777777" w:rsidR="006A1A20" w:rsidRDefault="006A1A20">
      <w:pPr>
        <w:pStyle w:val="Sangradetextonormal"/>
        <w:suppressLineNumbers/>
        <w:tabs>
          <w:tab w:val="left" w:pos="1092"/>
        </w:tabs>
        <w:spacing w:after="0"/>
        <w:ind w:left="0" w:right="-28"/>
        <w:rPr>
          <w:w w:val="120"/>
        </w:rPr>
      </w:pPr>
    </w:p>
    <w:p w14:paraId="335C7B17" w14:textId="77777777" w:rsidR="006A1A20" w:rsidRDefault="006A1A20">
      <w:pPr>
        <w:pStyle w:val="Sangradetextonormal"/>
        <w:suppressLineNumbers/>
        <w:tabs>
          <w:tab w:val="left" w:pos="1092"/>
        </w:tabs>
        <w:spacing w:after="0"/>
        <w:ind w:left="0" w:right="-28"/>
        <w:rPr>
          <w:w w:val="120"/>
        </w:rPr>
      </w:pPr>
    </w:p>
    <w:p w14:paraId="7DEAFD24" w14:textId="77777777" w:rsidR="006A1A20" w:rsidRDefault="00FC2630">
      <w:pPr>
        <w:pStyle w:val="Sangradetextonormal"/>
        <w:suppressLineNumbers/>
        <w:tabs>
          <w:tab w:val="left" w:pos="1092"/>
        </w:tabs>
        <w:spacing w:after="0"/>
        <w:ind w:left="0" w:right="-28"/>
        <w:rPr>
          <w:w w:val="120"/>
        </w:rPr>
      </w:pPr>
      <w:r>
        <w:rPr>
          <w:w w:val="120"/>
        </w:rPr>
        <w:t>NOMBRE:</w:t>
      </w:r>
      <w:r>
        <w:rPr>
          <w:w w:val="120"/>
        </w:rPr>
        <w:tab/>
      </w:r>
      <w:r>
        <w:rPr>
          <w:w w:val="120"/>
          <w:u w:val="single"/>
        </w:rPr>
        <w:tab/>
      </w:r>
      <w:r>
        <w:rPr>
          <w:w w:val="120"/>
          <w:u w:val="single"/>
        </w:rPr>
        <w:tab/>
      </w:r>
      <w:r>
        <w:rPr>
          <w:w w:val="120"/>
          <w:u w:val="single"/>
        </w:rPr>
        <w:tab/>
      </w:r>
      <w:r>
        <w:rPr>
          <w:w w:val="120"/>
          <w:u w:val="single"/>
        </w:rPr>
        <w:tab/>
        <w:t xml:space="preserve"> </w:t>
      </w:r>
      <w:r>
        <w:rPr>
          <w:w w:val="120"/>
        </w:rPr>
        <w:tab/>
        <w:t>NOMBRE:</w:t>
      </w:r>
      <w:r>
        <w:rPr>
          <w:w w:val="120"/>
          <w:u w:val="single"/>
        </w:rPr>
        <w:tab/>
      </w:r>
      <w:r>
        <w:rPr>
          <w:w w:val="120"/>
          <w:u w:val="single"/>
        </w:rPr>
        <w:tab/>
      </w:r>
      <w:r>
        <w:rPr>
          <w:w w:val="120"/>
          <w:u w:val="single"/>
        </w:rPr>
        <w:tab/>
      </w:r>
      <w:r>
        <w:rPr>
          <w:w w:val="120"/>
          <w:u w:val="single"/>
        </w:rPr>
        <w:tab/>
      </w:r>
    </w:p>
    <w:p w14:paraId="3AFE3B79" w14:textId="77777777" w:rsidR="006A1A20" w:rsidRDefault="00FC2630">
      <w:pPr>
        <w:pStyle w:val="Sangradetextonormal"/>
        <w:suppressLineNumbers/>
        <w:tabs>
          <w:tab w:val="left" w:pos="1092"/>
        </w:tabs>
        <w:spacing w:after="0"/>
        <w:ind w:left="0" w:right="-28"/>
        <w:rPr>
          <w:w w:val="120"/>
        </w:rPr>
      </w:pPr>
      <w:r>
        <w:rPr>
          <w:w w:val="120"/>
        </w:rPr>
        <w:t xml:space="preserve">(Legible) </w:t>
      </w:r>
      <w:r>
        <w:rPr>
          <w:w w:val="120"/>
        </w:rPr>
        <w:tab/>
      </w:r>
      <w:r>
        <w:rPr>
          <w:w w:val="120"/>
        </w:rPr>
        <w:tab/>
      </w:r>
      <w:r>
        <w:rPr>
          <w:w w:val="120"/>
        </w:rPr>
        <w:tab/>
      </w:r>
      <w:r>
        <w:rPr>
          <w:w w:val="120"/>
        </w:rPr>
        <w:tab/>
      </w:r>
      <w:r>
        <w:rPr>
          <w:w w:val="120"/>
        </w:rPr>
        <w:tab/>
      </w:r>
      <w:r>
        <w:rPr>
          <w:w w:val="120"/>
        </w:rPr>
        <w:tab/>
        <w:t>(Legible)</w:t>
      </w:r>
    </w:p>
    <w:p w14:paraId="463C724A" w14:textId="77777777" w:rsidR="006A1A20" w:rsidRDefault="006A1A20">
      <w:pPr>
        <w:pStyle w:val="Sangradetextonormal"/>
        <w:suppressLineNumbers/>
        <w:tabs>
          <w:tab w:val="left" w:pos="1092"/>
        </w:tabs>
        <w:spacing w:after="0"/>
        <w:ind w:left="0" w:right="-28"/>
        <w:rPr>
          <w:w w:val="120"/>
        </w:rPr>
      </w:pPr>
    </w:p>
    <w:p w14:paraId="17F958DA" w14:textId="77777777" w:rsidR="006A1A20" w:rsidRDefault="00FC2630">
      <w:pPr>
        <w:pStyle w:val="Sangradetextonormal"/>
        <w:suppressLineNumbers/>
        <w:tabs>
          <w:tab w:val="left" w:pos="1092"/>
        </w:tabs>
        <w:spacing w:after="0"/>
        <w:ind w:left="0" w:right="-28"/>
        <w:rPr>
          <w:w w:val="120"/>
          <w:u w:val="single"/>
        </w:rPr>
      </w:pPr>
      <w:r>
        <w:rPr>
          <w:w w:val="120"/>
        </w:rPr>
        <w:t>FIRMA:</w:t>
      </w:r>
      <w:r>
        <w:rPr>
          <w:w w:val="120"/>
          <w:u w:val="single"/>
        </w:rPr>
        <w:tab/>
      </w:r>
      <w:r>
        <w:rPr>
          <w:w w:val="120"/>
          <w:u w:val="single"/>
        </w:rPr>
        <w:tab/>
      </w:r>
      <w:r>
        <w:rPr>
          <w:w w:val="120"/>
          <w:u w:val="single"/>
        </w:rPr>
        <w:tab/>
      </w:r>
      <w:r>
        <w:rPr>
          <w:w w:val="120"/>
          <w:u w:val="single"/>
        </w:rPr>
        <w:tab/>
      </w:r>
      <w:r>
        <w:rPr>
          <w:w w:val="120"/>
          <w:u w:val="single"/>
        </w:rPr>
        <w:tab/>
      </w:r>
      <w:r>
        <w:rPr>
          <w:w w:val="120"/>
          <w:u w:val="single"/>
        </w:rPr>
        <w:tab/>
      </w:r>
      <w:r>
        <w:rPr>
          <w:w w:val="120"/>
        </w:rPr>
        <w:tab/>
        <w:t>FIRMA:</w:t>
      </w:r>
      <w:r>
        <w:rPr>
          <w:w w:val="120"/>
          <w:u w:val="single"/>
        </w:rPr>
        <w:tab/>
      </w:r>
      <w:r>
        <w:rPr>
          <w:w w:val="120"/>
          <w:u w:val="single"/>
        </w:rPr>
        <w:tab/>
      </w:r>
      <w:r>
        <w:rPr>
          <w:w w:val="120"/>
          <w:u w:val="single"/>
        </w:rPr>
        <w:tab/>
      </w:r>
      <w:r>
        <w:rPr>
          <w:w w:val="120"/>
          <w:u w:val="single"/>
        </w:rPr>
        <w:tab/>
      </w:r>
    </w:p>
    <w:p w14:paraId="53D2601C" w14:textId="77777777" w:rsidR="006A1A20" w:rsidRDefault="006A1A20">
      <w:pPr>
        <w:pStyle w:val="Sangradetextonormal"/>
        <w:suppressLineNumbers/>
        <w:tabs>
          <w:tab w:val="left" w:pos="1092"/>
        </w:tabs>
        <w:spacing w:after="0"/>
        <w:ind w:left="0" w:right="-28"/>
        <w:rPr>
          <w:w w:val="120"/>
          <w:u w:val="single"/>
        </w:rPr>
      </w:pPr>
    </w:p>
    <w:p w14:paraId="48BE05DC" w14:textId="77777777" w:rsidR="006A1A20" w:rsidRDefault="006A1A20">
      <w:pPr>
        <w:pStyle w:val="Sangradetextonormal"/>
        <w:suppressLineNumbers/>
        <w:tabs>
          <w:tab w:val="left" w:pos="1092"/>
        </w:tabs>
        <w:spacing w:after="0"/>
        <w:ind w:left="0" w:right="-28"/>
        <w:rPr>
          <w:w w:val="120"/>
        </w:rPr>
      </w:pPr>
    </w:p>
    <w:p w14:paraId="3CF3B425" w14:textId="77777777" w:rsidR="006A1A20" w:rsidRDefault="00FC2630">
      <w:pPr>
        <w:pStyle w:val="Sangradetextonormal"/>
        <w:suppressLineNumbers/>
        <w:tabs>
          <w:tab w:val="left" w:pos="1092"/>
        </w:tabs>
        <w:spacing w:after="0"/>
        <w:ind w:left="0" w:right="-28"/>
        <w:rPr>
          <w:w w:val="120"/>
        </w:rPr>
      </w:pPr>
      <w:r>
        <w:rPr>
          <w:w w:val="120"/>
        </w:rPr>
        <w:t>CÉDULA:</w:t>
      </w:r>
      <w:r>
        <w:rPr>
          <w:w w:val="120"/>
        </w:rPr>
        <w:tab/>
      </w:r>
      <w:r>
        <w:rPr>
          <w:w w:val="120"/>
          <w:u w:val="single"/>
        </w:rPr>
        <w:tab/>
      </w:r>
      <w:r>
        <w:rPr>
          <w:w w:val="120"/>
          <w:u w:val="single"/>
        </w:rPr>
        <w:tab/>
      </w:r>
      <w:r>
        <w:rPr>
          <w:w w:val="120"/>
          <w:u w:val="single"/>
        </w:rPr>
        <w:tab/>
      </w:r>
      <w:r>
        <w:rPr>
          <w:w w:val="120"/>
          <w:u w:val="single"/>
        </w:rPr>
        <w:tab/>
      </w:r>
      <w:r>
        <w:rPr>
          <w:w w:val="120"/>
        </w:rPr>
        <w:tab/>
        <w:t>CÉDULA:</w:t>
      </w:r>
      <w:r>
        <w:rPr>
          <w:w w:val="120"/>
          <w:u w:val="single"/>
        </w:rPr>
        <w:tab/>
        <w:t>_______________</w:t>
      </w:r>
    </w:p>
    <w:p w14:paraId="6C52C681" w14:textId="77777777" w:rsidR="006A1A20" w:rsidRDefault="00723771">
      <w:pPr>
        <w:pStyle w:val="Sangradetextonormal"/>
        <w:suppressLineNumbers/>
        <w:tabs>
          <w:tab w:val="left" w:pos="1092"/>
        </w:tabs>
        <w:spacing w:after="0"/>
        <w:ind w:left="0" w:right="-28"/>
        <w:rPr>
          <w:w w:val="120"/>
        </w:rPr>
      </w:pPr>
      <w:r w:rsidRPr="00723771">
        <w:rPr>
          <w:b/>
          <w:w w:val="120"/>
        </w:rPr>
        <w:t>Representante de Mi</w:t>
      </w:r>
      <w:r w:rsidR="00FC2630" w:rsidRPr="00723771">
        <w:rPr>
          <w:b/>
          <w:w w:val="120"/>
        </w:rPr>
        <w:t>AMBIENTE</w:t>
      </w:r>
      <w:r w:rsidR="00FC2630">
        <w:rPr>
          <w:w w:val="120"/>
        </w:rPr>
        <w:tab/>
      </w:r>
      <w:r w:rsidR="00FC2630">
        <w:rPr>
          <w:w w:val="120"/>
        </w:rPr>
        <w:tab/>
        <w:t>Representante de la Empresa</w:t>
      </w:r>
    </w:p>
    <w:p w14:paraId="3E96459D" w14:textId="77777777" w:rsidR="006A1A20" w:rsidRDefault="00FC2630">
      <w:pPr>
        <w:pStyle w:val="Sangradetextonormal"/>
        <w:suppressLineNumbers/>
        <w:tabs>
          <w:tab w:val="left" w:pos="1092"/>
        </w:tabs>
        <w:spacing w:after="0"/>
        <w:ind w:left="0" w:right="-28"/>
        <w:rPr>
          <w:w w:val="120"/>
        </w:rPr>
      </w:pPr>
      <w:r>
        <w:rPr>
          <w:w w:val="120"/>
        </w:rPr>
        <w:tab/>
      </w:r>
      <w:r>
        <w:rPr>
          <w:w w:val="120"/>
        </w:rPr>
        <w:tab/>
      </w:r>
      <w:r>
        <w:rPr>
          <w:w w:val="120"/>
        </w:rPr>
        <w:tab/>
      </w:r>
      <w:r>
        <w:rPr>
          <w:w w:val="120"/>
        </w:rPr>
        <w:tab/>
      </w:r>
      <w:r>
        <w:rPr>
          <w:w w:val="120"/>
        </w:rPr>
        <w:tab/>
      </w:r>
    </w:p>
    <w:p w14:paraId="25F97087" w14:textId="77777777" w:rsidR="006A1A20" w:rsidRDefault="006A1A20">
      <w:pPr>
        <w:pStyle w:val="Sangradetextonormal"/>
        <w:suppressLineNumbers/>
        <w:tabs>
          <w:tab w:val="left" w:pos="1092"/>
        </w:tabs>
        <w:spacing w:after="0"/>
        <w:ind w:left="0" w:right="-28"/>
        <w:rPr>
          <w:w w:val="120"/>
        </w:rPr>
      </w:pPr>
    </w:p>
    <w:p w14:paraId="6D5EB25F" w14:textId="77777777" w:rsidR="006A1A20" w:rsidRDefault="006A1A20">
      <w:pPr>
        <w:pStyle w:val="Sangradetextonormal"/>
        <w:suppressLineNumbers/>
        <w:tabs>
          <w:tab w:val="left" w:pos="1092"/>
        </w:tabs>
        <w:spacing w:after="0"/>
        <w:ind w:left="0" w:right="-28"/>
        <w:rPr>
          <w:w w:val="120"/>
        </w:rPr>
      </w:pPr>
    </w:p>
    <w:p w14:paraId="64EDE3B7" w14:textId="77777777" w:rsidR="006A1A20" w:rsidRDefault="00FC2630">
      <w:pPr>
        <w:pStyle w:val="Sangradetextonormal"/>
        <w:suppressLineNumbers/>
        <w:tabs>
          <w:tab w:val="left" w:pos="1092"/>
        </w:tabs>
        <w:spacing w:after="0"/>
        <w:ind w:left="0" w:right="-28"/>
        <w:rPr>
          <w:w w:val="120"/>
        </w:rPr>
      </w:pPr>
      <w:r>
        <w:rPr>
          <w:w w:val="120"/>
        </w:rPr>
        <w:t>FECHA Y HORA DE LA VISITA:</w:t>
      </w:r>
    </w:p>
    <w:p w14:paraId="1545D167" w14:textId="77777777" w:rsidR="006A1A20" w:rsidRDefault="00FC2630">
      <w:pPr>
        <w:pStyle w:val="Sangradetextonormal"/>
        <w:suppressLineNumbers/>
        <w:tabs>
          <w:tab w:val="left" w:pos="1092"/>
        </w:tabs>
        <w:spacing w:after="0"/>
        <w:ind w:left="0" w:right="-28"/>
        <w:rPr>
          <w:w w:val="120"/>
        </w:rPr>
      </w:pPr>
      <w:r>
        <w:rPr>
          <w:w w:val="120"/>
          <w:u w:val="single"/>
        </w:rPr>
        <w:tab/>
      </w:r>
      <w:r>
        <w:rPr>
          <w:w w:val="120"/>
          <w:u w:val="single"/>
        </w:rPr>
        <w:tab/>
      </w:r>
      <w:r>
        <w:rPr>
          <w:w w:val="120"/>
          <w:u w:val="single"/>
        </w:rPr>
        <w:tab/>
      </w:r>
      <w:r>
        <w:rPr>
          <w:w w:val="120"/>
          <w:u w:val="single"/>
        </w:rPr>
        <w:tab/>
      </w:r>
      <w:r>
        <w:rPr>
          <w:w w:val="120"/>
          <w:u w:val="single"/>
        </w:rPr>
        <w:tab/>
      </w:r>
      <w:r>
        <w:rPr>
          <w:w w:val="120"/>
          <w:u w:val="single"/>
        </w:rPr>
        <w:tab/>
      </w:r>
      <w:r>
        <w:rPr>
          <w:w w:val="120"/>
          <w:u w:val="single"/>
        </w:rPr>
        <w:tab/>
      </w:r>
    </w:p>
    <w:p w14:paraId="327F21CD" w14:textId="77777777" w:rsidR="00EF3F4C" w:rsidRDefault="00EF3F4C">
      <w:pPr>
        <w:pStyle w:val="Sangradetextonormal"/>
        <w:suppressLineNumbers/>
        <w:tabs>
          <w:tab w:val="left" w:pos="1092"/>
        </w:tabs>
        <w:spacing w:after="0"/>
        <w:ind w:left="0" w:right="-28"/>
        <w:rPr>
          <w:b/>
          <w:bCs/>
          <w:w w:val="120"/>
        </w:rPr>
      </w:pPr>
    </w:p>
    <w:p w14:paraId="524096F4" w14:textId="77777777" w:rsidR="006A1A20" w:rsidRDefault="00FC2630">
      <w:pPr>
        <w:pStyle w:val="Sangradetextonormal"/>
        <w:widowControl w:val="0"/>
        <w:suppressLineNumbers/>
        <w:tabs>
          <w:tab w:val="left" w:pos="540"/>
        </w:tabs>
        <w:spacing w:line="283" w:lineRule="exact"/>
        <w:ind w:left="540" w:hanging="540"/>
        <w:jc w:val="center"/>
        <w:rPr>
          <w:b/>
          <w:bCs/>
        </w:rPr>
      </w:pPr>
      <w:r>
        <w:rPr>
          <w:b/>
          <w:bCs/>
        </w:rPr>
        <w:t xml:space="preserve">4.2. PROPUESTA ECONÓMICA </w:t>
      </w:r>
    </w:p>
    <w:p w14:paraId="12EBF48C" w14:textId="77777777" w:rsidR="006A1A20" w:rsidRDefault="006A1A20">
      <w:pPr>
        <w:pStyle w:val="Encabezado"/>
        <w:suppressLineNumbers/>
        <w:rPr>
          <w:b/>
          <w:bCs/>
        </w:rPr>
      </w:pPr>
    </w:p>
    <w:p w14:paraId="0111538A" w14:textId="5123AE99" w:rsidR="006A1A20" w:rsidRDefault="00FC2630" w:rsidP="00692162">
      <w:pPr>
        <w:pStyle w:val="Sangradetextonormal"/>
        <w:widowControl w:val="0"/>
        <w:numPr>
          <w:ilvl w:val="0"/>
          <w:numId w:val="36"/>
        </w:numPr>
        <w:suppressLineNumbers/>
        <w:tabs>
          <w:tab w:val="clear" w:pos="1295"/>
          <w:tab w:val="left" w:pos="708"/>
          <w:tab w:val="left" w:pos="2057"/>
          <w:tab w:val="left" w:pos="2160"/>
        </w:tabs>
        <w:overflowPunct w:val="0"/>
        <w:autoSpaceDE w:val="0"/>
        <w:autoSpaceDN w:val="0"/>
        <w:adjustRightInd w:val="0"/>
        <w:spacing w:line="283" w:lineRule="exact"/>
        <w:ind w:left="2057" w:hanging="1877"/>
        <w:jc w:val="both"/>
        <w:textAlignment w:val="baseline"/>
      </w:pPr>
      <w:r>
        <w:t xml:space="preserve">Desglose Precios en </w:t>
      </w:r>
      <w:r w:rsidR="002437D3">
        <w:t>balboas</w:t>
      </w:r>
      <w:r>
        <w:t xml:space="preserve"> Unitarios para las Actividades (1) **  </w:t>
      </w:r>
    </w:p>
    <w:p w14:paraId="10BE7CD9" w14:textId="77777777" w:rsidR="006A1A20" w:rsidRDefault="006A1A20">
      <w:pPr>
        <w:pStyle w:val="Sangradetextonormal"/>
        <w:widowControl w:val="0"/>
        <w:suppressLineNumbers/>
        <w:tabs>
          <w:tab w:val="left" w:pos="2057"/>
          <w:tab w:val="left" w:pos="2580"/>
        </w:tabs>
        <w:spacing w:line="283" w:lineRule="exact"/>
        <w:ind w:left="0"/>
      </w:pPr>
    </w:p>
    <w:p w14:paraId="76C84EA5" w14:textId="287B633D" w:rsidR="006A1A20" w:rsidRDefault="00FC2630" w:rsidP="00692162">
      <w:pPr>
        <w:pStyle w:val="Sangradetextonormal"/>
        <w:widowControl w:val="0"/>
        <w:numPr>
          <w:ilvl w:val="0"/>
          <w:numId w:val="36"/>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t xml:space="preserve">Resumen de Costos en </w:t>
      </w:r>
      <w:r w:rsidR="002437D3">
        <w:t>balboas</w:t>
      </w:r>
      <w:r>
        <w:t>.</w:t>
      </w:r>
    </w:p>
    <w:p w14:paraId="7D7E1606" w14:textId="77777777" w:rsidR="006A1A20" w:rsidRDefault="006A1A20">
      <w:pPr>
        <w:pStyle w:val="Sangradetextonormal"/>
        <w:widowControl w:val="0"/>
        <w:suppressLineNumbers/>
        <w:tabs>
          <w:tab w:val="left" w:pos="2580"/>
        </w:tabs>
        <w:spacing w:line="283" w:lineRule="exact"/>
        <w:ind w:left="0"/>
      </w:pPr>
    </w:p>
    <w:p w14:paraId="691FD2FF" w14:textId="77777777" w:rsidR="006A1A20" w:rsidRDefault="00FC2630" w:rsidP="00692162">
      <w:pPr>
        <w:pStyle w:val="Sangradetextonormal"/>
        <w:widowControl w:val="0"/>
        <w:numPr>
          <w:ilvl w:val="0"/>
          <w:numId w:val="36"/>
        </w:numPr>
        <w:suppressLineNumbers/>
        <w:tabs>
          <w:tab w:val="clear" w:pos="1295"/>
          <w:tab w:val="left" w:pos="708"/>
          <w:tab w:val="left" w:pos="1870"/>
          <w:tab w:val="left" w:pos="2160"/>
        </w:tabs>
        <w:overflowPunct w:val="0"/>
        <w:autoSpaceDE w:val="0"/>
        <w:autoSpaceDN w:val="0"/>
        <w:adjustRightInd w:val="0"/>
        <w:spacing w:line="283" w:lineRule="exact"/>
        <w:ind w:left="2057" w:hanging="1877"/>
        <w:jc w:val="both"/>
        <w:textAlignment w:val="baseline"/>
      </w:pPr>
      <w:r>
        <w:t xml:space="preserve">Desglose de precios por actividad.   </w:t>
      </w:r>
    </w:p>
    <w:p w14:paraId="04EE735B" w14:textId="77777777" w:rsidR="006A1A20" w:rsidRDefault="006A1A20">
      <w:pPr>
        <w:pStyle w:val="Sangradetextonormal"/>
        <w:widowControl w:val="0"/>
        <w:suppressLineNumbers/>
        <w:tabs>
          <w:tab w:val="left" w:pos="936"/>
        </w:tabs>
        <w:spacing w:line="283" w:lineRule="exact"/>
        <w:ind w:left="0"/>
      </w:pPr>
    </w:p>
    <w:p w14:paraId="4ACC210E" w14:textId="77777777" w:rsidR="006A1A20" w:rsidRDefault="00FC2630" w:rsidP="00692162">
      <w:pPr>
        <w:pStyle w:val="Sangradetextonormal"/>
        <w:widowControl w:val="0"/>
        <w:numPr>
          <w:ilvl w:val="0"/>
          <w:numId w:val="36"/>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t>Desglose de la remuneración por actividad.  *</w:t>
      </w:r>
    </w:p>
    <w:p w14:paraId="141CFC5E" w14:textId="77777777" w:rsidR="006A1A20" w:rsidRDefault="006A1A20">
      <w:pPr>
        <w:pStyle w:val="Sangradetextonormal"/>
        <w:widowControl w:val="0"/>
        <w:suppressLineNumbers/>
        <w:tabs>
          <w:tab w:val="left" w:pos="936"/>
          <w:tab w:val="left" w:pos="2160"/>
        </w:tabs>
        <w:spacing w:line="283" w:lineRule="exact"/>
        <w:ind w:left="0"/>
      </w:pPr>
    </w:p>
    <w:p w14:paraId="370A534D" w14:textId="77777777" w:rsidR="006A1A20" w:rsidRDefault="00FC2630" w:rsidP="00692162">
      <w:pPr>
        <w:pStyle w:val="Sangradetextonormal"/>
        <w:widowControl w:val="0"/>
        <w:numPr>
          <w:ilvl w:val="0"/>
          <w:numId w:val="36"/>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t xml:space="preserve">Gastos reembolsables por </w:t>
      </w:r>
      <w:r w:rsidR="00556381">
        <w:t>actividad. *</w:t>
      </w:r>
    </w:p>
    <w:p w14:paraId="222A90CF" w14:textId="77777777" w:rsidR="006A1A20" w:rsidRDefault="006A1A20">
      <w:pPr>
        <w:pStyle w:val="Encabezado"/>
        <w:suppressLineNumbers/>
        <w:jc w:val="both"/>
        <w:rPr>
          <w:b/>
          <w:bCs/>
        </w:rPr>
      </w:pPr>
    </w:p>
    <w:p w14:paraId="560214E3" w14:textId="77777777" w:rsidR="006A1A20" w:rsidRDefault="00FC2630">
      <w:pPr>
        <w:pStyle w:val="Encabezado"/>
        <w:suppressLineNumbers/>
        <w:jc w:val="both"/>
      </w:pPr>
      <w:r>
        <w:t>*Aplica en el caso de convocatorias con montos no publicados.</w:t>
      </w:r>
    </w:p>
    <w:p w14:paraId="28E83171" w14:textId="77777777" w:rsidR="006A1A20" w:rsidRDefault="00FC2630">
      <w:pPr>
        <w:pStyle w:val="Encabezado"/>
        <w:suppressLineNumbers/>
        <w:jc w:val="both"/>
        <w:rPr>
          <w:bCs/>
        </w:rPr>
      </w:pPr>
      <w:r>
        <w:t>**</w:t>
      </w:r>
      <w:r>
        <w:rPr>
          <w:bCs/>
        </w:rPr>
        <w:t>En caso de obras de construcciones, solamente se presenta el Formulario No. 1</w:t>
      </w:r>
    </w:p>
    <w:p w14:paraId="6EBD81E2" w14:textId="77777777" w:rsidR="006A1A20" w:rsidRPr="00723771" w:rsidRDefault="00FC2630">
      <w:pPr>
        <w:jc w:val="right"/>
        <w:rPr>
          <w:b/>
          <w:bCs/>
          <w:w w:val="120"/>
        </w:rPr>
      </w:pPr>
      <w:r>
        <w:rPr>
          <w:b/>
          <w:bCs/>
          <w:w w:val="120"/>
        </w:rPr>
        <w:br w:type="page"/>
      </w:r>
      <w:r w:rsidRPr="00723771">
        <w:rPr>
          <w:b/>
          <w:bCs/>
          <w:w w:val="120"/>
          <w:highlight w:val="yellow"/>
        </w:rPr>
        <w:lastRenderedPageBreak/>
        <w:t>LPIC-010</w:t>
      </w:r>
    </w:p>
    <w:p w14:paraId="772CA007" w14:textId="77777777" w:rsidR="006A1A20" w:rsidRPr="00723771" w:rsidRDefault="00723771" w:rsidP="002E104B">
      <w:pPr>
        <w:shd w:val="clear" w:color="auto" w:fill="D9D9D9" w:themeFill="background1" w:themeFillShade="D9"/>
        <w:rPr>
          <w:b/>
          <w:bCs/>
          <w:w w:val="120"/>
        </w:rPr>
      </w:pPr>
      <w:r w:rsidRPr="00723771">
        <w:rPr>
          <w:b/>
          <w:bCs/>
          <w:w w:val="120"/>
        </w:rPr>
        <w:t xml:space="preserve">1. </w:t>
      </w:r>
      <w:r w:rsidR="00FC2630" w:rsidRPr="00723771">
        <w:rPr>
          <w:b/>
          <w:bCs/>
          <w:w w:val="120"/>
        </w:rPr>
        <w:t>RESUMEN DE COSTOS EN BALBOAS</w:t>
      </w:r>
    </w:p>
    <w:tbl>
      <w:tblPr>
        <w:tblpPr w:leftFromText="144" w:rightFromText="144" w:vertAnchor="page" w:horzAnchor="margin" w:tblpXSpec="center" w:tblpY="2679"/>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3"/>
        <w:gridCol w:w="4545"/>
      </w:tblGrid>
      <w:tr w:rsidR="006A1A20" w14:paraId="63731413" w14:textId="77777777" w:rsidTr="00723771">
        <w:trPr>
          <w:trHeight w:val="618"/>
          <w:tblHeader/>
        </w:trPr>
        <w:tc>
          <w:tcPr>
            <w:tcW w:w="3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42029" w14:textId="77777777" w:rsidR="006A1A20" w:rsidRPr="00723771" w:rsidRDefault="00FC2630">
            <w:pPr>
              <w:pStyle w:val="Encabezado"/>
              <w:suppressLineNumbers/>
              <w:jc w:val="center"/>
              <w:rPr>
                <w:b/>
              </w:rPr>
            </w:pPr>
            <w:r w:rsidRPr="00723771">
              <w:rPr>
                <w:b/>
              </w:rPr>
              <w:t>COSTOS</w:t>
            </w:r>
          </w:p>
        </w:tc>
        <w:tc>
          <w:tcPr>
            <w:tcW w:w="4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282DC" w14:textId="77777777" w:rsidR="006A1A20" w:rsidRPr="00723771" w:rsidRDefault="00FC2630">
            <w:pPr>
              <w:pStyle w:val="Encabezado"/>
              <w:suppressLineNumbers/>
              <w:jc w:val="center"/>
              <w:rPr>
                <w:b/>
              </w:rPr>
            </w:pPr>
            <w:r w:rsidRPr="00723771">
              <w:rPr>
                <w:b/>
              </w:rPr>
              <w:t>MONTO TOTAL</w:t>
            </w:r>
          </w:p>
        </w:tc>
      </w:tr>
      <w:tr w:rsidR="006A1A20" w14:paraId="5320DFF5" w14:textId="77777777" w:rsidTr="00723771">
        <w:trPr>
          <w:trHeight w:val="3819"/>
        </w:trPr>
        <w:tc>
          <w:tcPr>
            <w:tcW w:w="3863" w:type="dxa"/>
            <w:tcBorders>
              <w:top w:val="single" w:sz="4" w:space="0" w:color="auto"/>
              <w:left w:val="single" w:sz="4" w:space="0" w:color="auto"/>
              <w:bottom w:val="single" w:sz="4" w:space="0" w:color="auto"/>
              <w:right w:val="single" w:sz="4" w:space="0" w:color="auto"/>
            </w:tcBorders>
          </w:tcPr>
          <w:p w14:paraId="50D61B28" w14:textId="77777777" w:rsidR="006A1A20" w:rsidRDefault="006A1A20">
            <w:pPr>
              <w:pStyle w:val="Encabezado"/>
              <w:suppressLineNumbers/>
              <w:rPr>
                <w:b/>
                <w:bCs/>
              </w:rPr>
            </w:pPr>
          </w:p>
          <w:p w14:paraId="40DCA9D8" w14:textId="77777777" w:rsidR="006A1A20" w:rsidRDefault="006A1A20">
            <w:pPr>
              <w:pStyle w:val="Encabezado"/>
              <w:suppressLineNumbers/>
              <w:rPr>
                <w:b/>
                <w:bCs/>
              </w:rPr>
            </w:pPr>
          </w:p>
          <w:p w14:paraId="6C6C94EA" w14:textId="77777777" w:rsidR="006A1A20" w:rsidRDefault="006A1A20">
            <w:pPr>
              <w:pStyle w:val="Encabezado"/>
              <w:suppressLineNumbers/>
              <w:rPr>
                <w:b/>
                <w:bCs/>
              </w:rPr>
            </w:pPr>
          </w:p>
          <w:p w14:paraId="1C99BFDC" w14:textId="77777777" w:rsidR="006A1A20" w:rsidRDefault="006A1A20">
            <w:pPr>
              <w:pStyle w:val="Encabezado"/>
              <w:suppressLineNumbers/>
              <w:rPr>
                <w:b/>
                <w:bCs/>
              </w:rPr>
            </w:pPr>
          </w:p>
          <w:p w14:paraId="51620F4C" w14:textId="77777777" w:rsidR="006A1A20" w:rsidRDefault="006A1A20">
            <w:pPr>
              <w:pStyle w:val="Encabezado"/>
              <w:suppressLineNumbers/>
              <w:rPr>
                <w:b/>
                <w:bCs/>
              </w:rPr>
            </w:pPr>
          </w:p>
          <w:p w14:paraId="39F1AF2D" w14:textId="77777777" w:rsidR="006A1A20" w:rsidRDefault="006A1A20">
            <w:pPr>
              <w:pStyle w:val="Encabezado"/>
              <w:suppressLineNumbers/>
              <w:rPr>
                <w:b/>
                <w:bCs/>
              </w:rPr>
            </w:pPr>
          </w:p>
          <w:p w14:paraId="07DA1FA7" w14:textId="77777777" w:rsidR="006A1A20" w:rsidRDefault="006A1A20">
            <w:pPr>
              <w:pStyle w:val="Encabezado"/>
              <w:suppressLineNumbers/>
              <w:rPr>
                <w:b/>
                <w:bCs/>
              </w:rPr>
            </w:pPr>
          </w:p>
          <w:p w14:paraId="55FCF606" w14:textId="77777777" w:rsidR="006A1A20" w:rsidRDefault="00FC2630">
            <w:pPr>
              <w:pStyle w:val="Encabezado"/>
              <w:suppressLineNumbers/>
            </w:pPr>
            <w:r>
              <w:t>Subtotal</w:t>
            </w:r>
          </w:p>
          <w:p w14:paraId="64773266" w14:textId="77777777" w:rsidR="006A1A20" w:rsidRDefault="006A1A20">
            <w:pPr>
              <w:pStyle w:val="Encabezado"/>
              <w:suppressLineNumbers/>
            </w:pPr>
          </w:p>
          <w:p w14:paraId="4BD55450" w14:textId="77777777" w:rsidR="006A1A20" w:rsidRDefault="006A1A20">
            <w:pPr>
              <w:pStyle w:val="Encabezado"/>
              <w:suppressLineNumbers/>
            </w:pPr>
          </w:p>
          <w:p w14:paraId="5210520F" w14:textId="77777777" w:rsidR="006A1A20" w:rsidRDefault="006A1A20">
            <w:pPr>
              <w:pStyle w:val="Encabezado"/>
              <w:suppressLineNumbers/>
            </w:pPr>
          </w:p>
          <w:p w14:paraId="5728F0D9" w14:textId="77777777" w:rsidR="006A1A20" w:rsidRDefault="006A1A20">
            <w:pPr>
              <w:pStyle w:val="Encabezado"/>
              <w:suppressLineNumbers/>
            </w:pPr>
          </w:p>
          <w:p w14:paraId="58ACA825" w14:textId="77777777" w:rsidR="006A1A20" w:rsidRDefault="006A1A20">
            <w:pPr>
              <w:pStyle w:val="Encabezado"/>
              <w:suppressLineNumbers/>
            </w:pPr>
          </w:p>
          <w:p w14:paraId="72BB822F" w14:textId="77777777" w:rsidR="006A1A20" w:rsidRDefault="006A1A20">
            <w:pPr>
              <w:pStyle w:val="Encabezado"/>
              <w:suppressLineNumbers/>
            </w:pPr>
          </w:p>
          <w:p w14:paraId="1E7E30C0" w14:textId="77777777" w:rsidR="006A1A20" w:rsidRDefault="006A1A20">
            <w:pPr>
              <w:pStyle w:val="Encabezado"/>
              <w:suppressLineNumbers/>
            </w:pPr>
          </w:p>
          <w:p w14:paraId="6A20E9F9" w14:textId="77777777" w:rsidR="006A1A20" w:rsidRDefault="006A1A20">
            <w:pPr>
              <w:pStyle w:val="Encabezado"/>
              <w:suppressLineNumbers/>
            </w:pPr>
          </w:p>
          <w:p w14:paraId="0BBCE674" w14:textId="77777777" w:rsidR="006A1A20" w:rsidRDefault="006A1A20">
            <w:pPr>
              <w:pStyle w:val="Encabezado"/>
              <w:suppressLineNumbers/>
            </w:pPr>
          </w:p>
          <w:p w14:paraId="68E1A051" w14:textId="77777777" w:rsidR="006A1A20" w:rsidRDefault="00FC2630">
            <w:pPr>
              <w:pStyle w:val="Encabezado"/>
              <w:suppressLineNumbers/>
            </w:pPr>
            <w:r>
              <w:t>Monto total de la propuesta económica</w:t>
            </w:r>
          </w:p>
          <w:p w14:paraId="32D03BC3" w14:textId="77777777" w:rsidR="006A1A20" w:rsidRDefault="006A1A20">
            <w:pPr>
              <w:pStyle w:val="Encabezado"/>
              <w:suppressLineNumbers/>
            </w:pPr>
          </w:p>
          <w:p w14:paraId="799176BC" w14:textId="77777777" w:rsidR="006A1A20" w:rsidRDefault="006A1A20">
            <w:pPr>
              <w:pStyle w:val="Encabezado"/>
              <w:suppressLineNumbers/>
            </w:pPr>
          </w:p>
        </w:tc>
        <w:tc>
          <w:tcPr>
            <w:tcW w:w="4545" w:type="dxa"/>
            <w:tcBorders>
              <w:top w:val="single" w:sz="4" w:space="0" w:color="auto"/>
              <w:left w:val="single" w:sz="4" w:space="0" w:color="auto"/>
              <w:bottom w:val="single" w:sz="4" w:space="0" w:color="auto"/>
              <w:right w:val="single" w:sz="4" w:space="0" w:color="auto"/>
            </w:tcBorders>
          </w:tcPr>
          <w:p w14:paraId="5C8514C3" w14:textId="77777777" w:rsidR="006A1A20" w:rsidRDefault="006A1A20">
            <w:pPr>
              <w:pStyle w:val="Encabezado"/>
              <w:suppressLineNumbers/>
              <w:rPr>
                <w:rFonts w:eastAsia="MS Mincho"/>
                <w:b/>
                <w:bCs/>
              </w:rPr>
            </w:pPr>
          </w:p>
          <w:p w14:paraId="787A7073" w14:textId="77777777" w:rsidR="006A1A20" w:rsidRDefault="006A1A20">
            <w:pPr>
              <w:pStyle w:val="Encabezado"/>
              <w:suppressLineNumbers/>
              <w:rPr>
                <w:b/>
                <w:bCs/>
              </w:rPr>
            </w:pPr>
          </w:p>
          <w:p w14:paraId="0C38F666" w14:textId="77777777" w:rsidR="006A1A20" w:rsidRDefault="006A1A20">
            <w:pPr>
              <w:pStyle w:val="Encabezado"/>
              <w:suppressLineNumbers/>
              <w:rPr>
                <w:b/>
                <w:bCs/>
              </w:rPr>
            </w:pPr>
          </w:p>
          <w:p w14:paraId="00515C09" w14:textId="77777777" w:rsidR="006A1A20" w:rsidRDefault="006A1A20">
            <w:pPr>
              <w:pStyle w:val="Encabezado"/>
              <w:suppressLineNumbers/>
              <w:rPr>
                <w:b/>
                <w:bCs/>
              </w:rPr>
            </w:pPr>
          </w:p>
          <w:p w14:paraId="4C44627E" w14:textId="77777777" w:rsidR="006A1A20" w:rsidRDefault="006A1A20">
            <w:pPr>
              <w:pStyle w:val="Encabezado"/>
              <w:suppressLineNumbers/>
              <w:rPr>
                <w:b/>
                <w:bCs/>
              </w:rPr>
            </w:pPr>
          </w:p>
          <w:p w14:paraId="76834F78" w14:textId="77777777" w:rsidR="006A1A20" w:rsidRDefault="006A1A20">
            <w:pPr>
              <w:pStyle w:val="Encabezado"/>
              <w:suppressLineNumbers/>
              <w:rPr>
                <w:b/>
                <w:bCs/>
              </w:rPr>
            </w:pPr>
          </w:p>
          <w:p w14:paraId="268C92B3" w14:textId="77777777" w:rsidR="006A1A20" w:rsidRDefault="006A1A20">
            <w:pPr>
              <w:pStyle w:val="Encabezado"/>
              <w:suppressLineNumbers/>
              <w:rPr>
                <w:b/>
                <w:bCs/>
              </w:rPr>
            </w:pPr>
          </w:p>
          <w:p w14:paraId="79E4AA46" w14:textId="77777777" w:rsidR="006A1A20" w:rsidRDefault="006A1A20">
            <w:pPr>
              <w:pStyle w:val="Encabezado"/>
              <w:suppressLineNumbers/>
              <w:rPr>
                <w:b/>
                <w:bCs/>
              </w:rPr>
            </w:pPr>
          </w:p>
          <w:p w14:paraId="54654A0C" w14:textId="77777777" w:rsidR="006A1A20" w:rsidRDefault="006A1A20">
            <w:pPr>
              <w:pStyle w:val="Encabezado"/>
              <w:suppressLineNumbers/>
              <w:rPr>
                <w:b/>
                <w:bCs/>
              </w:rPr>
            </w:pPr>
          </w:p>
          <w:p w14:paraId="4CD689B2" w14:textId="77777777" w:rsidR="006A1A20" w:rsidRDefault="006A1A20">
            <w:pPr>
              <w:pStyle w:val="Encabezado"/>
              <w:suppressLineNumbers/>
              <w:rPr>
                <w:b/>
                <w:bCs/>
              </w:rPr>
            </w:pPr>
          </w:p>
          <w:p w14:paraId="5D6D5B9C" w14:textId="77777777" w:rsidR="006A1A20" w:rsidRDefault="006A1A20">
            <w:pPr>
              <w:pStyle w:val="Encabezado"/>
              <w:suppressLineNumbers/>
              <w:rPr>
                <w:b/>
                <w:bCs/>
              </w:rPr>
            </w:pPr>
          </w:p>
          <w:p w14:paraId="476069BB" w14:textId="77777777" w:rsidR="006A1A20" w:rsidRDefault="006A1A20">
            <w:pPr>
              <w:pStyle w:val="Encabezado"/>
              <w:suppressLineNumbers/>
              <w:rPr>
                <w:b/>
                <w:bCs/>
              </w:rPr>
            </w:pPr>
          </w:p>
          <w:p w14:paraId="58C500A6" w14:textId="77777777" w:rsidR="006A1A20" w:rsidRDefault="006A1A20">
            <w:pPr>
              <w:pStyle w:val="Encabezado"/>
              <w:suppressLineNumbers/>
              <w:rPr>
                <w:b/>
                <w:bCs/>
              </w:rPr>
            </w:pPr>
          </w:p>
          <w:p w14:paraId="18B6D8B8" w14:textId="77777777" w:rsidR="006A1A20" w:rsidRDefault="006A1A20">
            <w:pPr>
              <w:pStyle w:val="Encabezado"/>
              <w:suppressLineNumbers/>
              <w:rPr>
                <w:b/>
                <w:bCs/>
              </w:rPr>
            </w:pPr>
          </w:p>
          <w:p w14:paraId="39A4BA59" w14:textId="77777777" w:rsidR="006A1A20" w:rsidRDefault="006A1A20">
            <w:pPr>
              <w:pStyle w:val="Encabezado"/>
              <w:suppressLineNumbers/>
              <w:rPr>
                <w:b/>
                <w:bCs/>
              </w:rPr>
            </w:pPr>
          </w:p>
          <w:p w14:paraId="7F8DC850" w14:textId="77777777" w:rsidR="006A1A20" w:rsidRDefault="006A1A20">
            <w:pPr>
              <w:pStyle w:val="Encabezado"/>
              <w:suppressLineNumbers/>
              <w:rPr>
                <w:b/>
                <w:bCs/>
              </w:rPr>
            </w:pPr>
          </w:p>
          <w:p w14:paraId="7D4A990C" w14:textId="77777777" w:rsidR="006A1A20" w:rsidRDefault="006A1A20">
            <w:pPr>
              <w:pStyle w:val="Encabezado"/>
              <w:suppressLineNumbers/>
              <w:rPr>
                <w:b/>
                <w:bCs/>
              </w:rPr>
            </w:pPr>
          </w:p>
          <w:p w14:paraId="31DE6875" w14:textId="77777777" w:rsidR="006A1A20" w:rsidRDefault="006A1A20">
            <w:pPr>
              <w:pStyle w:val="Encabezado"/>
              <w:suppressLineNumbers/>
              <w:rPr>
                <w:b/>
                <w:bCs/>
              </w:rPr>
            </w:pPr>
          </w:p>
          <w:p w14:paraId="3C5A1729" w14:textId="77777777" w:rsidR="006A1A20" w:rsidRDefault="00FC2630">
            <w:pPr>
              <w:pStyle w:val="Encabezado"/>
              <w:suppressLineNumbers/>
              <w:rPr>
                <w:b/>
                <w:bCs/>
              </w:rPr>
            </w:pPr>
            <w:r>
              <w:rPr>
                <w:b/>
                <w:bCs/>
              </w:rPr>
              <w:t>________________________________</w:t>
            </w:r>
          </w:p>
          <w:p w14:paraId="673764BF" w14:textId="77777777" w:rsidR="006A1A20" w:rsidRDefault="006A1A20">
            <w:pPr>
              <w:pStyle w:val="Encabezado"/>
              <w:suppressLineNumbers/>
              <w:rPr>
                <w:b/>
                <w:bCs/>
              </w:rPr>
            </w:pPr>
          </w:p>
        </w:tc>
      </w:tr>
    </w:tbl>
    <w:p w14:paraId="2F3C9B69" w14:textId="77777777" w:rsidR="006A1A20" w:rsidRDefault="006A1A20" w:rsidP="00723771">
      <w:pPr>
        <w:pStyle w:val="Sangradetextonormal"/>
        <w:widowControl w:val="0"/>
        <w:suppressLineNumbers/>
        <w:tabs>
          <w:tab w:val="left" w:pos="2057"/>
          <w:tab w:val="left" w:pos="2160"/>
        </w:tabs>
        <w:spacing w:line="283" w:lineRule="exact"/>
        <w:ind w:left="0"/>
        <w:rPr>
          <w:b/>
          <w:bCs/>
          <w:w w:val="120"/>
        </w:rPr>
      </w:pPr>
    </w:p>
    <w:p w14:paraId="4322EA14" w14:textId="77777777" w:rsidR="006A1A20" w:rsidRDefault="006A1A20" w:rsidP="00723771">
      <w:pPr>
        <w:pStyle w:val="Sangradetextonormal"/>
        <w:widowControl w:val="0"/>
        <w:suppressLineNumbers/>
        <w:tabs>
          <w:tab w:val="left" w:pos="2057"/>
          <w:tab w:val="left" w:pos="2160"/>
        </w:tabs>
        <w:spacing w:line="283" w:lineRule="exact"/>
        <w:ind w:left="0"/>
        <w:rPr>
          <w:b/>
          <w:bCs/>
          <w:w w:val="120"/>
        </w:rPr>
      </w:pPr>
    </w:p>
    <w:p w14:paraId="2D7AE06D" w14:textId="77777777" w:rsidR="006A1A20" w:rsidRDefault="00FC2630">
      <w:pPr>
        <w:jc w:val="right"/>
        <w:rPr>
          <w:b/>
        </w:rPr>
      </w:pPr>
      <w:r>
        <w:rPr>
          <w:b/>
          <w:highlight w:val="yellow"/>
        </w:rPr>
        <w:lastRenderedPageBreak/>
        <w:t>LPIC-011</w:t>
      </w:r>
    </w:p>
    <w:p w14:paraId="5E00834C" w14:textId="77777777" w:rsidR="006A1A20" w:rsidRPr="00723771" w:rsidRDefault="00FC2630" w:rsidP="00692162">
      <w:pPr>
        <w:numPr>
          <w:ilvl w:val="2"/>
          <w:numId w:val="33"/>
        </w:numPr>
        <w:shd w:val="clear" w:color="auto" w:fill="D9D9D9" w:themeFill="background1" w:themeFillShade="D9"/>
        <w:jc w:val="center"/>
        <w:rPr>
          <w:b/>
        </w:rPr>
      </w:pPr>
      <w:r w:rsidRPr="00723771">
        <w:rPr>
          <w:b/>
          <w:bCs/>
          <w:w w:val="120"/>
        </w:rPr>
        <w:t xml:space="preserve">RESUMEN DE COSTOS EN BALBOAS </w:t>
      </w:r>
      <w:r w:rsidRPr="00723771">
        <w:rPr>
          <w:b/>
        </w:rPr>
        <w:t>PARA OBRAS DE CONSTRUCCIÓN</w:t>
      </w:r>
    </w:p>
    <w:p w14:paraId="54B9E24F" w14:textId="77777777" w:rsidR="006A1A20" w:rsidRDefault="006A1A20">
      <w:pPr>
        <w:tabs>
          <w:tab w:val="left" w:pos="360"/>
          <w:tab w:val="left" w:pos="1070"/>
        </w:tabs>
        <w:jc w:val="both"/>
        <w:rPr>
          <w:b/>
        </w:rPr>
      </w:pPr>
    </w:p>
    <w:p w14:paraId="7A2BD985" w14:textId="77777777" w:rsidR="006A1A20" w:rsidRDefault="00FC2630" w:rsidP="00692162">
      <w:pPr>
        <w:pStyle w:val="Prrafodelista"/>
        <w:numPr>
          <w:ilvl w:val="0"/>
          <w:numId w:val="33"/>
        </w:numPr>
        <w:jc w:val="center"/>
        <w:rPr>
          <w:b/>
          <w:bCs/>
          <w:w w:val="120"/>
        </w:rPr>
      </w:pPr>
      <w:r>
        <w:rPr>
          <w:b/>
          <w:bCs/>
          <w:w w:val="120"/>
        </w:rPr>
        <w:t xml:space="preserve">Ejemplo </w:t>
      </w:r>
    </w:p>
    <w:p w14:paraId="7F44C7F0" w14:textId="77777777" w:rsidR="006A1A20" w:rsidRDefault="006A1A20" w:rsidP="00723771">
      <w:pPr>
        <w:jc w:val="both"/>
        <w:rPr>
          <w:b/>
          <w:bCs/>
          <w:w w:val="120"/>
        </w:rPr>
      </w:pPr>
    </w:p>
    <w:p w14:paraId="0CB72F83" w14:textId="77777777" w:rsidR="006A1A20" w:rsidRDefault="00FC2630">
      <w:pPr>
        <w:ind w:left="2160"/>
        <w:rPr>
          <w:b/>
          <w:lang w:val="es-PA" w:eastAsia="es-PA"/>
        </w:rPr>
      </w:pPr>
      <w:r>
        <w:rPr>
          <w:b/>
          <w:noProof/>
          <w:lang w:val="es-PA" w:eastAsia="es-PA"/>
        </w:rPr>
        <w:drawing>
          <wp:anchor distT="0" distB="0" distL="114300" distR="114300" simplePos="0" relativeHeight="251654144" behindDoc="1" locked="0" layoutInCell="1" allowOverlap="1" wp14:anchorId="0B9BFB26" wp14:editId="79FEA5BC">
            <wp:simplePos x="0" y="0"/>
            <wp:positionH relativeFrom="column">
              <wp:posOffset>598170</wp:posOffset>
            </wp:positionH>
            <wp:positionV relativeFrom="paragraph">
              <wp:posOffset>-55880</wp:posOffset>
            </wp:positionV>
            <wp:extent cx="5013960" cy="5615940"/>
            <wp:effectExtent l="0" t="0" r="0" b="3810"/>
            <wp:wrapTight wrapText="bothSides">
              <wp:wrapPolygon edited="0">
                <wp:start x="0" y="0"/>
                <wp:lineTo x="0" y="21541"/>
                <wp:lineTo x="21502" y="21541"/>
                <wp:lineTo x="2150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13960" cy="5615940"/>
                    </a:xfrm>
                    <a:prstGeom prst="rect">
                      <a:avLst/>
                    </a:prstGeom>
                    <a:noFill/>
                  </pic:spPr>
                </pic:pic>
              </a:graphicData>
            </a:graphic>
          </wp:anchor>
        </w:drawing>
      </w:r>
    </w:p>
    <w:p w14:paraId="6AA668AA" w14:textId="77777777" w:rsidR="006A1A20" w:rsidRDefault="006A1A20">
      <w:pPr>
        <w:ind w:left="2160"/>
        <w:rPr>
          <w:b/>
          <w:lang w:val="es-PA" w:eastAsia="es-PA"/>
        </w:rPr>
      </w:pPr>
    </w:p>
    <w:p w14:paraId="0D0A24D1" w14:textId="77777777" w:rsidR="006A1A20" w:rsidRDefault="006A1A20">
      <w:pPr>
        <w:ind w:left="2160"/>
        <w:rPr>
          <w:b/>
          <w:lang w:val="es-PA" w:eastAsia="es-PA"/>
        </w:rPr>
      </w:pPr>
    </w:p>
    <w:p w14:paraId="59331E58" w14:textId="77777777" w:rsidR="006A1A20" w:rsidRDefault="006A1A20">
      <w:pPr>
        <w:ind w:left="2160"/>
        <w:rPr>
          <w:b/>
          <w:lang w:val="es-PA" w:eastAsia="es-PA"/>
        </w:rPr>
      </w:pPr>
    </w:p>
    <w:p w14:paraId="19200D8F" w14:textId="77777777" w:rsidR="006A1A20" w:rsidRDefault="006A1A20">
      <w:pPr>
        <w:ind w:left="2160"/>
        <w:rPr>
          <w:b/>
          <w:lang w:val="es-PA" w:eastAsia="es-PA"/>
        </w:rPr>
      </w:pPr>
    </w:p>
    <w:p w14:paraId="7DB4D686" w14:textId="77777777" w:rsidR="006A1A20" w:rsidRDefault="006A1A20">
      <w:pPr>
        <w:ind w:left="2160"/>
        <w:rPr>
          <w:b/>
          <w:lang w:val="es-PA" w:eastAsia="es-PA"/>
        </w:rPr>
      </w:pPr>
    </w:p>
    <w:p w14:paraId="1D96DFFF" w14:textId="77777777" w:rsidR="006A1A20" w:rsidRDefault="006A1A20">
      <w:pPr>
        <w:ind w:left="2160"/>
        <w:rPr>
          <w:b/>
          <w:lang w:val="es-PA" w:eastAsia="es-PA"/>
        </w:rPr>
      </w:pPr>
    </w:p>
    <w:p w14:paraId="401C034B" w14:textId="77777777" w:rsidR="006A1A20" w:rsidRDefault="006A1A20">
      <w:pPr>
        <w:ind w:left="2160"/>
        <w:rPr>
          <w:b/>
          <w:lang w:val="es-PA" w:eastAsia="es-PA"/>
        </w:rPr>
      </w:pPr>
    </w:p>
    <w:p w14:paraId="0DB71CEE" w14:textId="77777777" w:rsidR="006A1A20" w:rsidRDefault="006A1A20">
      <w:pPr>
        <w:ind w:left="2160"/>
        <w:rPr>
          <w:b/>
          <w:lang w:val="es-PA" w:eastAsia="es-PA"/>
        </w:rPr>
      </w:pPr>
    </w:p>
    <w:p w14:paraId="44DD9148" w14:textId="77777777" w:rsidR="006A1A20" w:rsidRDefault="006A1A20">
      <w:pPr>
        <w:ind w:left="2160"/>
        <w:rPr>
          <w:b/>
          <w:lang w:val="es-PA" w:eastAsia="es-PA"/>
        </w:rPr>
      </w:pPr>
    </w:p>
    <w:p w14:paraId="031B4130" w14:textId="77777777" w:rsidR="006A1A20" w:rsidRDefault="006A1A20">
      <w:pPr>
        <w:ind w:left="2160"/>
        <w:rPr>
          <w:b/>
          <w:lang w:val="es-PA" w:eastAsia="es-PA"/>
        </w:rPr>
      </w:pPr>
    </w:p>
    <w:p w14:paraId="47A09399" w14:textId="77777777" w:rsidR="006A1A20" w:rsidRDefault="006A1A20">
      <w:pPr>
        <w:ind w:left="2160"/>
        <w:rPr>
          <w:b/>
          <w:lang w:val="es-PA" w:eastAsia="es-PA"/>
        </w:rPr>
      </w:pPr>
    </w:p>
    <w:p w14:paraId="764B2128" w14:textId="77777777" w:rsidR="006A1A20" w:rsidRDefault="006A1A20">
      <w:pPr>
        <w:ind w:left="2160"/>
        <w:rPr>
          <w:b/>
          <w:lang w:val="es-PA" w:eastAsia="es-PA"/>
        </w:rPr>
      </w:pPr>
    </w:p>
    <w:p w14:paraId="3B4404CD" w14:textId="77777777" w:rsidR="006A1A20" w:rsidRDefault="006A1A20">
      <w:pPr>
        <w:ind w:left="2160"/>
        <w:rPr>
          <w:b/>
          <w:lang w:val="es-PA" w:eastAsia="es-PA"/>
        </w:rPr>
      </w:pPr>
    </w:p>
    <w:p w14:paraId="3B78FD52" w14:textId="77777777" w:rsidR="006A1A20" w:rsidRDefault="006A1A20">
      <w:pPr>
        <w:ind w:left="2160"/>
        <w:rPr>
          <w:b/>
          <w:lang w:val="es-PA" w:eastAsia="es-PA"/>
        </w:rPr>
      </w:pPr>
    </w:p>
    <w:p w14:paraId="2B9B0C41" w14:textId="77777777" w:rsidR="006A1A20" w:rsidRDefault="006A1A20">
      <w:pPr>
        <w:ind w:left="2160"/>
        <w:rPr>
          <w:b/>
          <w:lang w:val="es-PA" w:eastAsia="es-PA"/>
        </w:rPr>
      </w:pPr>
    </w:p>
    <w:p w14:paraId="7631EECE" w14:textId="77777777" w:rsidR="006A1A20" w:rsidRDefault="006A1A20">
      <w:pPr>
        <w:ind w:left="2160"/>
        <w:rPr>
          <w:b/>
          <w:lang w:val="es-PA" w:eastAsia="es-PA"/>
        </w:rPr>
      </w:pPr>
    </w:p>
    <w:p w14:paraId="74A342D4" w14:textId="77777777" w:rsidR="006A1A20" w:rsidRDefault="006A1A20">
      <w:pPr>
        <w:ind w:left="2160"/>
        <w:rPr>
          <w:b/>
          <w:lang w:val="es-PA" w:eastAsia="es-PA"/>
        </w:rPr>
      </w:pPr>
    </w:p>
    <w:p w14:paraId="3647B1BB" w14:textId="77777777" w:rsidR="006A1A20" w:rsidRDefault="006A1A20">
      <w:pPr>
        <w:ind w:left="2160"/>
        <w:rPr>
          <w:b/>
          <w:lang w:val="es-PA" w:eastAsia="es-PA"/>
        </w:rPr>
      </w:pPr>
    </w:p>
    <w:p w14:paraId="777A305E" w14:textId="77777777" w:rsidR="006A1A20" w:rsidRDefault="006A1A20">
      <w:pPr>
        <w:ind w:left="2160"/>
        <w:rPr>
          <w:b/>
          <w:lang w:val="es-PA" w:eastAsia="es-PA"/>
        </w:rPr>
      </w:pPr>
    </w:p>
    <w:p w14:paraId="259E7365" w14:textId="77777777" w:rsidR="006A1A20" w:rsidRDefault="006A1A20" w:rsidP="00723771">
      <w:pPr>
        <w:rPr>
          <w:b/>
          <w:lang w:val="es-PA" w:eastAsia="es-PA"/>
        </w:rPr>
      </w:pPr>
    </w:p>
    <w:p w14:paraId="4ABDBD3C" w14:textId="77777777" w:rsidR="006A1A20" w:rsidRDefault="006A1A20" w:rsidP="00723771">
      <w:pPr>
        <w:rPr>
          <w:b/>
          <w:lang w:val="es-PA" w:eastAsia="es-PA"/>
        </w:rPr>
      </w:pPr>
    </w:p>
    <w:p w14:paraId="6C1194F0" w14:textId="77777777" w:rsidR="006A1A20" w:rsidRDefault="006A1A20" w:rsidP="00723771">
      <w:pPr>
        <w:rPr>
          <w:b/>
          <w:lang w:val="es-PA" w:eastAsia="es-PA"/>
        </w:rPr>
      </w:pPr>
    </w:p>
    <w:p w14:paraId="798BBBD6" w14:textId="77777777" w:rsidR="006A1A20" w:rsidRDefault="006A1A20" w:rsidP="00723771">
      <w:pPr>
        <w:rPr>
          <w:b/>
          <w:lang w:val="es-PA" w:eastAsia="es-PA"/>
        </w:rPr>
      </w:pPr>
    </w:p>
    <w:p w14:paraId="00B1FC4E" w14:textId="77777777" w:rsidR="006A1A20" w:rsidRDefault="006A1A20" w:rsidP="00723771">
      <w:pPr>
        <w:rPr>
          <w:b/>
          <w:lang w:val="es-PA" w:eastAsia="es-PA"/>
        </w:rPr>
      </w:pPr>
    </w:p>
    <w:p w14:paraId="4728DDAE" w14:textId="77777777" w:rsidR="006A1A20" w:rsidRDefault="006A1A20">
      <w:pPr>
        <w:rPr>
          <w:b/>
          <w:lang w:val="es-PA" w:eastAsia="es-PA"/>
        </w:rPr>
      </w:pPr>
    </w:p>
    <w:p w14:paraId="05CD2F89" w14:textId="77777777" w:rsidR="006A1A20" w:rsidRDefault="006A1A20">
      <w:pPr>
        <w:rPr>
          <w:b/>
          <w:lang w:val="es-PA" w:eastAsia="es-PA"/>
        </w:rPr>
      </w:pPr>
    </w:p>
    <w:p w14:paraId="2BA5591D" w14:textId="77777777" w:rsidR="006A1A20" w:rsidRDefault="006A1A20">
      <w:pPr>
        <w:rPr>
          <w:b/>
          <w:lang w:val="es-PA" w:eastAsia="es-PA"/>
        </w:rPr>
      </w:pPr>
    </w:p>
    <w:p w14:paraId="015865CF" w14:textId="77777777" w:rsidR="006A1A20" w:rsidRDefault="006A1A20">
      <w:pPr>
        <w:rPr>
          <w:b/>
          <w:lang w:val="es-PA" w:eastAsia="es-PA"/>
        </w:rPr>
      </w:pPr>
    </w:p>
    <w:p w14:paraId="3746797C" w14:textId="77777777" w:rsidR="006A1A20" w:rsidRDefault="006A1A20">
      <w:pPr>
        <w:rPr>
          <w:b/>
          <w:lang w:val="es-PA" w:eastAsia="es-PA"/>
        </w:rPr>
      </w:pPr>
    </w:p>
    <w:p w14:paraId="25AF683C" w14:textId="77777777" w:rsidR="006A1A20" w:rsidRDefault="000515A5" w:rsidP="000515A5">
      <w:pPr>
        <w:jc w:val="center"/>
        <w:rPr>
          <w:b/>
          <w:sz w:val="40"/>
          <w:szCs w:val="40"/>
          <w:lang w:val="es-PA" w:eastAsia="es-PA"/>
        </w:rPr>
      </w:pPr>
      <w:r>
        <w:rPr>
          <w:b/>
          <w:sz w:val="40"/>
          <w:szCs w:val="40"/>
          <w:lang w:val="es-PA" w:eastAsia="es-PA"/>
        </w:rPr>
        <w:t>ANEXO</w:t>
      </w:r>
      <w:r w:rsidR="009C41B1">
        <w:rPr>
          <w:b/>
          <w:sz w:val="40"/>
          <w:szCs w:val="40"/>
          <w:lang w:val="es-PA" w:eastAsia="es-PA"/>
        </w:rPr>
        <w:t>S</w:t>
      </w:r>
    </w:p>
    <w:p w14:paraId="553E9119" w14:textId="77777777" w:rsidR="000515A5" w:rsidRPr="00723771" w:rsidRDefault="000515A5" w:rsidP="00723771">
      <w:pPr>
        <w:rPr>
          <w:b/>
          <w:lang w:val="es-PA" w:eastAsia="es-PA"/>
        </w:rPr>
      </w:pPr>
    </w:p>
    <w:p w14:paraId="5C515AF9" w14:textId="77777777" w:rsidR="000515A5" w:rsidRPr="00723771" w:rsidRDefault="000515A5" w:rsidP="00723771">
      <w:pPr>
        <w:rPr>
          <w:b/>
          <w:lang w:val="es-PA" w:eastAsia="es-PA"/>
        </w:rPr>
      </w:pPr>
    </w:p>
    <w:p w14:paraId="381BFC11" w14:textId="77777777" w:rsidR="000515A5" w:rsidRPr="00723771" w:rsidRDefault="000515A5" w:rsidP="00723771">
      <w:pPr>
        <w:rPr>
          <w:b/>
          <w:lang w:val="es-PA" w:eastAsia="es-PA"/>
        </w:rPr>
      </w:pPr>
    </w:p>
    <w:p w14:paraId="24A1EA73" w14:textId="77777777" w:rsidR="000515A5" w:rsidRPr="00723771" w:rsidRDefault="000515A5" w:rsidP="00723771">
      <w:pPr>
        <w:rPr>
          <w:b/>
          <w:lang w:val="es-PA" w:eastAsia="es-PA"/>
        </w:rPr>
      </w:pPr>
    </w:p>
    <w:p w14:paraId="72AC022F" w14:textId="77777777" w:rsidR="0022659D" w:rsidRPr="00723771" w:rsidRDefault="0022659D" w:rsidP="00723771">
      <w:pPr>
        <w:rPr>
          <w:b/>
          <w:lang w:val="es-PA" w:eastAsia="es-PA"/>
        </w:rPr>
      </w:pPr>
    </w:p>
    <w:p w14:paraId="4BDCBF0F" w14:textId="77777777" w:rsidR="0022659D" w:rsidRPr="00723771" w:rsidRDefault="0022659D" w:rsidP="00723771">
      <w:pPr>
        <w:rPr>
          <w:b/>
          <w:lang w:val="es-PA" w:eastAsia="es-PA"/>
        </w:rPr>
      </w:pPr>
    </w:p>
    <w:p w14:paraId="6E9A7132" w14:textId="77777777" w:rsidR="0022659D" w:rsidRPr="00723771" w:rsidRDefault="0022659D" w:rsidP="00723771">
      <w:pPr>
        <w:rPr>
          <w:b/>
          <w:lang w:val="es-PA" w:eastAsia="es-PA"/>
        </w:rPr>
      </w:pPr>
    </w:p>
    <w:p w14:paraId="35F587B2" w14:textId="77777777" w:rsidR="0022659D" w:rsidRPr="00723771" w:rsidRDefault="0022659D" w:rsidP="00723771">
      <w:pPr>
        <w:rPr>
          <w:b/>
          <w:lang w:val="es-PA" w:eastAsia="es-PA"/>
        </w:rPr>
      </w:pPr>
    </w:p>
    <w:p w14:paraId="27638D4F" w14:textId="77777777" w:rsidR="0022659D" w:rsidRPr="00723771" w:rsidRDefault="0022659D" w:rsidP="00723771">
      <w:pPr>
        <w:rPr>
          <w:b/>
          <w:lang w:val="es-PA" w:eastAsia="es-PA"/>
        </w:rPr>
      </w:pPr>
    </w:p>
    <w:p w14:paraId="3130DAC7" w14:textId="77777777" w:rsidR="002F67EF" w:rsidRDefault="002F67EF" w:rsidP="00723771">
      <w:pPr>
        <w:rPr>
          <w:b/>
          <w:lang w:val="es-PA" w:eastAsia="es-PA"/>
        </w:rPr>
      </w:pPr>
    </w:p>
    <w:p w14:paraId="3A45DE48" w14:textId="77777777" w:rsidR="0082135B" w:rsidRDefault="0082135B" w:rsidP="00723771">
      <w:pPr>
        <w:rPr>
          <w:b/>
          <w:lang w:val="es-PA" w:eastAsia="es-PA"/>
        </w:rPr>
      </w:pPr>
    </w:p>
    <w:p w14:paraId="52E108A0" w14:textId="60D81093" w:rsidR="00302B00" w:rsidRDefault="00302B00" w:rsidP="00723771">
      <w:pPr>
        <w:rPr>
          <w:b/>
          <w:lang w:val="es-PA" w:eastAsia="es-PA"/>
        </w:rPr>
      </w:pPr>
    </w:p>
    <w:p w14:paraId="78A25248" w14:textId="7E6009B7" w:rsidR="00302B00" w:rsidRDefault="00302B00" w:rsidP="00723771">
      <w:pPr>
        <w:rPr>
          <w:b/>
          <w:lang w:val="es-PA" w:eastAsia="es-PA"/>
        </w:rPr>
      </w:pPr>
    </w:p>
    <w:p w14:paraId="45619B34" w14:textId="4C8BFF1E" w:rsidR="005D397B" w:rsidRDefault="005D397B" w:rsidP="00723771">
      <w:pPr>
        <w:rPr>
          <w:b/>
          <w:lang w:val="es-PA" w:eastAsia="es-PA"/>
        </w:rPr>
      </w:pPr>
    </w:p>
    <w:p w14:paraId="31C70AF3" w14:textId="77777777" w:rsidR="005D397B" w:rsidRDefault="005D397B" w:rsidP="002B4B22">
      <w:pPr>
        <w:spacing w:after="0"/>
        <w:rPr>
          <w:b/>
          <w:lang w:val="es-PA" w:eastAsia="es-PA"/>
        </w:rPr>
      </w:pPr>
    </w:p>
    <w:p w14:paraId="447F6674" w14:textId="1FADF17A" w:rsidR="00064D4C" w:rsidRDefault="002F67EF" w:rsidP="00B63B51">
      <w:pPr>
        <w:shd w:val="clear" w:color="auto" w:fill="76923C" w:themeFill="accent3" w:themeFillShade="BF"/>
        <w:spacing w:after="0"/>
        <w:jc w:val="center"/>
        <w:rPr>
          <w:b/>
        </w:rPr>
      </w:pPr>
      <w:r w:rsidRPr="009C41B1">
        <w:rPr>
          <w:b/>
          <w:sz w:val="28"/>
          <w:szCs w:val="28"/>
        </w:rPr>
        <w:t>CRONOGRAMA</w:t>
      </w:r>
      <w:r w:rsidR="00064D4C" w:rsidRPr="00064D4C">
        <w:rPr>
          <w:b/>
          <w:sz w:val="28"/>
          <w:szCs w:val="28"/>
        </w:rPr>
        <w:t xml:space="preserve"> </w:t>
      </w:r>
    </w:p>
    <w:p w14:paraId="3A066774" w14:textId="77777777" w:rsidR="005D397B" w:rsidRDefault="005D397B" w:rsidP="00941087">
      <w:pPr>
        <w:spacing w:after="0" w:line="240" w:lineRule="auto"/>
        <w:rPr>
          <w:b/>
          <w:bCs/>
          <w:color w:val="000000"/>
          <w:highlight w:val="lightGray"/>
        </w:rPr>
      </w:pPr>
    </w:p>
    <w:p w14:paraId="0700C8D2" w14:textId="47C3B513" w:rsidR="00941087" w:rsidRPr="007A7D81" w:rsidRDefault="00941087" w:rsidP="005D397B">
      <w:pPr>
        <w:shd w:val="clear" w:color="auto" w:fill="F2F2F2" w:themeFill="background1" w:themeFillShade="F2"/>
        <w:spacing w:after="0" w:line="240" w:lineRule="auto"/>
        <w:jc w:val="both"/>
        <w:rPr>
          <w:b/>
          <w:bCs/>
          <w:color w:val="000000"/>
        </w:rPr>
      </w:pPr>
      <w:r w:rsidRPr="005D397B">
        <w:rPr>
          <w:b/>
          <w:bCs/>
          <w:color w:val="000000"/>
        </w:rPr>
        <w:t>Suministro de materiales y mano de obra para las mejoras en la casa de guardaparques, mantenimiento de senderos y construcción de letreros en el Parque Nacional Marino Isla Bastimento. Provincia de Bocas del Toro.</w:t>
      </w:r>
    </w:p>
    <w:p w14:paraId="46BCF784" w14:textId="77E8C876" w:rsidR="00064D4C" w:rsidRDefault="00064D4C" w:rsidP="00B87B4A">
      <w:pPr>
        <w:pStyle w:val="Ttulo"/>
        <w:spacing w:after="0"/>
        <w:jc w:val="both"/>
        <w:rPr>
          <w:b w:val="0"/>
          <w:u w:val="single"/>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
        <w:gridCol w:w="4320"/>
        <w:gridCol w:w="1240"/>
        <w:gridCol w:w="1240"/>
        <w:gridCol w:w="1240"/>
        <w:gridCol w:w="1240"/>
      </w:tblGrid>
      <w:tr w:rsidR="00941087" w:rsidRPr="007A7D81" w14:paraId="15CB7FCC" w14:textId="77777777" w:rsidTr="005D397B">
        <w:trPr>
          <w:trHeight w:val="327"/>
          <w:tblHeader/>
          <w:jc w:val="center"/>
        </w:trPr>
        <w:tc>
          <w:tcPr>
            <w:tcW w:w="720" w:type="dxa"/>
            <w:shd w:val="clear" w:color="auto" w:fill="F2F2F2" w:themeFill="background1" w:themeFillShade="F2"/>
            <w:hideMark/>
          </w:tcPr>
          <w:p w14:paraId="34A991DC" w14:textId="77777777" w:rsidR="00941087" w:rsidRPr="005D397B" w:rsidRDefault="00941087" w:rsidP="005D397B">
            <w:pPr>
              <w:spacing w:after="0" w:line="240" w:lineRule="auto"/>
              <w:rPr>
                <w:b/>
                <w:bCs/>
                <w:color w:val="000000"/>
                <w:lang w:val="es-PA" w:eastAsia="es-PA"/>
              </w:rPr>
            </w:pPr>
            <w:r w:rsidRPr="005D397B">
              <w:rPr>
                <w:b/>
                <w:bCs/>
                <w:color w:val="000000"/>
                <w:lang w:val="es-PA" w:eastAsia="es-PA"/>
              </w:rPr>
              <w:t>No.</w:t>
            </w:r>
          </w:p>
        </w:tc>
        <w:tc>
          <w:tcPr>
            <w:tcW w:w="4320" w:type="dxa"/>
            <w:shd w:val="clear" w:color="auto" w:fill="F2F2F2" w:themeFill="background1" w:themeFillShade="F2"/>
            <w:hideMark/>
          </w:tcPr>
          <w:p w14:paraId="684D64D5" w14:textId="77777777" w:rsidR="00941087" w:rsidRPr="005D397B" w:rsidRDefault="00941087" w:rsidP="005D397B">
            <w:pPr>
              <w:spacing w:after="0" w:line="240" w:lineRule="auto"/>
              <w:rPr>
                <w:b/>
                <w:bCs/>
                <w:color w:val="000000"/>
                <w:lang w:val="es-PA" w:eastAsia="es-PA"/>
              </w:rPr>
            </w:pPr>
            <w:r w:rsidRPr="005D397B">
              <w:rPr>
                <w:b/>
                <w:bCs/>
                <w:color w:val="000000"/>
                <w:lang w:val="es-PA" w:eastAsia="es-PA"/>
              </w:rPr>
              <w:t>Detalle</w:t>
            </w:r>
          </w:p>
        </w:tc>
        <w:tc>
          <w:tcPr>
            <w:tcW w:w="1240" w:type="dxa"/>
            <w:shd w:val="clear" w:color="auto" w:fill="F2F2F2" w:themeFill="background1" w:themeFillShade="F2"/>
            <w:hideMark/>
          </w:tcPr>
          <w:p w14:paraId="7C223D41" w14:textId="5807838E" w:rsidR="00941087" w:rsidRPr="005D397B" w:rsidRDefault="002B4B22" w:rsidP="002B4B22">
            <w:pPr>
              <w:spacing w:after="0" w:line="240" w:lineRule="auto"/>
              <w:jc w:val="center"/>
              <w:rPr>
                <w:b/>
                <w:bCs/>
                <w:color w:val="000000"/>
                <w:lang w:val="es-PA" w:eastAsia="es-PA"/>
              </w:rPr>
            </w:pPr>
            <w:r w:rsidRPr="005D397B">
              <w:rPr>
                <w:b/>
                <w:bCs/>
                <w:color w:val="000000"/>
                <w:lang w:val="es-PA" w:eastAsia="es-PA"/>
              </w:rPr>
              <w:t>M</w:t>
            </w:r>
            <w:r w:rsidR="00941087" w:rsidRPr="005D397B">
              <w:rPr>
                <w:b/>
                <w:bCs/>
                <w:color w:val="000000"/>
                <w:lang w:val="es-PA" w:eastAsia="es-PA"/>
              </w:rPr>
              <w:t>es</w:t>
            </w:r>
            <w:r>
              <w:rPr>
                <w:b/>
                <w:bCs/>
                <w:color w:val="000000"/>
                <w:lang w:val="es-PA" w:eastAsia="es-PA"/>
              </w:rPr>
              <w:t xml:space="preserve"> 1</w:t>
            </w:r>
          </w:p>
        </w:tc>
        <w:tc>
          <w:tcPr>
            <w:tcW w:w="1240" w:type="dxa"/>
            <w:shd w:val="clear" w:color="auto" w:fill="F2F2F2" w:themeFill="background1" w:themeFillShade="F2"/>
            <w:hideMark/>
          </w:tcPr>
          <w:p w14:paraId="4894ECCF" w14:textId="1D1CBE7A" w:rsidR="00941087" w:rsidRPr="005D397B" w:rsidRDefault="002B4B22" w:rsidP="002B4B22">
            <w:pPr>
              <w:spacing w:after="0" w:line="240" w:lineRule="auto"/>
              <w:jc w:val="center"/>
              <w:rPr>
                <w:b/>
                <w:bCs/>
                <w:color w:val="000000"/>
                <w:lang w:val="es-PA" w:eastAsia="es-PA"/>
              </w:rPr>
            </w:pPr>
            <w:r w:rsidRPr="005D397B">
              <w:rPr>
                <w:b/>
                <w:bCs/>
                <w:color w:val="000000"/>
                <w:lang w:val="es-PA" w:eastAsia="es-PA"/>
              </w:rPr>
              <w:t>M</w:t>
            </w:r>
            <w:r w:rsidR="00941087" w:rsidRPr="005D397B">
              <w:rPr>
                <w:b/>
                <w:bCs/>
                <w:color w:val="000000"/>
                <w:lang w:val="es-PA" w:eastAsia="es-PA"/>
              </w:rPr>
              <w:t>es</w:t>
            </w:r>
            <w:r>
              <w:rPr>
                <w:b/>
                <w:bCs/>
                <w:color w:val="000000"/>
                <w:lang w:val="es-PA" w:eastAsia="es-PA"/>
              </w:rPr>
              <w:t xml:space="preserve"> 2</w:t>
            </w:r>
          </w:p>
        </w:tc>
        <w:tc>
          <w:tcPr>
            <w:tcW w:w="1240" w:type="dxa"/>
            <w:shd w:val="clear" w:color="auto" w:fill="F2F2F2" w:themeFill="background1" w:themeFillShade="F2"/>
            <w:hideMark/>
          </w:tcPr>
          <w:p w14:paraId="144DA754" w14:textId="50CD6471" w:rsidR="00941087" w:rsidRPr="005D397B" w:rsidRDefault="002B4B22" w:rsidP="002B4B22">
            <w:pPr>
              <w:spacing w:after="0" w:line="240" w:lineRule="auto"/>
              <w:jc w:val="center"/>
              <w:rPr>
                <w:b/>
                <w:bCs/>
                <w:color w:val="000000"/>
                <w:lang w:val="es-PA" w:eastAsia="es-PA"/>
              </w:rPr>
            </w:pPr>
            <w:r w:rsidRPr="005D397B">
              <w:rPr>
                <w:b/>
                <w:bCs/>
                <w:color w:val="000000"/>
                <w:lang w:val="es-PA" w:eastAsia="es-PA"/>
              </w:rPr>
              <w:t>M</w:t>
            </w:r>
            <w:r w:rsidR="00941087" w:rsidRPr="005D397B">
              <w:rPr>
                <w:b/>
                <w:bCs/>
                <w:color w:val="000000"/>
                <w:lang w:val="es-PA" w:eastAsia="es-PA"/>
              </w:rPr>
              <w:t>es</w:t>
            </w:r>
            <w:r>
              <w:rPr>
                <w:b/>
                <w:bCs/>
                <w:color w:val="000000"/>
                <w:lang w:val="es-PA" w:eastAsia="es-PA"/>
              </w:rPr>
              <w:t xml:space="preserve"> 3</w:t>
            </w:r>
          </w:p>
        </w:tc>
        <w:tc>
          <w:tcPr>
            <w:tcW w:w="1240" w:type="dxa"/>
            <w:shd w:val="clear" w:color="auto" w:fill="F2F2F2" w:themeFill="background1" w:themeFillShade="F2"/>
            <w:hideMark/>
          </w:tcPr>
          <w:p w14:paraId="02190B19" w14:textId="2212124C" w:rsidR="00941087" w:rsidRPr="005D397B" w:rsidRDefault="002B4B22" w:rsidP="002B4B22">
            <w:pPr>
              <w:spacing w:after="0" w:line="240" w:lineRule="auto"/>
              <w:jc w:val="center"/>
              <w:rPr>
                <w:b/>
                <w:bCs/>
                <w:color w:val="000000"/>
                <w:lang w:val="es-PA" w:eastAsia="es-PA"/>
              </w:rPr>
            </w:pPr>
            <w:r w:rsidRPr="005D397B">
              <w:rPr>
                <w:b/>
                <w:bCs/>
                <w:color w:val="000000"/>
                <w:lang w:val="es-PA" w:eastAsia="es-PA"/>
              </w:rPr>
              <w:t>M</w:t>
            </w:r>
            <w:r w:rsidR="00941087" w:rsidRPr="005D397B">
              <w:rPr>
                <w:b/>
                <w:bCs/>
                <w:color w:val="000000"/>
                <w:lang w:val="es-PA" w:eastAsia="es-PA"/>
              </w:rPr>
              <w:t>es</w:t>
            </w:r>
            <w:r>
              <w:rPr>
                <w:b/>
                <w:bCs/>
                <w:color w:val="000000"/>
                <w:lang w:val="es-PA" w:eastAsia="es-PA"/>
              </w:rPr>
              <w:t xml:space="preserve"> 4</w:t>
            </w:r>
          </w:p>
        </w:tc>
      </w:tr>
      <w:tr w:rsidR="00941087" w:rsidRPr="007A7D81" w14:paraId="4F279920" w14:textId="77777777" w:rsidTr="005D397B">
        <w:trPr>
          <w:trHeight w:val="1281"/>
          <w:jc w:val="center"/>
        </w:trPr>
        <w:tc>
          <w:tcPr>
            <w:tcW w:w="720" w:type="dxa"/>
            <w:shd w:val="clear" w:color="auto" w:fill="auto"/>
            <w:hideMark/>
          </w:tcPr>
          <w:p w14:paraId="3AF2740D" w14:textId="77777777" w:rsidR="00941087" w:rsidRPr="007A7D81" w:rsidRDefault="00941087" w:rsidP="005D397B">
            <w:pPr>
              <w:spacing w:after="0" w:line="240" w:lineRule="auto"/>
              <w:rPr>
                <w:color w:val="000000"/>
                <w:lang w:val="es-PA" w:eastAsia="es-PA"/>
              </w:rPr>
            </w:pPr>
            <w:r w:rsidRPr="007A7D81">
              <w:rPr>
                <w:color w:val="000000"/>
                <w:lang w:val="es-PA" w:eastAsia="es-PA"/>
              </w:rPr>
              <w:t>1</w:t>
            </w:r>
          </w:p>
        </w:tc>
        <w:tc>
          <w:tcPr>
            <w:tcW w:w="4320" w:type="dxa"/>
            <w:shd w:val="clear" w:color="auto" w:fill="auto"/>
            <w:hideMark/>
          </w:tcPr>
          <w:p w14:paraId="025AF762"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Preliminares (transporte, replanteo, logística, permisos e impuestos) incluye traslado de materiales, herramientas, equipos, personal y transporte en general </w:t>
            </w:r>
          </w:p>
        </w:tc>
        <w:tc>
          <w:tcPr>
            <w:tcW w:w="1240" w:type="dxa"/>
            <w:shd w:val="clear" w:color="auto" w:fill="auto"/>
          </w:tcPr>
          <w:p w14:paraId="76D12A36" w14:textId="06195EF2" w:rsidR="00941087" w:rsidRPr="007A7D81" w:rsidRDefault="00941087" w:rsidP="005D397B">
            <w:pPr>
              <w:spacing w:after="0" w:line="240" w:lineRule="auto"/>
              <w:rPr>
                <w:color w:val="000000"/>
                <w:lang w:val="es-PA" w:eastAsia="es-PA"/>
              </w:rPr>
            </w:pPr>
          </w:p>
        </w:tc>
        <w:tc>
          <w:tcPr>
            <w:tcW w:w="1240" w:type="dxa"/>
            <w:shd w:val="clear" w:color="auto" w:fill="auto"/>
          </w:tcPr>
          <w:p w14:paraId="514D61FD" w14:textId="2765C3E8" w:rsidR="00941087" w:rsidRPr="007A7D81" w:rsidRDefault="00941087" w:rsidP="005D397B">
            <w:pPr>
              <w:spacing w:after="0" w:line="240" w:lineRule="auto"/>
              <w:rPr>
                <w:color w:val="000000"/>
                <w:lang w:val="es-PA" w:eastAsia="es-PA"/>
              </w:rPr>
            </w:pPr>
          </w:p>
        </w:tc>
        <w:tc>
          <w:tcPr>
            <w:tcW w:w="1240" w:type="dxa"/>
            <w:shd w:val="clear" w:color="auto" w:fill="auto"/>
          </w:tcPr>
          <w:p w14:paraId="20B507F2"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5BFE8B01" w14:textId="77777777" w:rsidR="00941087" w:rsidRPr="007A7D81" w:rsidRDefault="00941087" w:rsidP="005D397B">
            <w:pPr>
              <w:spacing w:after="0" w:line="240" w:lineRule="auto"/>
              <w:rPr>
                <w:color w:val="000000"/>
                <w:lang w:val="es-PA" w:eastAsia="es-PA"/>
              </w:rPr>
            </w:pPr>
          </w:p>
        </w:tc>
      </w:tr>
      <w:tr w:rsidR="00941087" w:rsidRPr="007A7D81" w14:paraId="57E7A9D3" w14:textId="77777777" w:rsidTr="005D397B">
        <w:trPr>
          <w:trHeight w:val="312"/>
          <w:jc w:val="center"/>
        </w:trPr>
        <w:tc>
          <w:tcPr>
            <w:tcW w:w="720" w:type="dxa"/>
            <w:shd w:val="clear" w:color="auto" w:fill="FDE9D9" w:themeFill="accent6" w:themeFillTint="33"/>
            <w:hideMark/>
          </w:tcPr>
          <w:p w14:paraId="3D2A52D1" w14:textId="77777777" w:rsidR="00941087" w:rsidRPr="007A7D81" w:rsidRDefault="00941087" w:rsidP="005D397B">
            <w:pPr>
              <w:spacing w:after="0" w:line="240" w:lineRule="auto"/>
              <w:rPr>
                <w:color w:val="000000"/>
                <w:lang w:val="es-PA" w:eastAsia="es-PA"/>
              </w:rPr>
            </w:pPr>
            <w:r w:rsidRPr="007A7D81">
              <w:rPr>
                <w:color w:val="000000"/>
                <w:lang w:val="es-PA" w:eastAsia="es-PA"/>
              </w:rPr>
              <w:t> </w:t>
            </w:r>
          </w:p>
        </w:tc>
        <w:tc>
          <w:tcPr>
            <w:tcW w:w="4320" w:type="dxa"/>
            <w:shd w:val="clear" w:color="auto" w:fill="FDE9D9" w:themeFill="accent6" w:themeFillTint="33"/>
            <w:hideMark/>
          </w:tcPr>
          <w:p w14:paraId="1BB7EEE0" w14:textId="77777777" w:rsidR="00941087" w:rsidRPr="007A7D81" w:rsidRDefault="00941087" w:rsidP="005D397B">
            <w:pPr>
              <w:spacing w:after="0" w:line="240" w:lineRule="auto"/>
              <w:jc w:val="both"/>
              <w:rPr>
                <w:b/>
                <w:bCs/>
                <w:color w:val="000000"/>
                <w:lang w:val="es-PA" w:eastAsia="es-PA"/>
              </w:rPr>
            </w:pPr>
            <w:r w:rsidRPr="007A7D81">
              <w:rPr>
                <w:b/>
                <w:bCs/>
                <w:color w:val="000000"/>
                <w:lang w:val="es-PA" w:eastAsia="es-PA"/>
              </w:rPr>
              <w:t>SEDE ADMINSTRATIVA</w:t>
            </w:r>
          </w:p>
        </w:tc>
        <w:tc>
          <w:tcPr>
            <w:tcW w:w="1240" w:type="dxa"/>
            <w:shd w:val="clear" w:color="auto" w:fill="FDE9D9" w:themeFill="accent6" w:themeFillTint="33"/>
          </w:tcPr>
          <w:p w14:paraId="7A53BDC5" w14:textId="66FFF593"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79A429D2" w14:textId="165C1E38"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29E555DA" w14:textId="77777777"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5E1B49B6" w14:textId="77777777" w:rsidR="00941087" w:rsidRPr="007A7D81" w:rsidRDefault="00941087" w:rsidP="005D397B">
            <w:pPr>
              <w:spacing w:after="0" w:line="240" w:lineRule="auto"/>
              <w:rPr>
                <w:color w:val="000000"/>
                <w:lang w:val="es-PA" w:eastAsia="es-PA"/>
              </w:rPr>
            </w:pPr>
          </w:p>
        </w:tc>
      </w:tr>
      <w:tr w:rsidR="00941087" w:rsidRPr="007A7D81" w14:paraId="5F94E73E" w14:textId="77777777" w:rsidTr="005D397B">
        <w:trPr>
          <w:trHeight w:val="312"/>
          <w:jc w:val="center"/>
        </w:trPr>
        <w:tc>
          <w:tcPr>
            <w:tcW w:w="720" w:type="dxa"/>
            <w:shd w:val="clear" w:color="000000" w:fill="FFFFFF"/>
            <w:hideMark/>
          </w:tcPr>
          <w:p w14:paraId="6D6AF444" w14:textId="77777777" w:rsidR="00941087" w:rsidRPr="007A7D81" w:rsidRDefault="00941087" w:rsidP="005D397B">
            <w:pPr>
              <w:spacing w:after="0" w:line="240" w:lineRule="auto"/>
              <w:rPr>
                <w:color w:val="000000"/>
                <w:lang w:val="es-PA" w:eastAsia="es-PA"/>
              </w:rPr>
            </w:pPr>
            <w:r w:rsidRPr="007A7D81">
              <w:rPr>
                <w:color w:val="000000"/>
                <w:lang w:val="es-PA" w:eastAsia="es-PA"/>
              </w:rPr>
              <w:t>2</w:t>
            </w:r>
          </w:p>
        </w:tc>
        <w:tc>
          <w:tcPr>
            <w:tcW w:w="4320" w:type="dxa"/>
            <w:shd w:val="clear" w:color="000000" w:fill="FFFFFF"/>
            <w:hideMark/>
          </w:tcPr>
          <w:p w14:paraId="3B29D521"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Remoción de verjas</w:t>
            </w:r>
          </w:p>
        </w:tc>
        <w:tc>
          <w:tcPr>
            <w:tcW w:w="1240" w:type="dxa"/>
            <w:shd w:val="clear" w:color="000000" w:fill="FFFFFF"/>
          </w:tcPr>
          <w:p w14:paraId="4EE239B7" w14:textId="4AA360C9" w:rsidR="00941087" w:rsidRPr="007A7D81" w:rsidRDefault="00941087" w:rsidP="005D397B">
            <w:pPr>
              <w:spacing w:after="0" w:line="240" w:lineRule="auto"/>
              <w:rPr>
                <w:color w:val="000000"/>
                <w:lang w:val="es-PA" w:eastAsia="es-PA"/>
              </w:rPr>
            </w:pPr>
          </w:p>
        </w:tc>
        <w:tc>
          <w:tcPr>
            <w:tcW w:w="1240" w:type="dxa"/>
            <w:shd w:val="clear" w:color="000000" w:fill="FFFFFF"/>
          </w:tcPr>
          <w:p w14:paraId="57CCFC71" w14:textId="047D0131" w:rsidR="00941087" w:rsidRPr="007A7D81" w:rsidRDefault="00941087" w:rsidP="005D397B">
            <w:pPr>
              <w:spacing w:after="0" w:line="240" w:lineRule="auto"/>
              <w:rPr>
                <w:color w:val="000000"/>
                <w:lang w:val="es-PA" w:eastAsia="es-PA"/>
              </w:rPr>
            </w:pPr>
          </w:p>
        </w:tc>
        <w:tc>
          <w:tcPr>
            <w:tcW w:w="1240" w:type="dxa"/>
            <w:shd w:val="clear" w:color="000000" w:fill="FFFFFF"/>
          </w:tcPr>
          <w:p w14:paraId="6DFD6885"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2D9F9E9E" w14:textId="77777777" w:rsidR="00941087" w:rsidRPr="007A7D81" w:rsidRDefault="00941087" w:rsidP="005D397B">
            <w:pPr>
              <w:spacing w:after="0" w:line="240" w:lineRule="auto"/>
              <w:rPr>
                <w:color w:val="000000"/>
                <w:lang w:val="es-PA" w:eastAsia="es-PA"/>
              </w:rPr>
            </w:pPr>
          </w:p>
        </w:tc>
      </w:tr>
      <w:tr w:rsidR="00941087" w:rsidRPr="007A7D81" w14:paraId="1B985252" w14:textId="77777777" w:rsidTr="005D397B">
        <w:trPr>
          <w:trHeight w:val="756"/>
          <w:jc w:val="center"/>
        </w:trPr>
        <w:tc>
          <w:tcPr>
            <w:tcW w:w="720" w:type="dxa"/>
            <w:shd w:val="clear" w:color="auto" w:fill="auto"/>
            <w:hideMark/>
          </w:tcPr>
          <w:p w14:paraId="6E78192D" w14:textId="77777777" w:rsidR="00941087" w:rsidRPr="007A7D81" w:rsidRDefault="00941087" w:rsidP="005D397B">
            <w:pPr>
              <w:spacing w:after="0" w:line="240" w:lineRule="auto"/>
              <w:rPr>
                <w:color w:val="000000"/>
                <w:lang w:val="es-PA" w:eastAsia="es-PA"/>
              </w:rPr>
            </w:pPr>
            <w:r w:rsidRPr="007A7D81">
              <w:rPr>
                <w:color w:val="000000"/>
                <w:lang w:val="es-PA" w:eastAsia="es-PA"/>
              </w:rPr>
              <w:t>3</w:t>
            </w:r>
          </w:p>
        </w:tc>
        <w:tc>
          <w:tcPr>
            <w:tcW w:w="4320" w:type="dxa"/>
            <w:shd w:val="clear" w:color="000000" w:fill="FFFFFF"/>
            <w:hideMark/>
          </w:tcPr>
          <w:p w14:paraId="106AC385" w14:textId="46B52E15"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Construcción de losa de </w:t>
            </w:r>
            <w:r w:rsidR="005D397B">
              <w:rPr>
                <w:color w:val="000000"/>
                <w:lang w:val="es-PA" w:eastAsia="es-PA"/>
              </w:rPr>
              <w:t>0</w:t>
            </w:r>
            <w:r w:rsidRPr="007A7D81">
              <w:rPr>
                <w:color w:val="000000"/>
                <w:lang w:val="es-PA" w:eastAsia="es-PA"/>
              </w:rPr>
              <w:t>.10</w:t>
            </w:r>
            <w:r w:rsidR="005D397B">
              <w:rPr>
                <w:color w:val="000000"/>
                <w:lang w:val="es-PA" w:eastAsia="es-PA"/>
              </w:rPr>
              <w:t xml:space="preserve"> </w:t>
            </w:r>
            <w:r w:rsidRPr="007A7D81">
              <w:rPr>
                <w:color w:val="000000"/>
                <w:lang w:val="es-PA" w:eastAsia="es-PA"/>
              </w:rPr>
              <w:t>m de espesor, revestida en azulejos, escogidos por el inspector</w:t>
            </w:r>
          </w:p>
        </w:tc>
        <w:tc>
          <w:tcPr>
            <w:tcW w:w="1240" w:type="dxa"/>
            <w:shd w:val="clear" w:color="000000" w:fill="FFFFFF"/>
          </w:tcPr>
          <w:p w14:paraId="6ADB75A5" w14:textId="30957A8E" w:rsidR="00941087" w:rsidRPr="007A7D81" w:rsidRDefault="00941087" w:rsidP="005D397B">
            <w:pPr>
              <w:spacing w:after="0" w:line="240" w:lineRule="auto"/>
              <w:rPr>
                <w:color w:val="000000"/>
                <w:lang w:val="es-PA" w:eastAsia="es-PA"/>
              </w:rPr>
            </w:pPr>
          </w:p>
        </w:tc>
        <w:tc>
          <w:tcPr>
            <w:tcW w:w="1240" w:type="dxa"/>
            <w:shd w:val="clear" w:color="auto" w:fill="auto"/>
          </w:tcPr>
          <w:p w14:paraId="003D1ADB" w14:textId="78C4CA65" w:rsidR="00941087" w:rsidRPr="007A7D81" w:rsidRDefault="00941087" w:rsidP="005D397B">
            <w:pPr>
              <w:spacing w:after="0" w:line="240" w:lineRule="auto"/>
              <w:rPr>
                <w:color w:val="000000"/>
                <w:lang w:val="es-PA" w:eastAsia="es-PA"/>
              </w:rPr>
            </w:pPr>
          </w:p>
        </w:tc>
        <w:tc>
          <w:tcPr>
            <w:tcW w:w="1240" w:type="dxa"/>
            <w:shd w:val="clear" w:color="auto" w:fill="auto"/>
          </w:tcPr>
          <w:p w14:paraId="433BE3DA"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6BA1070C" w14:textId="77777777" w:rsidR="00941087" w:rsidRPr="007A7D81" w:rsidRDefault="00941087" w:rsidP="005D397B">
            <w:pPr>
              <w:spacing w:after="0" w:line="240" w:lineRule="auto"/>
              <w:rPr>
                <w:color w:val="000000"/>
                <w:lang w:val="es-PA" w:eastAsia="es-PA"/>
              </w:rPr>
            </w:pPr>
          </w:p>
        </w:tc>
      </w:tr>
      <w:tr w:rsidR="00941087" w:rsidRPr="007A7D81" w14:paraId="708C93F5" w14:textId="77777777" w:rsidTr="005D397B">
        <w:trPr>
          <w:trHeight w:val="312"/>
          <w:jc w:val="center"/>
        </w:trPr>
        <w:tc>
          <w:tcPr>
            <w:tcW w:w="720" w:type="dxa"/>
            <w:shd w:val="clear" w:color="auto" w:fill="auto"/>
            <w:hideMark/>
          </w:tcPr>
          <w:p w14:paraId="3D9ACA1D" w14:textId="77777777" w:rsidR="00941087" w:rsidRPr="007A7D81" w:rsidRDefault="00941087" w:rsidP="005D397B">
            <w:pPr>
              <w:spacing w:after="0" w:line="240" w:lineRule="auto"/>
              <w:rPr>
                <w:color w:val="000000"/>
                <w:lang w:val="es-PA" w:eastAsia="es-PA"/>
              </w:rPr>
            </w:pPr>
            <w:r w:rsidRPr="007A7D81">
              <w:rPr>
                <w:color w:val="000000"/>
                <w:lang w:val="es-PA" w:eastAsia="es-PA"/>
              </w:rPr>
              <w:t> </w:t>
            </w:r>
            <w:r>
              <w:rPr>
                <w:color w:val="000000"/>
                <w:lang w:val="es-PA" w:eastAsia="es-PA"/>
              </w:rPr>
              <w:t>4</w:t>
            </w:r>
          </w:p>
        </w:tc>
        <w:tc>
          <w:tcPr>
            <w:tcW w:w="4320" w:type="dxa"/>
            <w:shd w:val="clear" w:color="000000" w:fill="FFFFFF"/>
            <w:hideMark/>
          </w:tcPr>
          <w:p w14:paraId="76488875"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Reve</w:t>
            </w:r>
            <w:r>
              <w:rPr>
                <w:color w:val="000000"/>
                <w:lang w:val="es-PA" w:eastAsia="es-PA"/>
              </w:rPr>
              <w:t>s</w:t>
            </w:r>
            <w:r w:rsidRPr="007A7D81">
              <w:rPr>
                <w:color w:val="000000"/>
                <w:lang w:val="es-PA" w:eastAsia="es-PA"/>
              </w:rPr>
              <w:t>timiento de losa</w:t>
            </w:r>
          </w:p>
        </w:tc>
        <w:tc>
          <w:tcPr>
            <w:tcW w:w="1240" w:type="dxa"/>
            <w:shd w:val="clear" w:color="000000" w:fill="FFFFFF"/>
          </w:tcPr>
          <w:p w14:paraId="57A7ED1C" w14:textId="0C3FC0A3" w:rsidR="00941087" w:rsidRPr="007A7D81" w:rsidRDefault="00941087" w:rsidP="005D397B">
            <w:pPr>
              <w:spacing w:after="0" w:line="240" w:lineRule="auto"/>
              <w:rPr>
                <w:color w:val="000000"/>
                <w:lang w:val="es-PA" w:eastAsia="es-PA"/>
              </w:rPr>
            </w:pPr>
          </w:p>
        </w:tc>
        <w:tc>
          <w:tcPr>
            <w:tcW w:w="1240" w:type="dxa"/>
            <w:shd w:val="clear" w:color="auto" w:fill="auto"/>
          </w:tcPr>
          <w:p w14:paraId="604027B5" w14:textId="718B68C8" w:rsidR="00941087" w:rsidRPr="007A7D81" w:rsidRDefault="00941087" w:rsidP="005D397B">
            <w:pPr>
              <w:spacing w:after="0" w:line="240" w:lineRule="auto"/>
              <w:rPr>
                <w:color w:val="000000"/>
                <w:lang w:val="es-PA" w:eastAsia="es-PA"/>
              </w:rPr>
            </w:pPr>
          </w:p>
        </w:tc>
        <w:tc>
          <w:tcPr>
            <w:tcW w:w="1240" w:type="dxa"/>
            <w:shd w:val="clear" w:color="auto" w:fill="auto"/>
          </w:tcPr>
          <w:p w14:paraId="1840311C"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71A8B74A" w14:textId="77777777" w:rsidR="00941087" w:rsidRPr="007A7D81" w:rsidRDefault="00941087" w:rsidP="005D397B">
            <w:pPr>
              <w:spacing w:after="0" w:line="240" w:lineRule="auto"/>
              <w:rPr>
                <w:color w:val="000000"/>
                <w:lang w:val="es-PA" w:eastAsia="es-PA"/>
              </w:rPr>
            </w:pPr>
          </w:p>
        </w:tc>
      </w:tr>
      <w:tr w:rsidR="00941087" w:rsidRPr="007A7D81" w14:paraId="247B1932" w14:textId="77777777" w:rsidTr="005D397B">
        <w:trPr>
          <w:trHeight w:val="624"/>
          <w:jc w:val="center"/>
        </w:trPr>
        <w:tc>
          <w:tcPr>
            <w:tcW w:w="720" w:type="dxa"/>
            <w:shd w:val="clear" w:color="auto" w:fill="auto"/>
            <w:hideMark/>
          </w:tcPr>
          <w:p w14:paraId="5C15046E" w14:textId="77777777" w:rsidR="00941087" w:rsidRPr="007A7D81" w:rsidRDefault="00941087" w:rsidP="005D397B">
            <w:pPr>
              <w:spacing w:after="0" w:line="240" w:lineRule="auto"/>
              <w:rPr>
                <w:color w:val="000000"/>
                <w:lang w:val="es-PA" w:eastAsia="es-PA"/>
              </w:rPr>
            </w:pPr>
            <w:r>
              <w:rPr>
                <w:color w:val="000000"/>
                <w:lang w:val="es-PA" w:eastAsia="es-PA"/>
              </w:rPr>
              <w:t>5</w:t>
            </w:r>
          </w:p>
        </w:tc>
        <w:tc>
          <w:tcPr>
            <w:tcW w:w="4320" w:type="dxa"/>
            <w:shd w:val="clear" w:color="000000" w:fill="FFFFFF"/>
            <w:hideMark/>
          </w:tcPr>
          <w:p w14:paraId="2D57D57E"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Mueble de cocina de madera dura con dos tablillas (arriba y abajo)</w:t>
            </w:r>
          </w:p>
        </w:tc>
        <w:tc>
          <w:tcPr>
            <w:tcW w:w="1240" w:type="dxa"/>
            <w:shd w:val="clear" w:color="000000" w:fill="FFFFFF"/>
          </w:tcPr>
          <w:p w14:paraId="1DA5FAF9" w14:textId="6A9627EF" w:rsidR="00941087" w:rsidRPr="007A7D81" w:rsidRDefault="00941087" w:rsidP="005D397B">
            <w:pPr>
              <w:spacing w:after="0" w:line="240" w:lineRule="auto"/>
              <w:rPr>
                <w:color w:val="000000"/>
                <w:lang w:val="es-PA" w:eastAsia="es-PA"/>
              </w:rPr>
            </w:pPr>
          </w:p>
        </w:tc>
        <w:tc>
          <w:tcPr>
            <w:tcW w:w="1240" w:type="dxa"/>
            <w:shd w:val="clear" w:color="auto" w:fill="auto"/>
          </w:tcPr>
          <w:p w14:paraId="0399DEC7" w14:textId="04CDE9FC" w:rsidR="00941087" w:rsidRPr="007A7D81" w:rsidRDefault="00941087" w:rsidP="005D397B">
            <w:pPr>
              <w:spacing w:after="0" w:line="240" w:lineRule="auto"/>
              <w:rPr>
                <w:color w:val="000000"/>
                <w:lang w:val="es-PA" w:eastAsia="es-PA"/>
              </w:rPr>
            </w:pPr>
          </w:p>
        </w:tc>
        <w:tc>
          <w:tcPr>
            <w:tcW w:w="1240" w:type="dxa"/>
            <w:shd w:val="clear" w:color="auto" w:fill="auto"/>
          </w:tcPr>
          <w:p w14:paraId="4104343C"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5954C7A0" w14:textId="77777777" w:rsidR="00941087" w:rsidRPr="007A7D81" w:rsidRDefault="00941087" w:rsidP="005D397B">
            <w:pPr>
              <w:spacing w:after="0" w:line="240" w:lineRule="auto"/>
              <w:rPr>
                <w:color w:val="000000"/>
                <w:lang w:val="es-PA" w:eastAsia="es-PA"/>
              </w:rPr>
            </w:pPr>
          </w:p>
        </w:tc>
      </w:tr>
      <w:tr w:rsidR="00941087" w:rsidRPr="007A7D81" w14:paraId="4D63CD75" w14:textId="77777777" w:rsidTr="005D397B">
        <w:trPr>
          <w:trHeight w:val="312"/>
          <w:jc w:val="center"/>
        </w:trPr>
        <w:tc>
          <w:tcPr>
            <w:tcW w:w="720" w:type="dxa"/>
            <w:shd w:val="clear" w:color="auto" w:fill="auto"/>
            <w:hideMark/>
          </w:tcPr>
          <w:p w14:paraId="2182655D" w14:textId="77777777" w:rsidR="00941087" w:rsidRPr="007A7D81" w:rsidRDefault="00941087" w:rsidP="005D397B">
            <w:pPr>
              <w:spacing w:after="0" w:line="240" w:lineRule="auto"/>
              <w:rPr>
                <w:color w:val="000000"/>
                <w:lang w:val="es-PA" w:eastAsia="es-PA"/>
              </w:rPr>
            </w:pPr>
            <w:r>
              <w:rPr>
                <w:color w:val="000000"/>
                <w:lang w:val="es-PA" w:eastAsia="es-PA"/>
              </w:rPr>
              <w:t>6</w:t>
            </w:r>
          </w:p>
        </w:tc>
        <w:tc>
          <w:tcPr>
            <w:tcW w:w="4320" w:type="dxa"/>
            <w:shd w:val="clear" w:color="000000" w:fill="FFFFFF"/>
            <w:hideMark/>
          </w:tcPr>
          <w:p w14:paraId="22775E3A"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Desmonte de puerta de madera </w:t>
            </w:r>
          </w:p>
        </w:tc>
        <w:tc>
          <w:tcPr>
            <w:tcW w:w="1240" w:type="dxa"/>
            <w:shd w:val="clear" w:color="000000" w:fill="FFFFFF"/>
          </w:tcPr>
          <w:p w14:paraId="5866AECF" w14:textId="5C96C033" w:rsidR="00941087" w:rsidRPr="007A7D81" w:rsidRDefault="00941087" w:rsidP="005D397B">
            <w:pPr>
              <w:spacing w:after="0" w:line="240" w:lineRule="auto"/>
              <w:rPr>
                <w:color w:val="000000"/>
                <w:lang w:val="es-PA" w:eastAsia="es-PA"/>
              </w:rPr>
            </w:pPr>
          </w:p>
        </w:tc>
        <w:tc>
          <w:tcPr>
            <w:tcW w:w="1240" w:type="dxa"/>
            <w:shd w:val="clear" w:color="auto" w:fill="auto"/>
          </w:tcPr>
          <w:p w14:paraId="764D2FEF" w14:textId="1D86EF4B" w:rsidR="00941087" w:rsidRPr="007A7D81" w:rsidRDefault="00941087" w:rsidP="005D397B">
            <w:pPr>
              <w:spacing w:after="0" w:line="240" w:lineRule="auto"/>
              <w:rPr>
                <w:color w:val="000000"/>
                <w:lang w:val="es-PA" w:eastAsia="es-PA"/>
              </w:rPr>
            </w:pPr>
          </w:p>
        </w:tc>
        <w:tc>
          <w:tcPr>
            <w:tcW w:w="1240" w:type="dxa"/>
            <w:shd w:val="clear" w:color="auto" w:fill="auto"/>
          </w:tcPr>
          <w:p w14:paraId="0A34E3E1"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2A16F28D" w14:textId="77777777" w:rsidR="00941087" w:rsidRPr="007A7D81" w:rsidRDefault="00941087" w:rsidP="005D397B">
            <w:pPr>
              <w:spacing w:after="0" w:line="240" w:lineRule="auto"/>
              <w:rPr>
                <w:color w:val="000000"/>
                <w:lang w:val="es-PA" w:eastAsia="es-PA"/>
              </w:rPr>
            </w:pPr>
          </w:p>
        </w:tc>
      </w:tr>
      <w:tr w:rsidR="00941087" w:rsidRPr="007A7D81" w14:paraId="428837EF" w14:textId="77777777" w:rsidTr="005D397B">
        <w:trPr>
          <w:trHeight w:val="900"/>
          <w:jc w:val="center"/>
        </w:trPr>
        <w:tc>
          <w:tcPr>
            <w:tcW w:w="720" w:type="dxa"/>
            <w:shd w:val="clear" w:color="000000" w:fill="FFFFFF"/>
            <w:noWrap/>
            <w:hideMark/>
          </w:tcPr>
          <w:p w14:paraId="08CDF13A" w14:textId="77777777" w:rsidR="00941087" w:rsidRPr="007A7D81" w:rsidRDefault="00941087" w:rsidP="005D397B">
            <w:pPr>
              <w:spacing w:after="0" w:line="240" w:lineRule="auto"/>
              <w:rPr>
                <w:color w:val="000000"/>
                <w:lang w:val="es-PA" w:eastAsia="es-PA"/>
              </w:rPr>
            </w:pPr>
            <w:r>
              <w:rPr>
                <w:color w:val="000000"/>
                <w:lang w:val="es-PA" w:eastAsia="es-PA"/>
              </w:rPr>
              <w:t>7</w:t>
            </w:r>
          </w:p>
        </w:tc>
        <w:tc>
          <w:tcPr>
            <w:tcW w:w="4320" w:type="dxa"/>
            <w:shd w:val="clear" w:color="000000" w:fill="FFFFFF"/>
            <w:hideMark/>
          </w:tcPr>
          <w:p w14:paraId="5FABEAE0" w14:textId="2FB5C667"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Suministro e instalación de puerta de madera sólida de pino incluye marcos, bisagras, cerraduras </w:t>
            </w:r>
          </w:p>
        </w:tc>
        <w:tc>
          <w:tcPr>
            <w:tcW w:w="1240" w:type="dxa"/>
            <w:shd w:val="clear" w:color="auto" w:fill="auto"/>
          </w:tcPr>
          <w:p w14:paraId="615E850A" w14:textId="3BCD5D44"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0222BF88" w14:textId="1E5847F6"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0A1A714B"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3378F628" w14:textId="77777777" w:rsidR="00941087" w:rsidRPr="007A7D81" w:rsidRDefault="00941087" w:rsidP="005D397B">
            <w:pPr>
              <w:spacing w:after="0" w:line="240" w:lineRule="auto"/>
              <w:rPr>
                <w:color w:val="000000"/>
                <w:lang w:val="es-PA" w:eastAsia="es-PA"/>
              </w:rPr>
            </w:pPr>
          </w:p>
        </w:tc>
      </w:tr>
      <w:tr w:rsidR="00941087" w:rsidRPr="007A7D81" w14:paraId="187AA48A" w14:textId="77777777" w:rsidTr="005D397B">
        <w:trPr>
          <w:trHeight w:val="312"/>
          <w:jc w:val="center"/>
        </w:trPr>
        <w:tc>
          <w:tcPr>
            <w:tcW w:w="720" w:type="dxa"/>
            <w:shd w:val="clear" w:color="auto" w:fill="FDE9D9" w:themeFill="accent6" w:themeFillTint="33"/>
            <w:hideMark/>
          </w:tcPr>
          <w:p w14:paraId="7ED6AD7D" w14:textId="77777777" w:rsidR="00941087" w:rsidRPr="007A7D81" w:rsidRDefault="00941087" w:rsidP="005D397B">
            <w:pPr>
              <w:spacing w:after="0" w:line="240" w:lineRule="auto"/>
              <w:rPr>
                <w:color w:val="000000"/>
                <w:lang w:val="es-PA" w:eastAsia="es-PA"/>
              </w:rPr>
            </w:pPr>
            <w:r w:rsidRPr="007A7D81">
              <w:rPr>
                <w:color w:val="000000"/>
                <w:lang w:val="es-PA" w:eastAsia="es-PA"/>
              </w:rPr>
              <w:t> </w:t>
            </w:r>
          </w:p>
        </w:tc>
        <w:tc>
          <w:tcPr>
            <w:tcW w:w="4320" w:type="dxa"/>
            <w:shd w:val="clear" w:color="auto" w:fill="FDE9D9" w:themeFill="accent6" w:themeFillTint="33"/>
            <w:hideMark/>
          </w:tcPr>
          <w:p w14:paraId="0CCA9EE2" w14:textId="77777777" w:rsidR="00941087" w:rsidRPr="007A7D81" w:rsidRDefault="00941087" w:rsidP="005D397B">
            <w:pPr>
              <w:spacing w:after="0" w:line="240" w:lineRule="auto"/>
              <w:jc w:val="both"/>
              <w:rPr>
                <w:b/>
                <w:bCs/>
                <w:color w:val="000000"/>
                <w:lang w:val="es-PA" w:eastAsia="es-PA"/>
              </w:rPr>
            </w:pPr>
            <w:r w:rsidRPr="007A7D81">
              <w:rPr>
                <w:b/>
                <w:bCs/>
                <w:color w:val="000000"/>
                <w:lang w:val="es-PA" w:eastAsia="es-PA"/>
              </w:rPr>
              <w:t>LAVANDERIA</w:t>
            </w:r>
          </w:p>
        </w:tc>
        <w:tc>
          <w:tcPr>
            <w:tcW w:w="1240" w:type="dxa"/>
            <w:shd w:val="clear" w:color="auto" w:fill="FDE9D9" w:themeFill="accent6" w:themeFillTint="33"/>
          </w:tcPr>
          <w:p w14:paraId="543DEAFD" w14:textId="5441FD64"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666CD02A" w14:textId="507FDCAF"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777AB671" w14:textId="77777777"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39B60F6D" w14:textId="77777777" w:rsidR="00941087" w:rsidRPr="007A7D81" w:rsidRDefault="00941087" w:rsidP="005D397B">
            <w:pPr>
              <w:spacing w:after="0" w:line="240" w:lineRule="auto"/>
              <w:rPr>
                <w:color w:val="000000"/>
                <w:lang w:val="es-PA" w:eastAsia="es-PA"/>
              </w:rPr>
            </w:pPr>
          </w:p>
        </w:tc>
      </w:tr>
      <w:tr w:rsidR="00941087" w:rsidRPr="007A7D81" w14:paraId="11D6FA72" w14:textId="77777777" w:rsidTr="005D397B">
        <w:trPr>
          <w:trHeight w:val="1248"/>
          <w:jc w:val="center"/>
        </w:trPr>
        <w:tc>
          <w:tcPr>
            <w:tcW w:w="720" w:type="dxa"/>
            <w:shd w:val="clear" w:color="000000" w:fill="FFFFFF"/>
            <w:noWrap/>
          </w:tcPr>
          <w:p w14:paraId="3406F0BD" w14:textId="77777777" w:rsidR="00941087" w:rsidRPr="007A7D81" w:rsidRDefault="00941087" w:rsidP="005D397B">
            <w:pPr>
              <w:spacing w:after="0" w:line="240" w:lineRule="auto"/>
              <w:rPr>
                <w:color w:val="000000"/>
                <w:lang w:val="es-PA" w:eastAsia="es-PA"/>
              </w:rPr>
            </w:pPr>
            <w:r>
              <w:rPr>
                <w:color w:val="000000"/>
                <w:lang w:val="es-PA" w:eastAsia="es-PA"/>
              </w:rPr>
              <w:t>8</w:t>
            </w:r>
          </w:p>
        </w:tc>
        <w:tc>
          <w:tcPr>
            <w:tcW w:w="4320" w:type="dxa"/>
            <w:shd w:val="clear" w:color="000000" w:fill="FFFFFF"/>
            <w:hideMark/>
          </w:tcPr>
          <w:p w14:paraId="094E5BC1" w14:textId="41494E71"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Suministro e instalación de </w:t>
            </w:r>
            <w:r w:rsidR="002B4B22" w:rsidRPr="007A7D81">
              <w:rPr>
                <w:color w:val="000000"/>
                <w:lang w:val="es-PA" w:eastAsia="es-PA"/>
              </w:rPr>
              <w:t>estructura completa</w:t>
            </w:r>
            <w:r w:rsidRPr="007A7D81">
              <w:rPr>
                <w:color w:val="000000"/>
                <w:lang w:val="es-PA" w:eastAsia="es-PA"/>
              </w:rPr>
              <w:t xml:space="preserve"> de techo de zinc esmaltado cal 26 (carriolas 2"x4" cal.16 espaciadas a 1m + cumbrera + aislante 3/16"). Una sola agua</w:t>
            </w:r>
          </w:p>
        </w:tc>
        <w:tc>
          <w:tcPr>
            <w:tcW w:w="1240" w:type="dxa"/>
            <w:shd w:val="clear" w:color="auto" w:fill="auto"/>
          </w:tcPr>
          <w:p w14:paraId="1E22AD78" w14:textId="37E02E0E"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33658A78" w14:textId="02A2BAAD"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597DE812"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4E3CE982" w14:textId="77777777" w:rsidR="00941087" w:rsidRPr="007A7D81" w:rsidRDefault="00941087" w:rsidP="005D397B">
            <w:pPr>
              <w:spacing w:after="0" w:line="240" w:lineRule="auto"/>
              <w:rPr>
                <w:color w:val="000000"/>
                <w:lang w:val="es-PA" w:eastAsia="es-PA"/>
              </w:rPr>
            </w:pPr>
          </w:p>
        </w:tc>
      </w:tr>
      <w:tr w:rsidR="00941087" w:rsidRPr="007A7D81" w14:paraId="6DCDFF27" w14:textId="77777777" w:rsidTr="005D397B">
        <w:trPr>
          <w:trHeight w:val="636"/>
          <w:jc w:val="center"/>
        </w:trPr>
        <w:tc>
          <w:tcPr>
            <w:tcW w:w="720" w:type="dxa"/>
            <w:shd w:val="clear" w:color="000000" w:fill="FFFFFF"/>
            <w:noWrap/>
          </w:tcPr>
          <w:p w14:paraId="7F528F33" w14:textId="77777777" w:rsidR="00941087" w:rsidRPr="007A7D81" w:rsidRDefault="00941087" w:rsidP="005D397B">
            <w:pPr>
              <w:spacing w:after="0" w:line="240" w:lineRule="auto"/>
              <w:rPr>
                <w:color w:val="000000"/>
                <w:lang w:val="es-PA" w:eastAsia="es-PA"/>
              </w:rPr>
            </w:pPr>
            <w:r>
              <w:rPr>
                <w:color w:val="000000"/>
                <w:lang w:val="es-PA" w:eastAsia="es-PA"/>
              </w:rPr>
              <w:t>9</w:t>
            </w:r>
          </w:p>
        </w:tc>
        <w:tc>
          <w:tcPr>
            <w:tcW w:w="4320" w:type="dxa"/>
            <w:shd w:val="clear" w:color="000000" w:fill="FFFFFF"/>
            <w:hideMark/>
          </w:tcPr>
          <w:p w14:paraId="1D4C82AD" w14:textId="092B1B63" w:rsidR="00941087" w:rsidRPr="007A7D81" w:rsidRDefault="00941087" w:rsidP="005D397B">
            <w:pPr>
              <w:spacing w:after="0" w:line="240" w:lineRule="auto"/>
              <w:jc w:val="both"/>
              <w:rPr>
                <w:color w:val="000000"/>
                <w:lang w:val="es-PA" w:eastAsia="es-PA"/>
              </w:rPr>
            </w:pPr>
            <w:r w:rsidRPr="007A7D81">
              <w:rPr>
                <w:color w:val="000000"/>
                <w:lang w:val="es-PA" w:eastAsia="es-PA"/>
              </w:rPr>
              <w:t>Pared de bloque de 4" de cemento con refuerzo (altura)</w:t>
            </w:r>
            <w:r w:rsidR="005D397B">
              <w:rPr>
                <w:color w:val="000000"/>
                <w:lang w:val="es-PA" w:eastAsia="es-PA"/>
              </w:rPr>
              <w:t xml:space="preserve"> </w:t>
            </w:r>
            <w:r w:rsidRPr="007A7D81">
              <w:rPr>
                <w:color w:val="000000"/>
                <w:lang w:val="es-PA" w:eastAsia="es-PA"/>
              </w:rPr>
              <w:t>1.25</w:t>
            </w:r>
            <w:r w:rsidR="005D397B">
              <w:rPr>
                <w:color w:val="000000"/>
                <w:lang w:val="es-PA" w:eastAsia="es-PA"/>
              </w:rPr>
              <w:t xml:space="preserve"> </w:t>
            </w:r>
            <w:r w:rsidRPr="007A7D81">
              <w:rPr>
                <w:color w:val="000000"/>
                <w:lang w:val="es-PA" w:eastAsia="es-PA"/>
              </w:rPr>
              <w:t>m</w:t>
            </w:r>
          </w:p>
        </w:tc>
        <w:tc>
          <w:tcPr>
            <w:tcW w:w="1240" w:type="dxa"/>
            <w:shd w:val="clear" w:color="auto" w:fill="auto"/>
          </w:tcPr>
          <w:p w14:paraId="1B3DF719" w14:textId="5742DA47"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333D422A" w14:textId="2E539333"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5020150E"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79D4A515" w14:textId="77777777" w:rsidR="00941087" w:rsidRPr="007A7D81" w:rsidRDefault="00941087" w:rsidP="005D397B">
            <w:pPr>
              <w:spacing w:after="0" w:line="240" w:lineRule="auto"/>
              <w:rPr>
                <w:color w:val="000000"/>
                <w:lang w:val="es-PA" w:eastAsia="es-PA"/>
              </w:rPr>
            </w:pPr>
          </w:p>
        </w:tc>
      </w:tr>
      <w:tr w:rsidR="00941087" w:rsidRPr="007A7D81" w14:paraId="1885573E" w14:textId="77777777" w:rsidTr="005D397B">
        <w:trPr>
          <w:trHeight w:val="590"/>
          <w:jc w:val="center"/>
        </w:trPr>
        <w:tc>
          <w:tcPr>
            <w:tcW w:w="720" w:type="dxa"/>
            <w:shd w:val="clear" w:color="000000" w:fill="FFFFFF"/>
            <w:noWrap/>
          </w:tcPr>
          <w:p w14:paraId="12C263FF" w14:textId="77777777" w:rsidR="00941087" w:rsidRPr="007A7D81" w:rsidRDefault="00941087" w:rsidP="005D397B">
            <w:pPr>
              <w:spacing w:after="0" w:line="240" w:lineRule="auto"/>
              <w:rPr>
                <w:color w:val="000000"/>
                <w:lang w:val="es-PA" w:eastAsia="es-PA"/>
              </w:rPr>
            </w:pPr>
            <w:r>
              <w:rPr>
                <w:color w:val="000000"/>
                <w:lang w:val="es-PA" w:eastAsia="es-PA"/>
              </w:rPr>
              <w:t>10</w:t>
            </w:r>
          </w:p>
        </w:tc>
        <w:tc>
          <w:tcPr>
            <w:tcW w:w="4320" w:type="dxa"/>
            <w:shd w:val="clear" w:color="000000" w:fill="FFFFFF"/>
            <w:hideMark/>
          </w:tcPr>
          <w:p w14:paraId="4682E59C"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Pared de bloque de ornamentales de cemento con refuerzo</w:t>
            </w:r>
            <w:r>
              <w:rPr>
                <w:color w:val="000000"/>
                <w:lang w:val="es-PA" w:eastAsia="es-PA"/>
              </w:rPr>
              <w:t xml:space="preserve"> (altura)</w:t>
            </w:r>
          </w:p>
        </w:tc>
        <w:tc>
          <w:tcPr>
            <w:tcW w:w="1240" w:type="dxa"/>
            <w:shd w:val="clear" w:color="auto" w:fill="auto"/>
          </w:tcPr>
          <w:p w14:paraId="26AF5F73" w14:textId="731DD1DC"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30ED8716" w14:textId="3ABCABF6"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23641556"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51933C83" w14:textId="77777777" w:rsidR="00941087" w:rsidRPr="007A7D81" w:rsidRDefault="00941087" w:rsidP="005D397B">
            <w:pPr>
              <w:spacing w:after="0" w:line="240" w:lineRule="auto"/>
              <w:rPr>
                <w:color w:val="000000"/>
                <w:lang w:val="es-PA" w:eastAsia="es-PA"/>
              </w:rPr>
            </w:pPr>
          </w:p>
        </w:tc>
      </w:tr>
      <w:tr w:rsidR="00941087" w:rsidRPr="007A7D81" w14:paraId="30D58235" w14:textId="77777777" w:rsidTr="005D397B">
        <w:trPr>
          <w:trHeight w:val="312"/>
          <w:jc w:val="center"/>
        </w:trPr>
        <w:tc>
          <w:tcPr>
            <w:tcW w:w="720" w:type="dxa"/>
            <w:shd w:val="clear" w:color="000000" w:fill="FFFFFF"/>
            <w:noWrap/>
          </w:tcPr>
          <w:p w14:paraId="4E709D58" w14:textId="77777777" w:rsidR="00941087" w:rsidRPr="007A7D81" w:rsidRDefault="00941087" w:rsidP="005D397B">
            <w:pPr>
              <w:spacing w:after="0" w:line="240" w:lineRule="auto"/>
              <w:rPr>
                <w:color w:val="000000"/>
                <w:lang w:val="es-PA" w:eastAsia="es-PA"/>
              </w:rPr>
            </w:pPr>
            <w:r>
              <w:rPr>
                <w:color w:val="000000"/>
                <w:lang w:val="es-PA" w:eastAsia="es-PA"/>
              </w:rPr>
              <w:t>11</w:t>
            </w:r>
          </w:p>
        </w:tc>
        <w:tc>
          <w:tcPr>
            <w:tcW w:w="4320" w:type="dxa"/>
            <w:shd w:val="clear" w:color="000000" w:fill="FFFFFF"/>
            <w:hideMark/>
          </w:tcPr>
          <w:p w14:paraId="51511F2C"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Viga de amarre</w:t>
            </w:r>
          </w:p>
        </w:tc>
        <w:tc>
          <w:tcPr>
            <w:tcW w:w="1240" w:type="dxa"/>
            <w:shd w:val="clear" w:color="auto" w:fill="auto"/>
          </w:tcPr>
          <w:p w14:paraId="3025AB89" w14:textId="1DFDDFD5"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3032645D" w14:textId="5A08C86D"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1841031A"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1120C295" w14:textId="77777777" w:rsidR="00941087" w:rsidRPr="007A7D81" w:rsidRDefault="00941087" w:rsidP="005D397B">
            <w:pPr>
              <w:spacing w:after="0" w:line="240" w:lineRule="auto"/>
              <w:rPr>
                <w:color w:val="000000"/>
                <w:lang w:val="es-PA" w:eastAsia="es-PA"/>
              </w:rPr>
            </w:pPr>
          </w:p>
        </w:tc>
      </w:tr>
      <w:tr w:rsidR="00941087" w:rsidRPr="007A7D81" w14:paraId="37700B82" w14:textId="77777777" w:rsidTr="005D397B">
        <w:trPr>
          <w:trHeight w:val="372"/>
          <w:jc w:val="center"/>
        </w:trPr>
        <w:tc>
          <w:tcPr>
            <w:tcW w:w="720" w:type="dxa"/>
            <w:shd w:val="clear" w:color="000000" w:fill="FFFFFF"/>
            <w:noWrap/>
          </w:tcPr>
          <w:p w14:paraId="09F0E7F3" w14:textId="77777777" w:rsidR="00941087" w:rsidRPr="007A7D81" w:rsidRDefault="00941087" w:rsidP="005D397B">
            <w:pPr>
              <w:spacing w:after="0" w:line="240" w:lineRule="auto"/>
              <w:rPr>
                <w:color w:val="000000"/>
                <w:lang w:val="es-PA" w:eastAsia="es-PA"/>
              </w:rPr>
            </w:pPr>
            <w:r>
              <w:rPr>
                <w:color w:val="000000"/>
                <w:lang w:val="es-PA" w:eastAsia="es-PA"/>
              </w:rPr>
              <w:t>12</w:t>
            </w:r>
          </w:p>
        </w:tc>
        <w:tc>
          <w:tcPr>
            <w:tcW w:w="4320" w:type="dxa"/>
            <w:shd w:val="clear" w:color="000000" w:fill="FFFFFF"/>
            <w:hideMark/>
          </w:tcPr>
          <w:p w14:paraId="79FF0DB2"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Repello de paredes por ambas caras</w:t>
            </w:r>
          </w:p>
        </w:tc>
        <w:tc>
          <w:tcPr>
            <w:tcW w:w="1240" w:type="dxa"/>
            <w:shd w:val="clear" w:color="auto" w:fill="auto"/>
          </w:tcPr>
          <w:p w14:paraId="48BD5D40" w14:textId="758EB790"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23AF3632" w14:textId="2F80A6E0"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13BEDCC1"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1C27A19F" w14:textId="77777777" w:rsidR="00941087" w:rsidRPr="007A7D81" w:rsidRDefault="00941087" w:rsidP="005D397B">
            <w:pPr>
              <w:spacing w:after="0" w:line="240" w:lineRule="auto"/>
              <w:rPr>
                <w:color w:val="000000"/>
                <w:lang w:val="es-PA" w:eastAsia="es-PA"/>
              </w:rPr>
            </w:pPr>
          </w:p>
        </w:tc>
      </w:tr>
      <w:tr w:rsidR="00941087" w:rsidRPr="007A7D81" w14:paraId="4BDFDEF3" w14:textId="77777777" w:rsidTr="005D397B">
        <w:trPr>
          <w:trHeight w:val="312"/>
          <w:jc w:val="center"/>
        </w:trPr>
        <w:tc>
          <w:tcPr>
            <w:tcW w:w="720" w:type="dxa"/>
            <w:shd w:val="clear" w:color="000000" w:fill="FFFFFF"/>
            <w:noWrap/>
          </w:tcPr>
          <w:p w14:paraId="60763D49" w14:textId="77777777" w:rsidR="00941087" w:rsidRPr="007A7D81" w:rsidRDefault="00941087" w:rsidP="005D397B">
            <w:pPr>
              <w:spacing w:after="0" w:line="240" w:lineRule="auto"/>
              <w:rPr>
                <w:color w:val="000000"/>
                <w:lang w:val="es-PA" w:eastAsia="es-PA"/>
              </w:rPr>
            </w:pPr>
            <w:r>
              <w:rPr>
                <w:color w:val="000000"/>
                <w:lang w:val="es-PA" w:eastAsia="es-PA"/>
              </w:rPr>
              <w:t>13</w:t>
            </w:r>
          </w:p>
        </w:tc>
        <w:tc>
          <w:tcPr>
            <w:tcW w:w="4320" w:type="dxa"/>
            <w:shd w:val="clear" w:color="000000" w:fill="FFFFFF"/>
            <w:hideMark/>
          </w:tcPr>
          <w:p w14:paraId="331A092A"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Mochetas </w:t>
            </w:r>
          </w:p>
        </w:tc>
        <w:tc>
          <w:tcPr>
            <w:tcW w:w="1240" w:type="dxa"/>
            <w:shd w:val="clear" w:color="auto" w:fill="auto"/>
          </w:tcPr>
          <w:p w14:paraId="08DE5C77" w14:textId="4A9D7A76"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558DEA4A" w14:textId="7F25077E"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40620767"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0BC2D130" w14:textId="77777777" w:rsidR="00941087" w:rsidRPr="007A7D81" w:rsidRDefault="00941087" w:rsidP="005D397B">
            <w:pPr>
              <w:spacing w:after="0" w:line="240" w:lineRule="auto"/>
              <w:rPr>
                <w:color w:val="000000"/>
                <w:lang w:val="es-PA" w:eastAsia="es-PA"/>
              </w:rPr>
            </w:pPr>
          </w:p>
        </w:tc>
      </w:tr>
      <w:tr w:rsidR="00941087" w:rsidRPr="007A7D81" w14:paraId="18BB2439" w14:textId="77777777" w:rsidTr="005D397B">
        <w:trPr>
          <w:trHeight w:val="936"/>
          <w:jc w:val="center"/>
        </w:trPr>
        <w:tc>
          <w:tcPr>
            <w:tcW w:w="720" w:type="dxa"/>
            <w:shd w:val="clear" w:color="000000" w:fill="FFFFFF"/>
            <w:noWrap/>
          </w:tcPr>
          <w:p w14:paraId="6678F92D" w14:textId="77777777" w:rsidR="00941087" w:rsidRPr="007A7D81" w:rsidRDefault="00941087" w:rsidP="005D397B">
            <w:pPr>
              <w:spacing w:after="0" w:line="240" w:lineRule="auto"/>
              <w:rPr>
                <w:color w:val="000000"/>
                <w:lang w:val="es-PA" w:eastAsia="es-PA"/>
              </w:rPr>
            </w:pPr>
            <w:r>
              <w:rPr>
                <w:color w:val="000000"/>
                <w:lang w:val="es-PA" w:eastAsia="es-PA"/>
              </w:rPr>
              <w:lastRenderedPageBreak/>
              <w:t>14</w:t>
            </w:r>
          </w:p>
        </w:tc>
        <w:tc>
          <w:tcPr>
            <w:tcW w:w="4320" w:type="dxa"/>
            <w:shd w:val="clear" w:color="000000" w:fill="FFFFFF"/>
            <w:hideMark/>
          </w:tcPr>
          <w:p w14:paraId="49FC1893"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Piso completo de concreto de 3000psi de espesor de 0.1m (incluye acero de refuerzo, formaleta y grado final) </w:t>
            </w:r>
          </w:p>
        </w:tc>
        <w:tc>
          <w:tcPr>
            <w:tcW w:w="1240" w:type="dxa"/>
            <w:shd w:val="clear" w:color="auto" w:fill="auto"/>
          </w:tcPr>
          <w:p w14:paraId="6747A873" w14:textId="5EEF035A"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431636F1" w14:textId="166FED4B"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46469C5C"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1DE942FA" w14:textId="77777777" w:rsidR="00941087" w:rsidRPr="007A7D81" w:rsidRDefault="00941087" w:rsidP="005D397B">
            <w:pPr>
              <w:spacing w:after="0" w:line="240" w:lineRule="auto"/>
              <w:rPr>
                <w:color w:val="000000"/>
                <w:lang w:val="es-PA" w:eastAsia="es-PA"/>
              </w:rPr>
            </w:pPr>
          </w:p>
        </w:tc>
      </w:tr>
      <w:tr w:rsidR="00941087" w:rsidRPr="007A7D81" w14:paraId="04FAC281" w14:textId="77777777" w:rsidTr="005D397B">
        <w:trPr>
          <w:trHeight w:val="312"/>
          <w:jc w:val="center"/>
        </w:trPr>
        <w:tc>
          <w:tcPr>
            <w:tcW w:w="720" w:type="dxa"/>
            <w:shd w:val="clear" w:color="000000" w:fill="FFFFFF"/>
            <w:noWrap/>
          </w:tcPr>
          <w:p w14:paraId="5E696969" w14:textId="77777777" w:rsidR="00941087" w:rsidRPr="007A7D81" w:rsidRDefault="00941087" w:rsidP="005D397B">
            <w:pPr>
              <w:spacing w:after="0" w:line="240" w:lineRule="auto"/>
              <w:rPr>
                <w:color w:val="000000"/>
                <w:lang w:val="es-PA" w:eastAsia="es-PA"/>
              </w:rPr>
            </w:pPr>
            <w:r>
              <w:rPr>
                <w:color w:val="000000"/>
                <w:lang w:val="es-PA" w:eastAsia="es-PA"/>
              </w:rPr>
              <w:t>15</w:t>
            </w:r>
          </w:p>
        </w:tc>
        <w:tc>
          <w:tcPr>
            <w:tcW w:w="4320" w:type="dxa"/>
            <w:shd w:val="clear" w:color="000000" w:fill="FFFFFF"/>
            <w:hideMark/>
          </w:tcPr>
          <w:p w14:paraId="0CFDBEA9"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Salida sanitaria</w:t>
            </w:r>
          </w:p>
        </w:tc>
        <w:tc>
          <w:tcPr>
            <w:tcW w:w="1240" w:type="dxa"/>
            <w:shd w:val="clear" w:color="000000" w:fill="FFFFFF"/>
          </w:tcPr>
          <w:p w14:paraId="7D8800E1" w14:textId="1A569B6D"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6596AD60" w14:textId="12607AE0"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60861C9B"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14045342" w14:textId="77777777" w:rsidR="00941087" w:rsidRPr="007A7D81" w:rsidRDefault="00941087" w:rsidP="005D397B">
            <w:pPr>
              <w:spacing w:after="0" w:line="240" w:lineRule="auto"/>
              <w:rPr>
                <w:color w:val="000000"/>
                <w:lang w:val="es-PA" w:eastAsia="es-PA"/>
              </w:rPr>
            </w:pPr>
          </w:p>
        </w:tc>
      </w:tr>
      <w:tr w:rsidR="00941087" w:rsidRPr="007A7D81" w14:paraId="3B751D11" w14:textId="77777777" w:rsidTr="005D397B">
        <w:trPr>
          <w:trHeight w:val="312"/>
          <w:jc w:val="center"/>
        </w:trPr>
        <w:tc>
          <w:tcPr>
            <w:tcW w:w="720" w:type="dxa"/>
            <w:shd w:val="clear" w:color="000000" w:fill="FFFFFF"/>
            <w:noWrap/>
          </w:tcPr>
          <w:p w14:paraId="230472D5" w14:textId="77777777" w:rsidR="00941087" w:rsidRPr="007A7D81" w:rsidRDefault="00941087" w:rsidP="005D397B">
            <w:pPr>
              <w:spacing w:after="0" w:line="240" w:lineRule="auto"/>
              <w:rPr>
                <w:color w:val="000000"/>
                <w:lang w:val="es-PA" w:eastAsia="es-PA"/>
              </w:rPr>
            </w:pPr>
            <w:r>
              <w:rPr>
                <w:color w:val="000000"/>
                <w:lang w:val="es-PA" w:eastAsia="es-PA"/>
              </w:rPr>
              <w:t>16</w:t>
            </w:r>
          </w:p>
        </w:tc>
        <w:tc>
          <w:tcPr>
            <w:tcW w:w="4320" w:type="dxa"/>
            <w:shd w:val="clear" w:color="000000" w:fill="FFFFFF"/>
            <w:hideMark/>
          </w:tcPr>
          <w:p w14:paraId="7CB6100B"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Salida de agua potable</w:t>
            </w:r>
          </w:p>
        </w:tc>
        <w:tc>
          <w:tcPr>
            <w:tcW w:w="1240" w:type="dxa"/>
            <w:shd w:val="clear" w:color="000000" w:fill="FFFFFF"/>
          </w:tcPr>
          <w:p w14:paraId="6F927ED0" w14:textId="069D2B5F"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6217E57A" w14:textId="079552FB"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49CB5329"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18421D92" w14:textId="77777777" w:rsidR="00941087" w:rsidRPr="007A7D81" w:rsidRDefault="00941087" w:rsidP="005D397B">
            <w:pPr>
              <w:spacing w:after="0" w:line="240" w:lineRule="auto"/>
              <w:rPr>
                <w:color w:val="000000"/>
                <w:lang w:val="es-PA" w:eastAsia="es-PA"/>
              </w:rPr>
            </w:pPr>
          </w:p>
        </w:tc>
      </w:tr>
      <w:tr w:rsidR="00941087" w:rsidRPr="007A7D81" w14:paraId="772B31DC" w14:textId="77777777" w:rsidTr="005D397B">
        <w:trPr>
          <w:trHeight w:val="312"/>
          <w:jc w:val="center"/>
        </w:trPr>
        <w:tc>
          <w:tcPr>
            <w:tcW w:w="720" w:type="dxa"/>
            <w:shd w:val="clear" w:color="000000" w:fill="FFFFFF"/>
            <w:noWrap/>
          </w:tcPr>
          <w:p w14:paraId="16E8E367" w14:textId="77777777" w:rsidR="00941087" w:rsidRPr="007A7D81" w:rsidRDefault="00941087" w:rsidP="005D397B">
            <w:pPr>
              <w:spacing w:after="0" w:line="240" w:lineRule="auto"/>
              <w:rPr>
                <w:color w:val="000000"/>
                <w:lang w:val="es-PA" w:eastAsia="es-PA"/>
              </w:rPr>
            </w:pPr>
            <w:r>
              <w:rPr>
                <w:color w:val="000000"/>
                <w:lang w:val="es-PA" w:eastAsia="es-PA"/>
              </w:rPr>
              <w:t>17</w:t>
            </w:r>
          </w:p>
        </w:tc>
        <w:tc>
          <w:tcPr>
            <w:tcW w:w="4320" w:type="dxa"/>
            <w:shd w:val="clear" w:color="000000" w:fill="FFFFFF"/>
            <w:hideMark/>
          </w:tcPr>
          <w:p w14:paraId="7F68B22B"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Salida de lámpara</w:t>
            </w:r>
          </w:p>
        </w:tc>
        <w:tc>
          <w:tcPr>
            <w:tcW w:w="1240" w:type="dxa"/>
            <w:shd w:val="clear" w:color="000000" w:fill="FFFFFF"/>
          </w:tcPr>
          <w:p w14:paraId="6E880DF6" w14:textId="444A7E2F"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748C7765" w14:textId="56959A3A"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4BCD6696"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21E55CF0" w14:textId="77777777" w:rsidR="00941087" w:rsidRPr="007A7D81" w:rsidRDefault="00941087" w:rsidP="005D397B">
            <w:pPr>
              <w:spacing w:after="0" w:line="240" w:lineRule="auto"/>
              <w:rPr>
                <w:color w:val="000000"/>
                <w:lang w:val="es-PA" w:eastAsia="es-PA"/>
              </w:rPr>
            </w:pPr>
          </w:p>
        </w:tc>
      </w:tr>
      <w:tr w:rsidR="00941087" w:rsidRPr="007A7D81" w14:paraId="3317F558" w14:textId="77777777" w:rsidTr="005D397B">
        <w:trPr>
          <w:trHeight w:val="312"/>
          <w:jc w:val="center"/>
        </w:trPr>
        <w:tc>
          <w:tcPr>
            <w:tcW w:w="720" w:type="dxa"/>
            <w:shd w:val="clear" w:color="000000" w:fill="FFFFFF"/>
            <w:noWrap/>
          </w:tcPr>
          <w:p w14:paraId="4F24BA7C" w14:textId="77777777" w:rsidR="00941087" w:rsidRPr="007A7D81" w:rsidRDefault="00941087" w:rsidP="005D397B">
            <w:pPr>
              <w:spacing w:after="0" w:line="240" w:lineRule="auto"/>
              <w:rPr>
                <w:color w:val="000000"/>
                <w:lang w:val="es-PA" w:eastAsia="es-PA"/>
              </w:rPr>
            </w:pPr>
            <w:r>
              <w:rPr>
                <w:color w:val="000000"/>
                <w:lang w:val="es-PA" w:eastAsia="es-PA"/>
              </w:rPr>
              <w:t>18</w:t>
            </w:r>
          </w:p>
        </w:tc>
        <w:tc>
          <w:tcPr>
            <w:tcW w:w="4320" w:type="dxa"/>
            <w:shd w:val="clear" w:color="000000" w:fill="FFFFFF"/>
            <w:hideMark/>
          </w:tcPr>
          <w:p w14:paraId="4F1300BC"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Suministro e instalación de lámpara</w:t>
            </w:r>
          </w:p>
        </w:tc>
        <w:tc>
          <w:tcPr>
            <w:tcW w:w="1240" w:type="dxa"/>
            <w:shd w:val="clear" w:color="000000" w:fill="FFFFFF"/>
          </w:tcPr>
          <w:p w14:paraId="27101666" w14:textId="040CACF6"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2F380253" w14:textId="78D7A61D"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12BDF7A2"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1CD1AE49" w14:textId="77777777" w:rsidR="00941087" w:rsidRPr="007A7D81" w:rsidRDefault="00941087" w:rsidP="005D397B">
            <w:pPr>
              <w:spacing w:after="0" w:line="240" w:lineRule="auto"/>
              <w:rPr>
                <w:color w:val="000000"/>
                <w:lang w:val="es-PA" w:eastAsia="es-PA"/>
              </w:rPr>
            </w:pPr>
          </w:p>
        </w:tc>
      </w:tr>
      <w:tr w:rsidR="00941087" w:rsidRPr="007A7D81" w14:paraId="43044D42" w14:textId="77777777" w:rsidTr="005D397B">
        <w:trPr>
          <w:trHeight w:val="684"/>
          <w:jc w:val="center"/>
        </w:trPr>
        <w:tc>
          <w:tcPr>
            <w:tcW w:w="720" w:type="dxa"/>
            <w:shd w:val="clear" w:color="000000" w:fill="FFFFFF"/>
            <w:noWrap/>
          </w:tcPr>
          <w:p w14:paraId="392C0E1B" w14:textId="77777777" w:rsidR="00941087" w:rsidRPr="007A7D81" w:rsidRDefault="00941087" w:rsidP="005D397B">
            <w:pPr>
              <w:spacing w:after="0" w:line="240" w:lineRule="auto"/>
              <w:rPr>
                <w:color w:val="000000"/>
                <w:lang w:val="es-PA" w:eastAsia="es-PA"/>
              </w:rPr>
            </w:pPr>
            <w:r>
              <w:rPr>
                <w:color w:val="000000"/>
                <w:lang w:val="es-PA" w:eastAsia="es-PA"/>
              </w:rPr>
              <w:t>19</w:t>
            </w:r>
          </w:p>
        </w:tc>
        <w:tc>
          <w:tcPr>
            <w:tcW w:w="4320" w:type="dxa"/>
            <w:shd w:val="clear" w:color="000000" w:fill="FFFFFF"/>
            <w:hideMark/>
          </w:tcPr>
          <w:p w14:paraId="6A25F32E"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Pintura de paredes externas e internas impermeabilizarte incluye base</w:t>
            </w:r>
          </w:p>
        </w:tc>
        <w:tc>
          <w:tcPr>
            <w:tcW w:w="1240" w:type="dxa"/>
            <w:shd w:val="clear" w:color="auto" w:fill="auto"/>
          </w:tcPr>
          <w:p w14:paraId="4CEF0F97" w14:textId="33BA14F0"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0A35F292" w14:textId="755407BF"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52A76EEE"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7C577A85" w14:textId="77777777" w:rsidR="00941087" w:rsidRPr="007A7D81" w:rsidRDefault="00941087" w:rsidP="005D397B">
            <w:pPr>
              <w:spacing w:after="0" w:line="240" w:lineRule="auto"/>
              <w:rPr>
                <w:color w:val="000000"/>
                <w:lang w:val="es-PA" w:eastAsia="es-PA"/>
              </w:rPr>
            </w:pPr>
          </w:p>
        </w:tc>
      </w:tr>
      <w:tr w:rsidR="00941087" w:rsidRPr="007A7D81" w14:paraId="0E57FF92" w14:textId="77777777" w:rsidTr="005D397B">
        <w:trPr>
          <w:trHeight w:val="312"/>
          <w:jc w:val="center"/>
        </w:trPr>
        <w:tc>
          <w:tcPr>
            <w:tcW w:w="720" w:type="dxa"/>
            <w:shd w:val="clear" w:color="auto" w:fill="FDE9D9" w:themeFill="accent6" w:themeFillTint="33"/>
          </w:tcPr>
          <w:p w14:paraId="1714AA15" w14:textId="77777777" w:rsidR="00941087" w:rsidRPr="007A7D81" w:rsidRDefault="00941087" w:rsidP="005D397B">
            <w:pPr>
              <w:spacing w:after="0" w:line="240" w:lineRule="auto"/>
              <w:rPr>
                <w:color w:val="000000"/>
                <w:lang w:val="es-PA" w:eastAsia="es-PA"/>
              </w:rPr>
            </w:pPr>
          </w:p>
        </w:tc>
        <w:tc>
          <w:tcPr>
            <w:tcW w:w="4320" w:type="dxa"/>
            <w:shd w:val="clear" w:color="auto" w:fill="FDE9D9" w:themeFill="accent6" w:themeFillTint="33"/>
            <w:hideMark/>
          </w:tcPr>
          <w:p w14:paraId="0ECD9796" w14:textId="77777777" w:rsidR="00941087" w:rsidRPr="007A7D81" w:rsidRDefault="00941087" w:rsidP="005D397B">
            <w:pPr>
              <w:spacing w:after="0" w:line="240" w:lineRule="auto"/>
              <w:jc w:val="both"/>
              <w:rPr>
                <w:b/>
                <w:bCs/>
                <w:color w:val="000000"/>
                <w:lang w:val="es-PA" w:eastAsia="es-PA"/>
              </w:rPr>
            </w:pPr>
            <w:r w:rsidRPr="007A7D81">
              <w:rPr>
                <w:b/>
                <w:bCs/>
                <w:color w:val="000000"/>
                <w:lang w:val="es-PA" w:eastAsia="es-PA"/>
              </w:rPr>
              <w:t>BODEGA</w:t>
            </w:r>
          </w:p>
        </w:tc>
        <w:tc>
          <w:tcPr>
            <w:tcW w:w="1240" w:type="dxa"/>
            <w:shd w:val="clear" w:color="auto" w:fill="FDE9D9" w:themeFill="accent6" w:themeFillTint="33"/>
          </w:tcPr>
          <w:p w14:paraId="003D1290" w14:textId="20A2ADC6"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41FDD336" w14:textId="04C1FA0E"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noWrap/>
          </w:tcPr>
          <w:p w14:paraId="419CA199" w14:textId="77777777"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30F050C9" w14:textId="77777777" w:rsidR="00941087" w:rsidRPr="007A7D81" w:rsidRDefault="00941087" w:rsidP="005D397B">
            <w:pPr>
              <w:spacing w:after="0" w:line="240" w:lineRule="auto"/>
              <w:rPr>
                <w:color w:val="000000"/>
                <w:lang w:val="es-PA" w:eastAsia="es-PA"/>
              </w:rPr>
            </w:pPr>
          </w:p>
        </w:tc>
      </w:tr>
      <w:tr w:rsidR="00941087" w:rsidRPr="007A7D81" w14:paraId="004D08FE" w14:textId="77777777" w:rsidTr="005D397B">
        <w:trPr>
          <w:trHeight w:val="372"/>
          <w:jc w:val="center"/>
        </w:trPr>
        <w:tc>
          <w:tcPr>
            <w:tcW w:w="720" w:type="dxa"/>
            <w:shd w:val="clear" w:color="000000" w:fill="FFFFFF"/>
          </w:tcPr>
          <w:p w14:paraId="60F441A1" w14:textId="77777777" w:rsidR="00941087" w:rsidRPr="007A7D81" w:rsidRDefault="00941087" w:rsidP="005D397B">
            <w:pPr>
              <w:spacing w:after="0" w:line="240" w:lineRule="auto"/>
              <w:rPr>
                <w:color w:val="000000"/>
                <w:lang w:val="es-PA" w:eastAsia="es-PA"/>
              </w:rPr>
            </w:pPr>
            <w:r>
              <w:rPr>
                <w:color w:val="000000"/>
                <w:lang w:val="es-PA" w:eastAsia="es-PA"/>
              </w:rPr>
              <w:t>20</w:t>
            </w:r>
          </w:p>
        </w:tc>
        <w:tc>
          <w:tcPr>
            <w:tcW w:w="4320" w:type="dxa"/>
            <w:shd w:val="clear" w:color="000000" w:fill="FFFFFF"/>
            <w:hideMark/>
          </w:tcPr>
          <w:p w14:paraId="1586A32B"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Desmonte de cubierta existente</w:t>
            </w:r>
          </w:p>
        </w:tc>
        <w:tc>
          <w:tcPr>
            <w:tcW w:w="1240" w:type="dxa"/>
            <w:shd w:val="clear" w:color="auto" w:fill="auto"/>
          </w:tcPr>
          <w:p w14:paraId="692E6EC0" w14:textId="13D953BE" w:rsidR="00941087" w:rsidRPr="007A7D81" w:rsidRDefault="00941087" w:rsidP="005D397B">
            <w:pPr>
              <w:spacing w:after="0" w:line="240" w:lineRule="auto"/>
              <w:rPr>
                <w:color w:val="000000"/>
                <w:lang w:val="es-PA" w:eastAsia="es-PA"/>
              </w:rPr>
            </w:pPr>
          </w:p>
        </w:tc>
        <w:tc>
          <w:tcPr>
            <w:tcW w:w="1240" w:type="dxa"/>
            <w:shd w:val="clear" w:color="000000" w:fill="FFFFFF"/>
          </w:tcPr>
          <w:p w14:paraId="355BBC8D" w14:textId="1BF151BC"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1B5D5048"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65DD9293" w14:textId="77777777" w:rsidR="00941087" w:rsidRPr="007A7D81" w:rsidRDefault="00941087" w:rsidP="005D397B">
            <w:pPr>
              <w:spacing w:after="0" w:line="240" w:lineRule="auto"/>
              <w:rPr>
                <w:color w:val="000000"/>
                <w:lang w:val="es-PA" w:eastAsia="es-PA"/>
              </w:rPr>
            </w:pPr>
          </w:p>
        </w:tc>
      </w:tr>
      <w:tr w:rsidR="00941087" w:rsidRPr="007A7D81" w14:paraId="09CB2CAF" w14:textId="77777777" w:rsidTr="005D397B">
        <w:trPr>
          <w:trHeight w:val="624"/>
          <w:jc w:val="center"/>
        </w:trPr>
        <w:tc>
          <w:tcPr>
            <w:tcW w:w="720" w:type="dxa"/>
            <w:shd w:val="clear" w:color="000000" w:fill="FFFFFF"/>
            <w:noWrap/>
          </w:tcPr>
          <w:p w14:paraId="265EA7DB" w14:textId="77777777" w:rsidR="00941087" w:rsidRPr="007A7D81" w:rsidRDefault="00941087" w:rsidP="005D397B">
            <w:pPr>
              <w:spacing w:after="0" w:line="240" w:lineRule="auto"/>
              <w:rPr>
                <w:color w:val="000000"/>
                <w:lang w:val="es-PA" w:eastAsia="es-PA"/>
              </w:rPr>
            </w:pPr>
            <w:r>
              <w:rPr>
                <w:color w:val="000000"/>
                <w:lang w:val="es-PA" w:eastAsia="es-PA"/>
              </w:rPr>
              <w:t>21</w:t>
            </w:r>
          </w:p>
        </w:tc>
        <w:tc>
          <w:tcPr>
            <w:tcW w:w="4320" w:type="dxa"/>
            <w:shd w:val="clear" w:color="000000" w:fill="FFFFFF"/>
            <w:hideMark/>
          </w:tcPr>
          <w:p w14:paraId="185A3D27"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Suministro e instalación de techo de zinc esmaltado cal 26 </w:t>
            </w:r>
          </w:p>
        </w:tc>
        <w:tc>
          <w:tcPr>
            <w:tcW w:w="1240" w:type="dxa"/>
            <w:shd w:val="clear" w:color="auto" w:fill="auto"/>
          </w:tcPr>
          <w:p w14:paraId="58E8B2B2" w14:textId="0E6E7A2B"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721C32F9" w14:textId="136E6D94"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3EDC7245"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2A1885A1" w14:textId="77777777" w:rsidR="00941087" w:rsidRPr="007A7D81" w:rsidRDefault="00941087" w:rsidP="005D397B">
            <w:pPr>
              <w:spacing w:after="0" w:line="240" w:lineRule="auto"/>
              <w:rPr>
                <w:color w:val="000000"/>
                <w:lang w:val="es-PA" w:eastAsia="es-PA"/>
              </w:rPr>
            </w:pPr>
          </w:p>
        </w:tc>
      </w:tr>
      <w:tr w:rsidR="00941087" w:rsidRPr="007A7D81" w14:paraId="15D101C0" w14:textId="77777777" w:rsidTr="005D397B">
        <w:trPr>
          <w:trHeight w:val="312"/>
          <w:jc w:val="center"/>
        </w:trPr>
        <w:tc>
          <w:tcPr>
            <w:tcW w:w="720" w:type="dxa"/>
            <w:shd w:val="clear" w:color="auto" w:fill="FDE9D9" w:themeFill="accent6" w:themeFillTint="33"/>
          </w:tcPr>
          <w:p w14:paraId="527DFC15" w14:textId="77777777" w:rsidR="00941087" w:rsidRPr="007A7D81" w:rsidRDefault="00941087" w:rsidP="005D397B">
            <w:pPr>
              <w:spacing w:after="0" w:line="240" w:lineRule="auto"/>
              <w:rPr>
                <w:color w:val="000000"/>
                <w:lang w:val="es-PA" w:eastAsia="es-PA"/>
              </w:rPr>
            </w:pPr>
          </w:p>
        </w:tc>
        <w:tc>
          <w:tcPr>
            <w:tcW w:w="4320" w:type="dxa"/>
            <w:shd w:val="clear" w:color="auto" w:fill="FDE9D9" w:themeFill="accent6" w:themeFillTint="33"/>
            <w:hideMark/>
          </w:tcPr>
          <w:p w14:paraId="463C888C" w14:textId="77777777" w:rsidR="00941087" w:rsidRPr="007A7D81" w:rsidRDefault="00941087" w:rsidP="005D397B">
            <w:pPr>
              <w:spacing w:after="0" w:line="240" w:lineRule="auto"/>
              <w:jc w:val="both"/>
              <w:rPr>
                <w:b/>
                <w:bCs/>
                <w:color w:val="000000"/>
                <w:lang w:val="es-PA" w:eastAsia="es-PA"/>
              </w:rPr>
            </w:pPr>
            <w:r w:rsidRPr="007A7D81">
              <w:rPr>
                <w:b/>
                <w:bCs/>
                <w:color w:val="000000"/>
                <w:lang w:val="es-PA" w:eastAsia="es-PA"/>
              </w:rPr>
              <w:t>DUCHAS EXTERIORES</w:t>
            </w:r>
          </w:p>
        </w:tc>
        <w:tc>
          <w:tcPr>
            <w:tcW w:w="1240" w:type="dxa"/>
            <w:shd w:val="clear" w:color="auto" w:fill="FDE9D9" w:themeFill="accent6" w:themeFillTint="33"/>
          </w:tcPr>
          <w:p w14:paraId="1B4F3150" w14:textId="36CDE3AA"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4823845B" w14:textId="3F518E53"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15997D0A" w14:textId="77777777"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3C5EA447" w14:textId="77777777" w:rsidR="00941087" w:rsidRPr="007A7D81" w:rsidRDefault="00941087" w:rsidP="005D397B">
            <w:pPr>
              <w:spacing w:after="0" w:line="240" w:lineRule="auto"/>
              <w:rPr>
                <w:color w:val="000000"/>
                <w:lang w:val="es-PA" w:eastAsia="es-PA"/>
              </w:rPr>
            </w:pPr>
          </w:p>
        </w:tc>
      </w:tr>
      <w:tr w:rsidR="00941087" w:rsidRPr="007A7D81" w14:paraId="30D2D3E4" w14:textId="77777777" w:rsidTr="005D397B">
        <w:trPr>
          <w:trHeight w:val="312"/>
          <w:jc w:val="center"/>
        </w:trPr>
        <w:tc>
          <w:tcPr>
            <w:tcW w:w="720" w:type="dxa"/>
            <w:shd w:val="clear" w:color="000000" w:fill="FFFFFF"/>
            <w:noWrap/>
          </w:tcPr>
          <w:p w14:paraId="0E3CE0F2" w14:textId="77777777" w:rsidR="00941087" w:rsidRPr="007A7D81" w:rsidRDefault="00941087" w:rsidP="005D397B">
            <w:pPr>
              <w:spacing w:after="0" w:line="240" w:lineRule="auto"/>
              <w:rPr>
                <w:color w:val="000000"/>
                <w:lang w:val="es-PA" w:eastAsia="es-PA"/>
              </w:rPr>
            </w:pPr>
            <w:r>
              <w:rPr>
                <w:color w:val="000000"/>
                <w:lang w:val="es-PA" w:eastAsia="es-PA"/>
              </w:rPr>
              <w:t>22</w:t>
            </w:r>
          </w:p>
        </w:tc>
        <w:tc>
          <w:tcPr>
            <w:tcW w:w="4320" w:type="dxa"/>
            <w:shd w:val="clear" w:color="auto" w:fill="auto"/>
            <w:hideMark/>
          </w:tcPr>
          <w:p w14:paraId="508E4E3F" w14:textId="097650AF"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Desmonte de </w:t>
            </w:r>
            <w:r w:rsidR="002B4B22" w:rsidRPr="007A7D81">
              <w:rPr>
                <w:color w:val="000000"/>
                <w:lang w:val="es-PA" w:eastAsia="es-PA"/>
              </w:rPr>
              <w:t>duchas americanas</w:t>
            </w:r>
          </w:p>
        </w:tc>
        <w:tc>
          <w:tcPr>
            <w:tcW w:w="1240" w:type="dxa"/>
            <w:shd w:val="clear" w:color="000000" w:fill="FFFFFF"/>
          </w:tcPr>
          <w:p w14:paraId="7E5CB8C6" w14:textId="0BD435F3"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462987BA" w14:textId="13A3BE9D" w:rsidR="00941087" w:rsidRPr="007A7D81" w:rsidRDefault="00941087" w:rsidP="005D397B">
            <w:pPr>
              <w:spacing w:after="0" w:line="240" w:lineRule="auto"/>
              <w:rPr>
                <w:color w:val="000000"/>
                <w:lang w:val="es-PA" w:eastAsia="es-PA"/>
              </w:rPr>
            </w:pPr>
          </w:p>
        </w:tc>
        <w:tc>
          <w:tcPr>
            <w:tcW w:w="1240" w:type="dxa"/>
            <w:shd w:val="clear" w:color="auto" w:fill="auto"/>
          </w:tcPr>
          <w:p w14:paraId="4248D7E4"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7F8F2030" w14:textId="77777777" w:rsidR="00941087" w:rsidRPr="007A7D81" w:rsidRDefault="00941087" w:rsidP="005D397B">
            <w:pPr>
              <w:spacing w:after="0" w:line="240" w:lineRule="auto"/>
              <w:rPr>
                <w:color w:val="000000"/>
                <w:lang w:val="es-PA" w:eastAsia="es-PA"/>
              </w:rPr>
            </w:pPr>
          </w:p>
        </w:tc>
      </w:tr>
      <w:tr w:rsidR="00941087" w:rsidRPr="007A7D81" w14:paraId="46DADF94" w14:textId="77777777" w:rsidTr="005D397B">
        <w:trPr>
          <w:trHeight w:val="312"/>
          <w:jc w:val="center"/>
        </w:trPr>
        <w:tc>
          <w:tcPr>
            <w:tcW w:w="720" w:type="dxa"/>
            <w:shd w:val="clear" w:color="000000" w:fill="FFFFFF"/>
            <w:noWrap/>
          </w:tcPr>
          <w:p w14:paraId="23178E72" w14:textId="77777777" w:rsidR="00941087" w:rsidRPr="007A7D81" w:rsidRDefault="00941087" w:rsidP="005D397B">
            <w:pPr>
              <w:spacing w:after="0" w:line="240" w:lineRule="auto"/>
              <w:rPr>
                <w:color w:val="000000"/>
                <w:lang w:val="es-PA" w:eastAsia="es-PA"/>
              </w:rPr>
            </w:pPr>
            <w:r>
              <w:rPr>
                <w:color w:val="000000"/>
                <w:lang w:val="es-PA" w:eastAsia="es-PA"/>
              </w:rPr>
              <w:t>23</w:t>
            </w:r>
          </w:p>
        </w:tc>
        <w:tc>
          <w:tcPr>
            <w:tcW w:w="4320" w:type="dxa"/>
            <w:shd w:val="clear" w:color="auto" w:fill="auto"/>
            <w:hideMark/>
          </w:tcPr>
          <w:p w14:paraId="59C0833B"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Desmonte de llaves americanas</w:t>
            </w:r>
          </w:p>
        </w:tc>
        <w:tc>
          <w:tcPr>
            <w:tcW w:w="1240" w:type="dxa"/>
            <w:shd w:val="clear" w:color="000000" w:fill="FFFFFF"/>
          </w:tcPr>
          <w:p w14:paraId="497743C7" w14:textId="47109825" w:rsidR="00941087" w:rsidRPr="007A7D81" w:rsidRDefault="00941087" w:rsidP="005D397B">
            <w:pPr>
              <w:spacing w:after="0" w:line="240" w:lineRule="auto"/>
              <w:rPr>
                <w:color w:val="000000"/>
                <w:lang w:val="es-PA" w:eastAsia="es-PA"/>
              </w:rPr>
            </w:pPr>
          </w:p>
        </w:tc>
        <w:tc>
          <w:tcPr>
            <w:tcW w:w="1240" w:type="dxa"/>
            <w:shd w:val="clear" w:color="000000" w:fill="FFFFFF"/>
            <w:noWrap/>
          </w:tcPr>
          <w:p w14:paraId="7F6FFEDC" w14:textId="6726657F" w:rsidR="00941087" w:rsidRPr="007A7D81" w:rsidRDefault="00941087" w:rsidP="005D397B">
            <w:pPr>
              <w:spacing w:after="0" w:line="240" w:lineRule="auto"/>
              <w:rPr>
                <w:color w:val="000000"/>
                <w:lang w:val="es-PA" w:eastAsia="es-PA"/>
              </w:rPr>
            </w:pPr>
          </w:p>
        </w:tc>
        <w:tc>
          <w:tcPr>
            <w:tcW w:w="1240" w:type="dxa"/>
            <w:shd w:val="clear" w:color="auto" w:fill="auto"/>
          </w:tcPr>
          <w:p w14:paraId="06912866"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09C788E1" w14:textId="77777777" w:rsidR="00941087" w:rsidRPr="007A7D81" w:rsidRDefault="00941087" w:rsidP="005D397B">
            <w:pPr>
              <w:spacing w:after="0" w:line="240" w:lineRule="auto"/>
              <w:rPr>
                <w:color w:val="000000"/>
                <w:lang w:val="es-PA" w:eastAsia="es-PA"/>
              </w:rPr>
            </w:pPr>
          </w:p>
        </w:tc>
      </w:tr>
      <w:tr w:rsidR="00941087" w:rsidRPr="007A7D81" w14:paraId="7CAECE19" w14:textId="77777777" w:rsidTr="005D397B">
        <w:trPr>
          <w:trHeight w:val="624"/>
          <w:jc w:val="center"/>
        </w:trPr>
        <w:tc>
          <w:tcPr>
            <w:tcW w:w="720" w:type="dxa"/>
            <w:shd w:val="clear" w:color="000000" w:fill="FFFFFF"/>
            <w:noWrap/>
          </w:tcPr>
          <w:p w14:paraId="55C00150" w14:textId="77777777" w:rsidR="00941087" w:rsidRPr="007A7D81" w:rsidRDefault="00941087" w:rsidP="005D397B">
            <w:pPr>
              <w:spacing w:after="0" w:line="240" w:lineRule="auto"/>
              <w:rPr>
                <w:color w:val="000000"/>
                <w:lang w:val="es-PA" w:eastAsia="es-PA"/>
              </w:rPr>
            </w:pPr>
            <w:r>
              <w:rPr>
                <w:color w:val="000000"/>
                <w:lang w:val="es-PA" w:eastAsia="es-PA"/>
              </w:rPr>
              <w:t>24</w:t>
            </w:r>
          </w:p>
        </w:tc>
        <w:tc>
          <w:tcPr>
            <w:tcW w:w="4320" w:type="dxa"/>
            <w:shd w:val="clear" w:color="auto" w:fill="auto"/>
            <w:hideMark/>
          </w:tcPr>
          <w:p w14:paraId="41FF3E04" w14:textId="398608AB" w:rsidR="00941087" w:rsidRPr="007A7D81" w:rsidRDefault="002B4B22" w:rsidP="005D397B">
            <w:pPr>
              <w:spacing w:after="0" w:line="240" w:lineRule="auto"/>
              <w:jc w:val="both"/>
              <w:rPr>
                <w:color w:val="000000"/>
                <w:lang w:val="es-PA" w:eastAsia="es-PA"/>
              </w:rPr>
            </w:pPr>
            <w:r w:rsidRPr="007A7D81">
              <w:rPr>
                <w:color w:val="000000"/>
                <w:lang w:val="es-PA" w:eastAsia="es-PA"/>
              </w:rPr>
              <w:t>Suministro e</w:t>
            </w:r>
            <w:r w:rsidR="00941087" w:rsidRPr="007A7D81">
              <w:rPr>
                <w:color w:val="000000"/>
                <w:lang w:val="es-PA" w:eastAsia="es-PA"/>
              </w:rPr>
              <w:t xml:space="preserve"> instalación de duchas americanas</w:t>
            </w:r>
          </w:p>
        </w:tc>
        <w:tc>
          <w:tcPr>
            <w:tcW w:w="1240" w:type="dxa"/>
            <w:shd w:val="clear" w:color="auto" w:fill="auto"/>
          </w:tcPr>
          <w:p w14:paraId="77FB0521" w14:textId="21DB0F9F" w:rsidR="00941087" w:rsidRPr="007A7D81" w:rsidRDefault="00941087" w:rsidP="005D397B">
            <w:pPr>
              <w:spacing w:after="0" w:line="240" w:lineRule="auto"/>
              <w:rPr>
                <w:color w:val="000000"/>
                <w:lang w:val="es-PA" w:eastAsia="es-PA"/>
              </w:rPr>
            </w:pPr>
          </w:p>
        </w:tc>
        <w:tc>
          <w:tcPr>
            <w:tcW w:w="1240" w:type="dxa"/>
            <w:shd w:val="clear" w:color="auto" w:fill="auto"/>
          </w:tcPr>
          <w:p w14:paraId="7400AF7B" w14:textId="62A9A991" w:rsidR="00941087" w:rsidRPr="007A7D81" w:rsidRDefault="00941087" w:rsidP="005D397B">
            <w:pPr>
              <w:spacing w:after="0" w:line="240" w:lineRule="auto"/>
              <w:rPr>
                <w:color w:val="000000"/>
                <w:lang w:val="es-PA" w:eastAsia="es-PA"/>
              </w:rPr>
            </w:pPr>
          </w:p>
        </w:tc>
        <w:tc>
          <w:tcPr>
            <w:tcW w:w="1240" w:type="dxa"/>
            <w:shd w:val="clear" w:color="auto" w:fill="auto"/>
          </w:tcPr>
          <w:p w14:paraId="5959027C"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46C1322D" w14:textId="77777777" w:rsidR="00941087" w:rsidRPr="007A7D81" w:rsidRDefault="00941087" w:rsidP="005D397B">
            <w:pPr>
              <w:spacing w:after="0" w:line="240" w:lineRule="auto"/>
              <w:rPr>
                <w:color w:val="000000"/>
                <w:lang w:val="es-PA" w:eastAsia="es-PA"/>
              </w:rPr>
            </w:pPr>
          </w:p>
        </w:tc>
      </w:tr>
      <w:tr w:rsidR="00941087" w:rsidRPr="007A7D81" w14:paraId="31559506" w14:textId="77777777" w:rsidTr="005D397B">
        <w:trPr>
          <w:trHeight w:val="408"/>
          <w:jc w:val="center"/>
        </w:trPr>
        <w:tc>
          <w:tcPr>
            <w:tcW w:w="720" w:type="dxa"/>
            <w:shd w:val="clear" w:color="000000" w:fill="FFFFFF"/>
            <w:noWrap/>
          </w:tcPr>
          <w:p w14:paraId="5925888C" w14:textId="77777777" w:rsidR="00941087" w:rsidRPr="007A7D81" w:rsidRDefault="00941087" w:rsidP="005D397B">
            <w:pPr>
              <w:spacing w:after="0" w:line="240" w:lineRule="auto"/>
              <w:rPr>
                <w:color w:val="000000"/>
                <w:lang w:val="es-PA" w:eastAsia="es-PA"/>
              </w:rPr>
            </w:pPr>
            <w:r>
              <w:rPr>
                <w:color w:val="000000"/>
                <w:lang w:val="es-PA" w:eastAsia="es-PA"/>
              </w:rPr>
              <w:t>25</w:t>
            </w:r>
          </w:p>
        </w:tc>
        <w:tc>
          <w:tcPr>
            <w:tcW w:w="4320" w:type="dxa"/>
            <w:shd w:val="clear" w:color="auto" w:fill="auto"/>
            <w:hideMark/>
          </w:tcPr>
          <w:p w14:paraId="0FF43941" w14:textId="5C4F226A" w:rsidR="00941087" w:rsidRPr="007A7D81" w:rsidRDefault="00941087" w:rsidP="005D397B">
            <w:pPr>
              <w:spacing w:after="0" w:line="240" w:lineRule="auto"/>
              <w:jc w:val="both"/>
              <w:rPr>
                <w:color w:val="000000"/>
                <w:lang w:val="es-PA" w:eastAsia="es-PA"/>
              </w:rPr>
            </w:pPr>
            <w:r w:rsidRPr="007A7D81">
              <w:rPr>
                <w:color w:val="000000"/>
                <w:lang w:val="es-PA" w:eastAsia="es-PA"/>
              </w:rPr>
              <w:t>Suministro e instalación llaves americanas</w:t>
            </w:r>
          </w:p>
        </w:tc>
        <w:tc>
          <w:tcPr>
            <w:tcW w:w="1240" w:type="dxa"/>
            <w:shd w:val="clear" w:color="auto" w:fill="auto"/>
          </w:tcPr>
          <w:p w14:paraId="274536A6" w14:textId="6598EF42" w:rsidR="00941087" w:rsidRPr="007A7D81" w:rsidRDefault="00941087" w:rsidP="005D397B">
            <w:pPr>
              <w:spacing w:after="0" w:line="240" w:lineRule="auto"/>
              <w:rPr>
                <w:color w:val="000000"/>
                <w:lang w:val="es-PA" w:eastAsia="es-PA"/>
              </w:rPr>
            </w:pPr>
          </w:p>
        </w:tc>
        <w:tc>
          <w:tcPr>
            <w:tcW w:w="1240" w:type="dxa"/>
            <w:shd w:val="clear" w:color="auto" w:fill="auto"/>
          </w:tcPr>
          <w:p w14:paraId="254E5573" w14:textId="6BF30879" w:rsidR="00941087" w:rsidRPr="007A7D81" w:rsidRDefault="00941087" w:rsidP="005D397B">
            <w:pPr>
              <w:spacing w:after="0" w:line="240" w:lineRule="auto"/>
              <w:rPr>
                <w:color w:val="000000"/>
                <w:lang w:val="es-PA" w:eastAsia="es-PA"/>
              </w:rPr>
            </w:pPr>
          </w:p>
        </w:tc>
        <w:tc>
          <w:tcPr>
            <w:tcW w:w="1240" w:type="dxa"/>
            <w:shd w:val="clear" w:color="auto" w:fill="auto"/>
          </w:tcPr>
          <w:p w14:paraId="4930D9C5"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721F2EDC" w14:textId="77777777" w:rsidR="00941087" w:rsidRPr="007A7D81" w:rsidRDefault="00941087" w:rsidP="005D397B">
            <w:pPr>
              <w:spacing w:after="0" w:line="240" w:lineRule="auto"/>
              <w:rPr>
                <w:color w:val="000000"/>
                <w:lang w:val="es-PA" w:eastAsia="es-PA"/>
              </w:rPr>
            </w:pPr>
          </w:p>
        </w:tc>
      </w:tr>
      <w:tr w:rsidR="00941087" w:rsidRPr="007A7D81" w14:paraId="4D300CCA" w14:textId="77777777" w:rsidTr="005D397B">
        <w:trPr>
          <w:trHeight w:val="624"/>
          <w:jc w:val="center"/>
        </w:trPr>
        <w:tc>
          <w:tcPr>
            <w:tcW w:w="720" w:type="dxa"/>
            <w:shd w:val="clear" w:color="auto" w:fill="FDE9D9" w:themeFill="accent6" w:themeFillTint="33"/>
            <w:noWrap/>
          </w:tcPr>
          <w:p w14:paraId="3B42DE9F" w14:textId="77777777" w:rsidR="00941087" w:rsidRPr="007A7D81" w:rsidRDefault="00941087" w:rsidP="005D397B">
            <w:pPr>
              <w:spacing w:after="0" w:line="240" w:lineRule="auto"/>
              <w:rPr>
                <w:b/>
                <w:bCs/>
                <w:color w:val="000000"/>
                <w:lang w:val="es-PA" w:eastAsia="es-PA"/>
              </w:rPr>
            </w:pPr>
          </w:p>
        </w:tc>
        <w:tc>
          <w:tcPr>
            <w:tcW w:w="4320" w:type="dxa"/>
            <w:shd w:val="clear" w:color="auto" w:fill="FDE9D9" w:themeFill="accent6" w:themeFillTint="33"/>
            <w:hideMark/>
          </w:tcPr>
          <w:p w14:paraId="0F6352A1" w14:textId="77777777" w:rsidR="00941087" w:rsidRPr="007A7D81" w:rsidRDefault="00941087" w:rsidP="005D397B">
            <w:pPr>
              <w:spacing w:after="0" w:line="240" w:lineRule="auto"/>
              <w:jc w:val="both"/>
              <w:rPr>
                <w:b/>
                <w:bCs/>
                <w:color w:val="000000"/>
                <w:lang w:val="es-PA" w:eastAsia="es-PA"/>
              </w:rPr>
            </w:pPr>
            <w:r w:rsidRPr="007A7D81">
              <w:rPr>
                <w:b/>
                <w:bCs/>
                <w:color w:val="000000"/>
                <w:lang w:val="es-PA" w:eastAsia="es-PA"/>
              </w:rPr>
              <w:t>MANTENIMIENTO DE SENDERO LAS BROMELIAS</w:t>
            </w:r>
          </w:p>
        </w:tc>
        <w:tc>
          <w:tcPr>
            <w:tcW w:w="1240" w:type="dxa"/>
            <w:shd w:val="clear" w:color="auto" w:fill="FDE9D9" w:themeFill="accent6" w:themeFillTint="33"/>
          </w:tcPr>
          <w:p w14:paraId="7065AE4C" w14:textId="54564D51" w:rsidR="00941087" w:rsidRPr="007A7D81" w:rsidRDefault="00941087" w:rsidP="005D397B">
            <w:pPr>
              <w:spacing w:after="0" w:line="240" w:lineRule="auto"/>
              <w:rPr>
                <w:b/>
                <w:bCs/>
                <w:color w:val="000000"/>
                <w:lang w:val="es-PA" w:eastAsia="es-PA"/>
              </w:rPr>
            </w:pPr>
          </w:p>
        </w:tc>
        <w:tc>
          <w:tcPr>
            <w:tcW w:w="1240" w:type="dxa"/>
            <w:shd w:val="clear" w:color="auto" w:fill="FDE9D9" w:themeFill="accent6" w:themeFillTint="33"/>
          </w:tcPr>
          <w:p w14:paraId="07DC8237" w14:textId="371FA6FF"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317C1AF9" w14:textId="77777777"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012395A2" w14:textId="77777777" w:rsidR="00941087" w:rsidRPr="007A7D81" w:rsidRDefault="00941087" w:rsidP="005D397B">
            <w:pPr>
              <w:spacing w:after="0" w:line="240" w:lineRule="auto"/>
              <w:rPr>
                <w:color w:val="000000"/>
                <w:lang w:val="es-PA" w:eastAsia="es-PA"/>
              </w:rPr>
            </w:pPr>
          </w:p>
        </w:tc>
      </w:tr>
      <w:tr w:rsidR="00941087" w:rsidRPr="007A7D81" w14:paraId="0BDA991B" w14:textId="77777777" w:rsidTr="003E09A4">
        <w:trPr>
          <w:trHeight w:val="399"/>
          <w:jc w:val="center"/>
        </w:trPr>
        <w:tc>
          <w:tcPr>
            <w:tcW w:w="720" w:type="dxa"/>
            <w:shd w:val="clear" w:color="000000" w:fill="FFFFFF"/>
            <w:noWrap/>
          </w:tcPr>
          <w:p w14:paraId="47679047" w14:textId="77777777" w:rsidR="00941087" w:rsidRPr="007A7D81" w:rsidRDefault="00941087" w:rsidP="005D397B">
            <w:pPr>
              <w:spacing w:after="0" w:line="240" w:lineRule="auto"/>
              <w:rPr>
                <w:color w:val="000000"/>
                <w:lang w:val="es-PA" w:eastAsia="es-PA"/>
              </w:rPr>
            </w:pPr>
            <w:r>
              <w:rPr>
                <w:color w:val="000000"/>
                <w:lang w:val="es-PA" w:eastAsia="es-PA"/>
              </w:rPr>
              <w:t>26</w:t>
            </w:r>
          </w:p>
        </w:tc>
        <w:tc>
          <w:tcPr>
            <w:tcW w:w="4320" w:type="dxa"/>
            <w:shd w:val="clear" w:color="auto" w:fill="auto"/>
            <w:hideMark/>
          </w:tcPr>
          <w:p w14:paraId="6B16D280"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Remoción de tablas aún costado del sendero</w:t>
            </w:r>
          </w:p>
        </w:tc>
        <w:tc>
          <w:tcPr>
            <w:tcW w:w="1240" w:type="dxa"/>
            <w:shd w:val="clear" w:color="auto" w:fill="auto"/>
          </w:tcPr>
          <w:p w14:paraId="6596691E" w14:textId="0B6E13B4" w:rsidR="00941087" w:rsidRPr="007A7D81" w:rsidRDefault="00941087" w:rsidP="005D397B">
            <w:pPr>
              <w:spacing w:after="0" w:line="240" w:lineRule="auto"/>
              <w:rPr>
                <w:color w:val="000000"/>
                <w:lang w:val="es-PA" w:eastAsia="es-PA"/>
              </w:rPr>
            </w:pPr>
          </w:p>
        </w:tc>
        <w:tc>
          <w:tcPr>
            <w:tcW w:w="1240" w:type="dxa"/>
            <w:shd w:val="clear" w:color="auto" w:fill="auto"/>
          </w:tcPr>
          <w:p w14:paraId="564B7E09" w14:textId="0DE0FD9C" w:rsidR="00941087" w:rsidRPr="007A7D81" w:rsidRDefault="00941087" w:rsidP="005D397B">
            <w:pPr>
              <w:spacing w:after="0" w:line="240" w:lineRule="auto"/>
              <w:rPr>
                <w:color w:val="000000"/>
                <w:lang w:val="es-PA" w:eastAsia="es-PA"/>
              </w:rPr>
            </w:pPr>
          </w:p>
        </w:tc>
        <w:tc>
          <w:tcPr>
            <w:tcW w:w="1240" w:type="dxa"/>
            <w:shd w:val="clear" w:color="auto" w:fill="auto"/>
          </w:tcPr>
          <w:p w14:paraId="292F0CD1"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0D0B76D6" w14:textId="77777777" w:rsidR="00941087" w:rsidRPr="007A7D81" w:rsidRDefault="00941087" w:rsidP="005D397B">
            <w:pPr>
              <w:spacing w:after="0" w:line="240" w:lineRule="auto"/>
              <w:rPr>
                <w:color w:val="000000"/>
                <w:lang w:val="es-PA" w:eastAsia="es-PA"/>
              </w:rPr>
            </w:pPr>
          </w:p>
        </w:tc>
      </w:tr>
      <w:tr w:rsidR="00941087" w:rsidRPr="007A7D81" w14:paraId="49F9A861" w14:textId="77777777" w:rsidTr="005D397B">
        <w:trPr>
          <w:trHeight w:val="624"/>
          <w:jc w:val="center"/>
        </w:trPr>
        <w:tc>
          <w:tcPr>
            <w:tcW w:w="720" w:type="dxa"/>
            <w:shd w:val="clear" w:color="000000" w:fill="FFFFFF"/>
            <w:noWrap/>
          </w:tcPr>
          <w:p w14:paraId="5C305E79" w14:textId="77777777" w:rsidR="00941087" w:rsidRPr="007A7D81" w:rsidRDefault="00941087" w:rsidP="005D397B">
            <w:pPr>
              <w:spacing w:after="0" w:line="240" w:lineRule="auto"/>
              <w:rPr>
                <w:color w:val="000000"/>
                <w:lang w:val="es-PA" w:eastAsia="es-PA"/>
              </w:rPr>
            </w:pPr>
            <w:r>
              <w:rPr>
                <w:color w:val="000000"/>
                <w:lang w:val="es-PA" w:eastAsia="es-PA"/>
              </w:rPr>
              <w:t>27</w:t>
            </w:r>
          </w:p>
        </w:tc>
        <w:tc>
          <w:tcPr>
            <w:tcW w:w="4320" w:type="dxa"/>
            <w:shd w:val="clear" w:color="auto" w:fill="auto"/>
            <w:hideMark/>
          </w:tcPr>
          <w:p w14:paraId="46A5349A" w14:textId="0B683D50"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Suministro e instalación </w:t>
            </w:r>
            <w:r>
              <w:rPr>
                <w:color w:val="000000"/>
                <w:lang w:val="es-PA" w:eastAsia="es-PA"/>
              </w:rPr>
              <w:t>de tabl</w:t>
            </w:r>
            <w:r w:rsidRPr="007A7D81">
              <w:rPr>
                <w:color w:val="000000"/>
                <w:lang w:val="es-PA" w:eastAsia="es-PA"/>
              </w:rPr>
              <w:t>a</w:t>
            </w:r>
            <w:r>
              <w:rPr>
                <w:color w:val="000000"/>
                <w:lang w:val="es-PA" w:eastAsia="es-PA"/>
              </w:rPr>
              <w:t xml:space="preserve">s </w:t>
            </w:r>
            <w:proofErr w:type="spellStart"/>
            <w:r>
              <w:rPr>
                <w:color w:val="000000"/>
                <w:lang w:val="es-PA" w:eastAsia="es-PA"/>
              </w:rPr>
              <w:t>deck</w:t>
            </w:r>
            <w:proofErr w:type="spellEnd"/>
            <w:r>
              <w:rPr>
                <w:color w:val="000000"/>
                <w:lang w:val="es-PA" w:eastAsia="es-PA"/>
              </w:rPr>
              <w:t xml:space="preserve"> (madera plástica)</w:t>
            </w:r>
            <w:r w:rsidRPr="007A7D81">
              <w:rPr>
                <w:color w:val="000000"/>
                <w:lang w:val="es-PA" w:eastAsia="es-PA"/>
              </w:rPr>
              <w:t xml:space="preserve"> un costado del sendero con estacas a </w:t>
            </w:r>
            <w:r w:rsidR="003E09A4">
              <w:rPr>
                <w:color w:val="000000"/>
                <w:lang w:val="es-PA" w:eastAsia="es-PA"/>
              </w:rPr>
              <w:t>0</w:t>
            </w:r>
            <w:r w:rsidRPr="007A7D81">
              <w:rPr>
                <w:color w:val="000000"/>
                <w:lang w:val="es-PA" w:eastAsia="es-PA"/>
              </w:rPr>
              <w:t>.80m de distancia</w:t>
            </w:r>
          </w:p>
        </w:tc>
        <w:tc>
          <w:tcPr>
            <w:tcW w:w="1240" w:type="dxa"/>
            <w:shd w:val="clear" w:color="auto" w:fill="auto"/>
          </w:tcPr>
          <w:p w14:paraId="4ADFE052" w14:textId="4939DECD" w:rsidR="00941087" w:rsidRPr="007A7D81" w:rsidRDefault="00941087" w:rsidP="005D397B">
            <w:pPr>
              <w:spacing w:after="0" w:line="240" w:lineRule="auto"/>
              <w:rPr>
                <w:color w:val="000000"/>
                <w:lang w:val="es-PA" w:eastAsia="es-PA"/>
              </w:rPr>
            </w:pPr>
          </w:p>
        </w:tc>
        <w:tc>
          <w:tcPr>
            <w:tcW w:w="1240" w:type="dxa"/>
            <w:shd w:val="clear" w:color="auto" w:fill="auto"/>
          </w:tcPr>
          <w:p w14:paraId="09AD849B" w14:textId="18F6A58D" w:rsidR="00941087" w:rsidRPr="007A7D81" w:rsidRDefault="00941087" w:rsidP="005D397B">
            <w:pPr>
              <w:spacing w:after="0" w:line="240" w:lineRule="auto"/>
              <w:rPr>
                <w:color w:val="000000"/>
                <w:lang w:val="es-PA" w:eastAsia="es-PA"/>
              </w:rPr>
            </w:pPr>
          </w:p>
        </w:tc>
        <w:tc>
          <w:tcPr>
            <w:tcW w:w="1240" w:type="dxa"/>
            <w:shd w:val="clear" w:color="auto" w:fill="auto"/>
          </w:tcPr>
          <w:p w14:paraId="60C4E77A"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7CF123DC" w14:textId="77777777" w:rsidR="00941087" w:rsidRPr="007A7D81" w:rsidRDefault="00941087" w:rsidP="005D397B">
            <w:pPr>
              <w:spacing w:after="0" w:line="240" w:lineRule="auto"/>
              <w:rPr>
                <w:color w:val="000000"/>
                <w:lang w:val="es-PA" w:eastAsia="es-PA"/>
              </w:rPr>
            </w:pPr>
          </w:p>
        </w:tc>
      </w:tr>
      <w:tr w:rsidR="00941087" w:rsidRPr="007A7D81" w14:paraId="1C95340A" w14:textId="77777777" w:rsidTr="005D397B">
        <w:trPr>
          <w:trHeight w:val="312"/>
          <w:jc w:val="center"/>
        </w:trPr>
        <w:tc>
          <w:tcPr>
            <w:tcW w:w="720" w:type="dxa"/>
            <w:shd w:val="clear" w:color="000000" w:fill="FFFFFF"/>
            <w:noWrap/>
          </w:tcPr>
          <w:p w14:paraId="09BD7C04" w14:textId="77777777" w:rsidR="00941087" w:rsidRPr="007A7D81" w:rsidRDefault="00941087" w:rsidP="005D397B">
            <w:pPr>
              <w:spacing w:after="0" w:line="240" w:lineRule="auto"/>
              <w:rPr>
                <w:color w:val="000000"/>
                <w:lang w:val="es-PA" w:eastAsia="es-PA"/>
              </w:rPr>
            </w:pPr>
            <w:r>
              <w:rPr>
                <w:color w:val="000000"/>
                <w:lang w:val="es-PA" w:eastAsia="es-PA"/>
              </w:rPr>
              <w:t>28</w:t>
            </w:r>
          </w:p>
        </w:tc>
        <w:tc>
          <w:tcPr>
            <w:tcW w:w="4320" w:type="dxa"/>
            <w:shd w:val="clear" w:color="auto" w:fill="auto"/>
            <w:hideMark/>
          </w:tcPr>
          <w:p w14:paraId="454B52B6"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Relleno con estopas de coco</w:t>
            </w:r>
          </w:p>
        </w:tc>
        <w:tc>
          <w:tcPr>
            <w:tcW w:w="1240" w:type="dxa"/>
            <w:shd w:val="clear" w:color="auto" w:fill="auto"/>
          </w:tcPr>
          <w:p w14:paraId="75B0DEDD" w14:textId="48D77ECA" w:rsidR="00941087" w:rsidRPr="007A7D81" w:rsidRDefault="00941087" w:rsidP="005D397B">
            <w:pPr>
              <w:spacing w:after="0" w:line="240" w:lineRule="auto"/>
              <w:rPr>
                <w:color w:val="000000"/>
                <w:lang w:val="es-PA" w:eastAsia="es-PA"/>
              </w:rPr>
            </w:pPr>
          </w:p>
        </w:tc>
        <w:tc>
          <w:tcPr>
            <w:tcW w:w="1240" w:type="dxa"/>
            <w:shd w:val="clear" w:color="auto" w:fill="auto"/>
          </w:tcPr>
          <w:p w14:paraId="1D62C0D2" w14:textId="4C252A60" w:rsidR="00941087" w:rsidRPr="007A7D81" w:rsidRDefault="00941087" w:rsidP="005D397B">
            <w:pPr>
              <w:spacing w:after="0" w:line="240" w:lineRule="auto"/>
              <w:rPr>
                <w:color w:val="000000"/>
                <w:lang w:val="es-PA" w:eastAsia="es-PA"/>
              </w:rPr>
            </w:pPr>
          </w:p>
        </w:tc>
        <w:tc>
          <w:tcPr>
            <w:tcW w:w="1240" w:type="dxa"/>
            <w:shd w:val="clear" w:color="auto" w:fill="auto"/>
          </w:tcPr>
          <w:p w14:paraId="708BE791"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423F971E" w14:textId="77777777" w:rsidR="00941087" w:rsidRPr="007A7D81" w:rsidRDefault="00941087" w:rsidP="005D397B">
            <w:pPr>
              <w:spacing w:after="0" w:line="240" w:lineRule="auto"/>
              <w:rPr>
                <w:color w:val="000000"/>
                <w:lang w:val="es-PA" w:eastAsia="es-PA"/>
              </w:rPr>
            </w:pPr>
          </w:p>
        </w:tc>
      </w:tr>
      <w:tr w:rsidR="00941087" w:rsidRPr="007A7D81" w14:paraId="0CE3729B" w14:textId="77777777" w:rsidTr="005D397B">
        <w:trPr>
          <w:trHeight w:val="312"/>
          <w:jc w:val="center"/>
        </w:trPr>
        <w:tc>
          <w:tcPr>
            <w:tcW w:w="720" w:type="dxa"/>
            <w:shd w:val="clear" w:color="000000" w:fill="FFFFFF"/>
            <w:noWrap/>
          </w:tcPr>
          <w:p w14:paraId="22FA2AD1" w14:textId="77777777" w:rsidR="00941087" w:rsidRPr="007A7D81" w:rsidRDefault="00941087" w:rsidP="005D397B">
            <w:pPr>
              <w:spacing w:after="0" w:line="240" w:lineRule="auto"/>
              <w:rPr>
                <w:color w:val="000000"/>
                <w:lang w:val="es-PA" w:eastAsia="es-PA"/>
              </w:rPr>
            </w:pPr>
            <w:r>
              <w:rPr>
                <w:color w:val="000000"/>
                <w:lang w:val="es-PA" w:eastAsia="es-PA"/>
              </w:rPr>
              <w:t>29</w:t>
            </w:r>
          </w:p>
        </w:tc>
        <w:tc>
          <w:tcPr>
            <w:tcW w:w="4320" w:type="dxa"/>
            <w:shd w:val="clear" w:color="auto" w:fill="auto"/>
            <w:hideMark/>
          </w:tcPr>
          <w:p w14:paraId="72495CD4" w14:textId="77777777"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Relleno con arena </w:t>
            </w:r>
          </w:p>
        </w:tc>
        <w:tc>
          <w:tcPr>
            <w:tcW w:w="1240" w:type="dxa"/>
            <w:shd w:val="clear" w:color="auto" w:fill="auto"/>
          </w:tcPr>
          <w:p w14:paraId="037B271B" w14:textId="2B638F73" w:rsidR="00941087" w:rsidRPr="007A7D81" w:rsidRDefault="00941087" w:rsidP="005D397B">
            <w:pPr>
              <w:spacing w:after="0" w:line="240" w:lineRule="auto"/>
              <w:rPr>
                <w:color w:val="000000"/>
                <w:lang w:val="es-PA" w:eastAsia="es-PA"/>
              </w:rPr>
            </w:pPr>
          </w:p>
        </w:tc>
        <w:tc>
          <w:tcPr>
            <w:tcW w:w="1240" w:type="dxa"/>
            <w:shd w:val="clear" w:color="auto" w:fill="auto"/>
          </w:tcPr>
          <w:p w14:paraId="2697F47A" w14:textId="0E27E407" w:rsidR="00941087" w:rsidRPr="007A7D81" w:rsidRDefault="00941087" w:rsidP="005D397B">
            <w:pPr>
              <w:spacing w:after="0" w:line="240" w:lineRule="auto"/>
              <w:rPr>
                <w:color w:val="000000"/>
                <w:lang w:val="es-PA" w:eastAsia="es-PA"/>
              </w:rPr>
            </w:pPr>
          </w:p>
        </w:tc>
        <w:tc>
          <w:tcPr>
            <w:tcW w:w="1240" w:type="dxa"/>
            <w:shd w:val="clear" w:color="auto" w:fill="auto"/>
          </w:tcPr>
          <w:p w14:paraId="2E8AB29B"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19F2A653" w14:textId="77777777" w:rsidR="00941087" w:rsidRPr="007A7D81" w:rsidRDefault="00941087" w:rsidP="005D397B">
            <w:pPr>
              <w:spacing w:after="0" w:line="240" w:lineRule="auto"/>
              <w:rPr>
                <w:color w:val="000000"/>
                <w:lang w:val="es-PA" w:eastAsia="es-PA"/>
              </w:rPr>
            </w:pPr>
          </w:p>
        </w:tc>
      </w:tr>
      <w:tr w:rsidR="00941087" w:rsidRPr="007A7D81" w14:paraId="01F4F69E" w14:textId="77777777" w:rsidTr="005D397B">
        <w:trPr>
          <w:trHeight w:val="312"/>
          <w:jc w:val="center"/>
        </w:trPr>
        <w:tc>
          <w:tcPr>
            <w:tcW w:w="720" w:type="dxa"/>
            <w:shd w:val="clear" w:color="auto" w:fill="FDE9D9" w:themeFill="accent6" w:themeFillTint="33"/>
          </w:tcPr>
          <w:p w14:paraId="0CB05D7B" w14:textId="77777777" w:rsidR="00941087" w:rsidRPr="007A7D81" w:rsidRDefault="00941087" w:rsidP="005D397B">
            <w:pPr>
              <w:spacing w:after="0" w:line="240" w:lineRule="auto"/>
              <w:rPr>
                <w:b/>
                <w:bCs/>
                <w:color w:val="000000"/>
                <w:lang w:val="es-PA" w:eastAsia="es-PA"/>
              </w:rPr>
            </w:pPr>
          </w:p>
        </w:tc>
        <w:tc>
          <w:tcPr>
            <w:tcW w:w="4320" w:type="dxa"/>
            <w:shd w:val="clear" w:color="auto" w:fill="FDE9D9" w:themeFill="accent6" w:themeFillTint="33"/>
            <w:hideMark/>
          </w:tcPr>
          <w:p w14:paraId="64FF01DC" w14:textId="77777777" w:rsidR="00941087" w:rsidRPr="007A7D81" w:rsidRDefault="00941087" w:rsidP="005D397B">
            <w:pPr>
              <w:spacing w:after="0" w:line="240" w:lineRule="auto"/>
              <w:jc w:val="both"/>
              <w:rPr>
                <w:b/>
                <w:bCs/>
                <w:color w:val="000000"/>
                <w:lang w:val="es-PA" w:eastAsia="es-PA"/>
              </w:rPr>
            </w:pPr>
            <w:r w:rsidRPr="007A7D81">
              <w:rPr>
                <w:b/>
                <w:bCs/>
                <w:color w:val="000000"/>
                <w:lang w:val="es-PA" w:eastAsia="es-PA"/>
              </w:rPr>
              <w:t>LETRERO DE BIENVENIDA</w:t>
            </w:r>
          </w:p>
        </w:tc>
        <w:tc>
          <w:tcPr>
            <w:tcW w:w="1240" w:type="dxa"/>
            <w:shd w:val="clear" w:color="auto" w:fill="FDE9D9" w:themeFill="accent6" w:themeFillTint="33"/>
          </w:tcPr>
          <w:p w14:paraId="25F74E62" w14:textId="2D3F3A78"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1B86C9F0" w14:textId="2582FD61"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1CFDC8D7" w14:textId="77777777" w:rsidR="00941087" w:rsidRPr="007A7D81" w:rsidRDefault="00941087" w:rsidP="005D397B">
            <w:pPr>
              <w:spacing w:after="0" w:line="240" w:lineRule="auto"/>
              <w:rPr>
                <w:color w:val="000000"/>
                <w:lang w:val="es-PA" w:eastAsia="es-PA"/>
              </w:rPr>
            </w:pPr>
          </w:p>
        </w:tc>
        <w:tc>
          <w:tcPr>
            <w:tcW w:w="1240" w:type="dxa"/>
            <w:shd w:val="clear" w:color="auto" w:fill="FDE9D9" w:themeFill="accent6" w:themeFillTint="33"/>
          </w:tcPr>
          <w:p w14:paraId="4F0EB2FA" w14:textId="77777777" w:rsidR="00941087" w:rsidRPr="007A7D81" w:rsidRDefault="00941087" w:rsidP="005D397B">
            <w:pPr>
              <w:spacing w:after="0" w:line="240" w:lineRule="auto"/>
              <w:rPr>
                <w:color w:val="000000"/>
                <w:lang w:val="es-PA" w:eastAsia="es-PA"/>
              </w:rPr>
            </w:pPr>
          </w:p>
        </w:tc>
      </w:tr>
      <w:tr w:rsidR="00941087" w:rsidRPr="007A7D81" w14:paraId="1F76B0B5" w14:textId="77777777" w:rsidTr="005D397B">
        <w:trPr>
          <w:trHeight w:val="624"/>
          <w:jc w:val="center"/>
        </w:trPr>
        <w:tc>
          <w:tcPr>
            <w:tcW w:w="720" w:type="dxa"/>
            <w:shd w:val="clear" w:color="auto" w:fill="auto"/>
          </w:tcPr>
          <w:p w14:paraId="2DA5BE0D" w14:textId="77777777" w:rsidR="00941087" w:rsidRPr="007A7D81" w:rsidRDefault="00941087" w:rsidP="005D397B">
            <w:pPr>
              <w:spacing w:after="0" w:line="240" w:lineRule="auto"/>
              <w:rPr>
                <w:color w:val="000000"/>
                <w:lang w:val="es-PA" w:eastAsia="es-PA"/>
              </w:rPr>
            </w:pPr>
            <w:r>
              <w:rPr>
                <w:color w:val="000000"/>
                <w:lang w:val="es-PA" w:eastAsia="es-PA"/>
              </w:rPr>
              <w:t>30</w:t>
            </w:r>
          </w:p>
        </w:tc>
        <w:tc>
          <w:tcPr>
            <w:tcW w:w="4320" w:type="dxa"/>
            <w:shd w:val="clear" w:color="auto" w:fill="auto"/>
            <w:hideMark/>
          </w:tcPr>
          <w:p w14:paraId="4A78CA79" w14:textId="11D191C0" w:rsidR="00941087" w:rsidRPr="007A7D81" w:rsidRDefault="00941087" w:rsidP="005D397B">
            <w:pPr>
              <w:spacing w:after="0" w:line="240" w:lineRule="auto"/>
              <w:jc w:val="both"/>
              <w:rPr>
                <w:color w:val="000000"/>
                <w:lang w:val="es-PA" w:eastAsia="es-PA"/>
              </w:rPr>
            </w:pPr>
            <w:r w:rsidRPr="007A7D81">
              <w:rPr>
                <w:color w:val="000000"/>
                <w:lang w:val="es-PA" w:eastAsia="es-PA"/>
              </w:rPr>
              <w:t xml:space="preserve">Letrero de límites </w:t>
            </w:r>
            <w:r>
              <w:rPr>
                <w:color w:val="000000"/>
                <w:lang w:val="es-PA" w:eastAsia="es-PA"/>
              </w:rPr>
              <w:t xml:space="preserve">arte, construcción e instalación. </w:t>
            </w:r>
            <w:r w:rsidR="002B4B22" w:rsidRPr="002B4B22">
              <w:rPr>
                <w:b/>
                <w:bCs/>
                <w:color w:val="000000"/>
                <w:sz w:val="18"/>
                <w:szCs w:val="18"/>
                <w:lang w:val="es-PA" w:eastAsia="es-PA"/>
              </w:rPr>
              <w:t>(*arte elaborado por la Dirección de Comunicaciones MiAMBIENTE).</w:t>
            </w:r>
          </w:p>
        </w:tc>
        <w:tc>
          <w:tcPr>
            <w:tcW w:w="1240" w:type="dxa"/>
            <w:shd w:val="clear" w:color="auto" w:fill="auto"/>
          </w:tcPr>
          <w:p w14:paraId="16FC54F5" w14:textId="03FAD846" w:rsidR="00941087" w:rsidRPr="007A7D81" w:rsidRDefault="00941087" w:rsidP="005D397B">
            <w:pPr>
              <w:spacing w:after="0" w:line="240" w:lineRule="auto"/>
              <w:rPr>
                <w:color w:val="000000"/>
                <w:lang w:val="es-PA" w:eastAsia="es-PA"/>
              </w:rPr>
            </w:pPr>
          </w:p>
        </w:tc>
        <w:tc>
          <w:tcPr>
            <w:tcW w:w="1240" w:type="dxa"/>
            <w:shd w:val="clear" w:color="auto" w:fill="auto"/>
          </w:tcPr>
          <w:p w14:paraId="6953FC0A" w14:textId="6DB2EB54" w:rsidR="00941087" w:rsidRPr="007A7D81" w:rsidRDefault="00941087" w:rsidP="005D397B">
            <w:pPr>
              <w:spacing w:after="0" w:line="240" w:lineRule="auto"/>
              <w:rPr>
                <w:color w:val="000000"/>
                <w:lang w:val="es-PA" w:eastAsia="es-PA"/>
              </w:rPr>
            </w:pPr>
          </w:p>
        </w:tc>
        <w:tc>
          <w:tcPr>
            <w:tcW w:w="1240" w:type="dxa"/>
            <w:shd w:val="clear" w:color="auto" w:fill="auto"/>
          </w:tcPr>
          <w:p w14:paraId="55F8FEF2" w14:textId="77777777" w:rsidR="00941087" w:rsidRPr="007A7D81" w:rsidRDefault="00941087" w:rsidP="005D397B">
            <w:pPr>
              <w:spacing w:after="0" w:line="240" w:lineRule="auto"/>
              <w:rPr>
                <w:color w:val="000000"/>
                <w:lang w:val="es-PA" w:eastAsia="es-PA"/>
              </w:rPr>
            </w:pPr>
          </w:p>
        </w:tc>
        <w:tc>
          <w:tcPr>
            <w:tcW w:w="1240" w:type="dxa"/>
            <w:shd w:val="clear" w:color="auto" w:fill="auto"/>
          </w:tcPr>
          <w:p w14:paraId="4C5978A8" w14:textId="77777777" w:rsidR="00941087" w:rsidRPr="007A7D81" w:rsidRDefault="00941087" w:rsidP="005D397B">
            <w:pPr>
              <w:spacing w:after="0" w:line="240" w:lineRule="auto"/>
              <w:rPr>
                <w:color w:val="000000"/>
                <w:lang w:val="es-PA" w:eastAsia="es-PA"/>
              </w:rPr>
            </w:pPr>
          </w:p>
        </w:tc>
      </w:tr>
    </w:tbl>
    <w:p w14:paraId="4424E107" w14:textId="77777777" w:rsidR="00941087" w:rsidRDefault="00941087" w:rsidP="00B87B4A">
      <w:pPr>
        <w:pStyle w:val="Ttulo"/>
        <w:spacing w:after="0"/>
        <w:jc w:val="both"/>
        <w:rPr>
          <w:b w:val="0"/>
          <w:u w:val="single"/>
        </w:rPr>
      </w:pPr>
    </w:p>
    <w:p w14:paraId="7681BC67" w14:textId="55D9A0FC" w:rsidR="00064D4C" w:rsidRDefault="00064D4C" w:rsidP="00064D4C">
      <w:pPr>
        <w:pStyle w:val="Ttulo"/>
        <w:jc w:val="both"/>
        <w:rPr>
          <w:b w:val="0"/>
          <w:u w:val="single"/>
        </w:rPr>
      </w:pPr>
    </w:p>
    <w:p w14:paraId="6A25B446" w14:textId="4CF1FFE1" w:rsidR="00064D4C" w:rsidRDefault="00941087" w:rsidP="003C6548">
      <w:pPr>
        <w:pStyle w:val="Ttulo"/>
        <w:rPr>
          <w:b w:val="0"/>
          <w:noProof/>
          <w:u w:val="single"/>
          <w:lang w:val="es-PA" w:eastAsia="es-PA"/>
        </w:rPr>
      </w:pPr>
      <w:r w:rsidRPr="00941087">
        <w:rPr>
          <w:b w:val="0"/>
          <w:noProof/>
          <w:u w:val="single"/>
          <w:lang w:val="es-PA" w:eastAsia="es-PA"/>
        </w:rPr>
        <w:lastRenderedPageBreak/>
        <mc:AlternateContent>
          <mc:Choice Requires="wps">
            <w:drawing>
              <wp:anchor distT="0" distB="0" distL="114300" distR="114300" simplePos="0" relativeHeight="251686912" behindDoc="0" locked="0" layoutInCell="1" allowOverlap="1" wp14:anchorId="7AF231E0" wp14:editId="2CFF3E56">
                <wp:simplePos x="0" y="0"/>
                <wp:positionH relativeFrom="column">
                  <wp:posOffset>1842770</wp:posOffset>
                </wp:positionH>
                <wp:positionV relativeFrom="paragraph">
                  <wp:posOffset>7091094</wp:posOffset>
                </wp:positionV>
                <wp:extent cx="2374265" cy="339969"/>
                <wp:effectExtent l="0" t="0" r="0" b="317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9969"/>
                        </a:xfrm>
                        <a:prstGeom prst="rect">
                          <a:avLst/>
                        </a:prstGeom>
                        <a:solidFill>
                          <a:srgbClr val="FFFFFF"/>
                        </a:solidFill>
                        <a:ln w="9525">
                          <a:noFill/>
                          <a:miter lim="800000"/>
                          <a:headEnd/>
                          <a:tailEnd/>
                        </a:ln>
                      </wps:spPr>
                      <wps:txbx>
                        <w:txbxContent>
                          <w:p w14:paraId="3E51096F" w14:textId="6CB31965" w:rsidR="00941087" w:rsidRDefault="00941087" w:rsidP="00941087">
                            <w:pPr>
                              <w:jc w:val="center"/>
                            </w:pPr>
                            <w:r>
                              <w:t>Duchas exteriores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F231E0" id="Cuadro de texto 2" o:spid="_x0000_s1027" type="#_x0000_t202" style="position:absolute;left:0;text-align:left;margin-left:145.1pt;margin-top:558.35pt;width:186.95pt;height:26.7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" stroked="f">
                <v:textbox>
                  <w:txbxContent>
                    <w:p w14:paraId="3E51096F" w14:textId="6CB31965" w:rsidR="00941087" w:rsidRDefault="00941087" w:rsidP="00941087">
                      <w:pPr>
                        <w:jc w:val="center"/>
                      </w:pPr>
                      <w:r>
                        <w:t>Duchas exteriores</w:t>
                      </w:r>
                    </w:p>
                  </w:txbxContent>
                </v:textbox>
              </v:shape>
            </w:pict>
          </mc:Fallback>
        </mc:AlternateContent>
      </w:r>
      <w:r>
        <w:rPr>
          <w:b w:val="0"/>
          <w:noProof/>
          <w:u w:val="single"/>
          <w:lang w:val="es-PA" w:eastAsia="es-PA"/>
        </w:rPr>
        <w:drawing>
          <wp:anchor distT="0" distB="0" distL="114300" distR="114300" simplePos="0" relativeHeight="251684864" behindDoc="1" locked="0" layoutInCell="1" allowOverlap="1" wp14:anchorId="584DC2AD" wp14:editId="3E2515BF">
            <wp:simplePos x="0" y="0"/>
            <wp:positionH relativeFrom="column">
              <wp:posOffset>1109345</wp:posOffset>
            </wp:positionH>
            <wp:positionV relativeFrom="paragraph">
              <wp:posOffset>1076325</wp:posOffset>
            </wp:positionV>
            <wp:extent cx="3874135" cy="5165725"/>
            <wp:effectExtent l="0" t="0" r="0" b="0"/>
            <wp:wrapTight wrapText="bothSides">
              <wp:wrapPolygon edited="0">
                <wp:start x="0" y="0"/>
                <wp:lineTo x="0" y="21507"/>
                <wp:lineTo x="21455" y="21507"/>
                <wp:lineTo x="21455"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nmx.png"/>
                    <pic:cNvPicPr/>
                  </pic:nvPicPr>
                  <pic:blipFill>
                    <a:blip r:embed="rId31">
                      <a:extLst>
                        <a:ext uri="{28A0092B-C50C-407E-A947-70E740481C1C}">
                          <a14:useLocalDpi xmlns:a14="http://schemas.microsoft.com/office/drawing/2010/main" val="0"/>
                        </a:ext>
                      </a:extLst>
                    </a:blip>
                    <a:stretch>
                      <a:fillRect/>
                    </a:stretch>
                  </pic:blipFill>
                  <pic:spPr>
                    <a:xfrm>
                      <a:off x="0" y="0"/>
                      <a:ext cx="3874135" cy="5165725"/>
                    </a:xfrm>
                    <a:prstGeom prst="rect">
                      <a:avLst/>
                    </a:prstGeom>
                  </pic:spPr>
                </pic:pic>
              </a:graphicData>
            </a:graphic>
            <wp14:sizeRelH relativeFrom="page">
              <wp14:pctWidth>0</wp14:pctWidth>
            </wp14:sizeRelH>
            <wp14:sizeRelV relativeFrom="page">
              <wp14:pctHeight>0</wp14:pctHeight>
            </wp14:sizeRelV>
          </wp:anchor>
        </w:drawing>
      </w:r>
    </w:p>
    <w:p w14:paraId="72A5F251" w14:textId="44907530" w:rsidR="00941087" w:rsidRDefault="002437D3" w:rsidP="003C6548">
      <w:pPr>
        <w:pStyle w:val="Ttulo"/>
        <w:rPr>
          <w:b w:val="0"/>
          <w:noProof/>
          <w:u w:val="single"/>
          <w:lang w:val="es-PA" w:eastAsia="es-PA"/>
        </w:rPr>
      </w:pPr>
      <w:r>
        <w:rPr>
          <w:b w:val="0"/>
          <w:noProof/>
          <w:u w:val="single"/>
          <w:lang w:val="es-PA" w:eastAsia="es-PA"/>
        </w:rPr>
        <w:lastRenderedPageBreak/>
        <mc:AlternateContent>
          <mc:Choice Requires="wps">
            <w:drawing>
              <wp:anchor distT="0" distB="0" distL="114300" distR="114300" simplePos="0" relativeHeight="251688960" behindDoc="0" locked="0" layoutInCell="1" allowOverlap="1" wp14:anchorId="603758C9" wp14:editId="1F37DAE5">
                <wp:simplePos x="0" y="0"/>
                <wp:positionH relativeFrom="column">
                  <wp:posOffset>544439</wp:posOffset>
                </wp:positionH>
                <wp:positionV relativeFrom="paragraph">
                  <wp:posOffset>3935338</wp:posOffset>
                </wp:positionV>
                <wp:extent cx="1579685" cy="1016244"/>
                <wp:effectExtent l="38100" t="38100" r="59055" b="50800"/>
                <wp:wrapNone/>
                <wp:docPr id="12" name="Conector recto de flecha 12"/>
                <wp:cNvGraphicFramePr/>
                <a:graphic xmlns:a="http://schemas.openxmlformats.org/drawingml/2006/main">
                  <a:graphicData uri="http://schemas.microsoft.com/office/word/2010/wordprocessingShape">
                    <wps:wsp>
                      <wps:cNvCnPr/>
                      <wps:spPr>
                        <a:xfrm flipV="1">
                          <a:off x="0" y="0"/>
                          <a:ext cx="1579685" cy="1016244"/>
                        </a:xfrm>
                        <a:prstGeom prst="straightConnector1">
                          <a:avLst/>
                        </a:prstGeom>
                        <a:ln w="57150">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ED8529" id="_x0000_t32" coordsize="21600,21600" o:spt="32" o:oned="t" path="m,l21600,21600e" filled="f">
                <v:path arrowok="t" fillok="f" o:connecttype="none"/>
                <o:lock v:ext="edit" shapetype="t"/>
              </v:shapetype>
              <v:shape id="Conector recto de flecha 12" o:spid="_x0000_s1026" type="#_x0000_t32" style="position:absolute;margin-left:42.85pt;margin-top:309.85pt;width:124.4pt;height:80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" strokecolor="red" strokeweight="4.5pt">
                <v:stroke startarrow="block" endarrow="block"/>
              </v:shape>
            </w:pict>
          </mc:Fallback>
        </mc:AlternateContent>
      </w:r>
      <w:r>
        <w:rPr>
          <w:b w:val="0"/>
          <w:noProof/>
          <w:u w:val="single"/>
          <w:lang w:val="es-PA" w:eastAsia="es-PA"/>
        </w:rPr>
        <mc:AlternateContent>
          <mc:Choice Requires="wpi">
            <w:drawing>
              <wp:anchor distT="0" distB="0" distL="114300" distR="114300" simplePos="0" relativeHeight="251687936" behindDoc="0" locked="0" layoutInCell="1" allowOverlap="1" wp14:anchorId="2016B7A8" wp14:editId="5F202627">
                <wp:simplePos x="0" y="0"/>
                <wp:positionH relativeFrom="column">
                  <wp:posOffset>3812012</wp:posOffset>
                </wp:positionH>
                <wp:positionV relativeFrom="paragraph">
                  <wp:posOffset>2677776</wp:posOffset>
                </wp:positionV>
                <wp:extent cx="360" cy="360"/>
                <wp:effectExtent l="38100" t="38100" r="57150" b="57150"/>
                <wp:wrapNone/>
                <wp:docPr id="11" name="Entrada de lápiz 11"/>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type w14:anchorId="1153C9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1" o:spid="_x0000_s1026" type="#_x0000_t75" style="position:absolute;margin-left:299.45pt;margin-top:210.15pt;width:1.45pt;height:1.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">
                <v:imagedata r:id="rId33" o:title=""/>
              </v:shape>
            </w:pict>
          </mc:Fallback>
        </mc:AlternateContent>
      </w:r>
      <w:r w:rsidR="00941087">
        <w:rPr>
          <w:b w:val="0"/>
          <w:noProof/>
          <w:u w:val="single"/>
          <w:lang w:val="es-PA" w:eastAsia="es-PA"/>
        </w:rPr>
        <w:drawing>
          <wp:inline distT="0" distB="0" distL="0" distR="0" wp14:anchorId="09C4F6BA" wp14:editId="74EC7AD1">
            <wp:extent cx="5199185" cy="6932247"/>
            <wp:effectExtent l="0" t="0" r="1905" b="2540"/>
            <wp:docPr id="3" name="Imagen 3" descr="C:\Users\ympimentel\Pictures\Cayo Zapatilla\IMG_20210121_13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pimentel\Pictures\Cayo Zapatilla\IMG_20210121_1345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9100" cy="6932133"/>
                    </a:xfrm>
                    <a:prstGeom prst="rect">
                      <a:avLst/>
                    </a:prstGeom>
                    <a:noFill/>
                    <a:ln>
                      <a:noFill/>
                    </a:ln>
                  </pic:spPr>
                </pic:pic>
              </a:graphicData>
            </a:graphic>
          </wp:inline>
        </w:drawing>
      </w:r>
    </w:p>
    <w:p w14:paraId="570743E8" w14:textId="77777777" w:rsidR="00941087" w:rsidRDefault="00941087" w:rsidP="00064D4C">
      <w:pPr>
        <w:pStyle w:val="Ttulo"/>
        <w:jc w:val="both"/>
        <w:rPr>
          <w:b w:val="0"/>
          <w:u w:val="single"/>
        </w:rPr>
      </w:pPr>
    </w:p>
    <w:sectPr w:rsidR="00941087" w:rsidSect="000515A5">
      <w:footerReference w:type="even" r:id="rId35"/>
      <w:footerReference w:type="default" r:id="rId36"/>
      <w:pgSz w:w="12242" w:h="15842"/>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3EC72" w14:textId="77777777" w:rsidR="001E6278" w:rsidRDefault="001E6278">
      <w:pPr>
        <w:spacing w:after="0" w:line="240" w:lineRule="auto"/>
      </w:pPr>
      <w:r>
        <w:separator/>
      </w:r>
    </w:p>
  </w:endnote>
  <w:endnote w:type="continuationSeparator" w:id="0">
    <w:p w14:paraId="13701B34" w14:textId="77777777" w:rsidR="001E6278" w:rsidRDefault="001E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Black">
    <w:altName w:val="Segoe Prin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10cpi">
    <w:altName w:val="Segoe Prin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B3B7" w14:textId="77777777" w:rsidR="007A7D81" w:rsidRDefault="007A7D8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813866"/>
    </w:sdtPr>
    <w:sdtContent>
      <w:p w14:paraId="2DAB4116" w14:textId="77777777" w:rsidR="007A7D81" w:rsidRDefault="007A7D81" w:rsidP="00FE609F">
        <w:pPr>
          <w:pStyle w:val="Piedepgina"/>
          <w:tabs>
            <w:tab w:val="left" w:pos="2980"/>
            <w:tab w:val="right" w:pos="9406"/>
          </w:tabs>
        </w:pPr>
        <w:r>
          <w:tab/>
        </w:r>
        <w:r>
          <w:tab/>
        </w:r>
        <w:r>
          <w:tab/>
        </w:r>
        <w:r>
          <w:tab/>
        </w:r>
        <w:r>
          <w:fldChar w:fldCharType="begin"/>
        </w:r>
        <w:r>
          <w:instrText>PAGE   \* MERGEFORMAT</w:instrText>
        </w:r>
        <w:r>
          <w:fldChar w:fldCharType="separate"/>
        </w:r>
        <w:r w:rsidR="00103497">
          <w:rPr>
            <w:noProof/>
          </w:rPr>
          <w:t>1</w:t>
        </w:r>
        <w:r>
          <w:rPr>
            <w:noProof/>
          </w:rPr>
          <w:fldChar w:fldCharType="end"/>
        </w:r>
      </w:p>
    </w:sdtContent>
  </w:sdt>
  <w:p w14:paraId="1DECB340" w14:textId="77777777" w:rsidR="007A7D81" w:rsidRDefault="007A7D8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5A95" w14:textId="77777777" w:rsidR="007A7D81" w:rsidRDefault="007A7D8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BDDC" w14:textId="77777777" w:rsidR="007A7D81" w:rsidRDefault="007A7D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914796" w14:textId="77777777" w:rsidR="007A7D81" w:rsidRDefault="007A7D81">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63A9" w14:textId="77777777" w:rsidR="007A7D81" w:rsidRDefault="007A7D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3497">
      <w:rPr>
        <w:rStyle w:val="Nmerodepgina"/>
        <w:noProof/>
      </w:rPr>
      <w:t>60</w:t>
    </w:r>
    <w:r>
      <w:rPr>
        <w:rStyle w:val="Nmerodepgina"/>
      </w:rPr>
      <w:fldChar w:fldCharType="end"/>
    </w:r>
  </w:p>
  <w:p w14:paraId="6A0BFEEB" w14:textId="77777777" w:rsidR="007A7D81" w:rsidRDefault="007A7D81">
    <w:pPr>
      <w:pStyle w:val="Piedepgina"/>
      <w:tabs>
        <w:tab w:val="clear" w:pos="8504"/>
        <w:tab w:val="right" w:pos="8144"/>
      </w:tabs>
      <w:ind w:right="360"/>
      <w:jc w:val="center"/>
      <w:rPr>
        <w:b/>
        <w:sz w:val="12"/>
        <w:szCs w:val="12"/>
      </w:rPr>
    </w:pPr>
  </w:p>
  <w:p w14:paraId="693F63DF" w14:textId="77777777" w:rsidR="007A7D81" w:rsidRDefault="007A7D81">
    <w:pPr>
      <w:pStyle w:val="Piedepgina"/>
      <w:tabs>
        <w:tab w:val="clear" w:pos="8504"/>
        <w:tab w:val="right" w:pos="8144"/>
      </w:tabs>
      <w:ind w:right="360"/>
      <w:jc w:val="center"/>
      <w:rPr>
        <w:b/>
        <w:sz w:val="12"/>
        <w:szCs w:val="12"/>
      </w:rPr>
    </w:pPr>
  </w:p>
  <w:p w14:paraId="3FE74E6F" w14:textId="77777777" w:rsidR="007A7D81" w:rsidRDefault="007A7D81">
    <w:pPr>
      <w:pStyle w:val="Piedepgina"/>
      <w:tabs>
        <w:tab w:val="clear" w:pos="8504"/>
        <w:tab w:val="right" w:pos="8144"/>
      </w:tabs>
      <w:ind w:right="360"/>
      <w:jc w:val="center"/>
      <w:rPr>
        <w:b/>
        <w:sz w:val="12"/>
        <w:szCs w:val="12"/>
      </w:rPr>
    </w:pPr>
  </w:p>
  <w:p w14:paraId="27B8CBCC" w14:textId="77777777" w:rsidR="007A7D81" w:rsidRDefault="007A7D81">
    <w:pPr>
      <w:pStyle w:val="Piedepgina"/>
      <w:tabs>
        <w:tab w:val="clear" w:pos="8504"/>
        <w:tab w:val="right" w:pos="8144"/>
      </w:tabs>
      <w:ind w:right="360"/>
      <w:jc w:val="center"/>
      <w:rPr>
        <w:b/>
        <w:sz w:val="12"/>
        <w:szCs w:val="12"/>
      </w:rPr>
    </w:pPr>
  </w:p>
  <w:p w14:paraId="776F11EB" w14:textId="77777777" w:rsidR="007A7D81" w:rsidRDefault="007A7D81">
    <w:pPr>
      <w:pStyle w:val="Piedepgina"/>
      <w:tabs>
        <w:tab w:val="clear" w:pos="8504"/>
        <w:tab w:val="right" w:pos="8144"/>
      </w:tabs>
      <w:ind w:right="360"/>
      <w:jc w:val="center"/>
      <w:rPr>
        <w:b/>
        <w:sz w:val="12"/>
        <w:szCs w:val="12"/>
      </w:rPr>
    </w:pPr>
  </w:p>
  <w:p w14:paraId="7B0F6924" w14:textId="77777777" w:rsidR="007A7D81" w:rsidRDefault="007A7D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96288" w14:textId="77777777" w:rsidR="001E6278" w:rsidRDefault="001E6278">
      <w:pPr>
        <w:spacing w:after="0" w:line="240" w:lineRule="auto"/>
      </w:pPr>
      <w:r>
        <w:separator/>
      </w:r>
    </w:p>
  </w:footnote>
  <w:footnote w:type="continuationSeparator" w:id="0">
    <w:p w14:paraId="6D74B007" w14:textId="77777777" w:rsidR="001E6278" w:rsidRDefault="001E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C4AD" w14:textId="77777777" w:rsidR="007A7D81" w:rsidRDefault="007A7D8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2DA5" w14:textId="77777777" w:rsidR="007A7D81" w:rsidRDefault="007A7D81" w:rsidP="003C1BA3">
    <w:pPr>
      <w:pStyle w:val="Encabezado"/>
      <w:tabs>
        <w:tab w:val="clear" w:pos="4252"/>
        <w:tab w:val="clear" w:pos="8504"/>
        <w:tab w:val="left" w:pos="3130"/>
      </w:tabs>
      <w:jc w:val="center"/>
    </w:pPr>
    <w:r w:rsidRPr="00325028">
      <w:rPr>
        <w:noProof/>
        <w:lang w:val="es-PA" w:eastAsia="es-PA"/>
      </w:rPr>
      <w:drawing>
        <wp:anchor distT="0" distB="0" distL="114300" distR="114300" simplePos="0" relativeHeight="251660288" behindDoc="1" locked="0" layoutInCell="1" allowOverlap="1" wp14:anchorId="566806B6" wp14:editId="6FD64B1C">
          <wp:simplePos x="0" y="0"/>
          <wp:positionH relativeFrom="column">
            <wp:posOffset>-628650</wp:posOffset>
          </wp:positionH>
          <wp:positionV relativeFrom="paragraph">
            <wp:posOffset>-162560</wp:posOffset>
          </wp:positionV>
          <wp:extent cx="1457325" cy="621030"/>
          <wp:effectExtent l="0" t="0" r="9525" b="7620"/>
          <wp:wrapTight wrapText="bothSides">
            <wp:wrapPolygon edited="0">
              <wp:start x="0" y="0"/>
              <wp:lineTo x="0" y="21202"/>
              <wp:lineTo x="21459" y="21202"/>
              <wp:lineTo x="21459" y="0"/>
              <wp:lineTo x="0" y="0"/>
            </wp:wrapPolygon>
          </wp:wrapTight>
          <wp:docPr id="19" name="Imagen 19" descr="Parque Nacional Altos de Campana – PROYECTO SISTEMAS DE PRODUC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que Nacional Altos de Campana – PROYECTO SISTEMAS DE PRODUCCIÓN ..."/>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1392"/>
                  <a:stretch/>
                </pic:blipFill>
                <pic:spPr bwMode="auto">
                  <a:xfrm>
                    <a:off x="0" y="0"/>
                    <a:ext cx="1457325" cy="621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5028">
      <w:rPr>
        <w:noProof/>
        <w:lang w:val="es-PA" w:eastAsia="es-PA"/>
      </w:rPr>
      <w:drawing>
        <wp:anchor distT="0" distB="0" distL="114300" distR="114300" simplePos="0" relativeHeight="251661312" behindDoc="0" locked="0" layoutInCell="1" allowOverlap="1" wp14:anchorId="0B0C520F" wp14:editId="72B4B7AD">
          <wp:simplePos x="0" y="0"/>
          <wp:positionH relativeFrom="column">
            <wp:posOffset>5496560</wp:posOffset>
          </wp:positionH>
          <wp:positionV relativeFrom="paragraph">
            <wp:posOffset>18415</wp:posOffset>
          </wp:positionV>
          <wp:extent cx="1076325" cy="2762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076325" cy="276225"/>
                  </a:xfrm>
                  <a:prstGeom prst="rect">
                    <a:avLst/>
                  </a:prstGeom>
                </pic:spPr>
              </pic:pic>
            </a:graphicData>
          </a:graphic>
          <wp14:sizeRelH relativeFrom="margin">
            <wp14:pctWidth>0</wp14:pctWidth>
          </wp14:sizeRelH>
          <wp14:sizeRelV relativeFrom="margin">
            <wp14:pctHeight>0</wp14:pctHeight>
          </wp14:sizeRelV>
        </wp:anchor>
      </w:drawing>
    </w:r>
    <w:r w:rsidRPr="00325028">
      <w:rPr>
        <w:noProof/>
        <w:lang w:val="es-PA" w:eastAsia="es-PA"/>
      </w:rPr>
      <w:drawing>
        <wp:anchor distT="0" distB="0" distL="114300" distR="114300" simplePos="0" relativeHeight="251659264" behindDoc="0" locked="0" layoutInCell="1" allowOverlap="1" wp14:anchorId="19F76AD3" wp14:editId="43C9E79C">
          <wp:simplePos x="0" y="0"/>
          <wp:positionH relativeFrom="margin">
            <wp:posOffset>2591435</wp:posOffset>
          </wp:positionH>
          <wp:positionV relativeFrom="paragraph">
            <wp:posOffset>-66675</wp:posOffset>
          </wp:positionV>
          <wp:extent cx="993140" cy="3619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11607" t="31390" r="11756" b="30479"/>
                  <a:stretch/>
                </pic:blipFill>
                <pic:spPr bwMode="auto">
                  <a:xfrm>
                    <a:off x="0" y="0"/>
                    <a:ext cx="993140"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15AE" w14:textId="77777777" w:rsidR="007A7D81" w:rsidRDefault="007A7D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B8C"/>
    <w:multiLevelType w:val="multilevel"/>
    <w:tmpl w:val="006A0B8C"/>
    <w:lvl w:ilvl="0">
      <w:start w:val="6"/>
      <w:numFmt w:val="decimal"/>
      <w:lvlText w:val="%1"/>
      <w:lvlJc w:val="left"/>
      <w:pPr>
        <w:tabs>
          <w:tab w:val="left" w:pos="0"/>
        </w:tabs>
        <w:ind w:left="0" w:hanging="360"/>
      </w:pPr>
    </w:lvl>
    <w:lvl w:ilvl="1">
      <w:start w:val="2"/>
      <w:numFmt w:val="decimal"/>
      <w:lvlText w:val="%1.%2"/>
      <w:lvlJc w:val="left"/>
      <w:pPr>
        <w:tabs>
          <w:tab w:val="left" w:pos="0"/>
        </w:tabs>
        <w:ind w:left="0" w:hanging="360"/>
      </w:pPr>
      <w:rPr>
        <w:lang w:val="es-ES"/>
      </w:rPr>
    </w:lvl>
    <w:lvl w:ilvl="2">
      <w:start w:val="1"/>
      <w:numFmt w:val="decimal"/>
      <w:lvlText w:val="%1.%2.%3"/>
      <w:lvlJc w:val="left"/>
      <w:pPr>
        <w:tabs>
          <w:tab w:val="left" w:pos="360"/>
        </w:tabs>
        <w:ind w:left="360" w:hanging="720"/>
      </w:pPr>
    </w:lvl>
    <w:lvl w:ilvl="3">
      <w:start w:val="1"/>
      <w:numFmt w:val="decimal"/>
      <w:lvlText w:val="%1.%2.%3.%4"/>
      <w:lvlJc w:val="left"/>
      <w:pPr>
        <w:tabs>
          <w:tab w:val="left" w:pos="720"/>
        </w:tabs>
        <w:ind w:left="720" w:hanging="1080"/>
      </w:pPr>
    </w:lvl>
    <w:lvl w:ilvl="4">
      <w:start w:val="1"/>
      <w:numFmt w:val="decimal"/>
      <w:lvlText w:val="%1.%2.%3.%4.%5"/>
      <w:lvlJc w:val="left"/>
      <w:pPr>
        <w:tabs>
          <w:tab w:val="left" w:pos="720"/>
        </w:tabs>
        <w:ind w:left="720" w:hanging="1080"/>
      </w:pPr>
    </w:lvl>
    <w:lvl w:ilvl="5">
      <w:start w:val="1"/>
      <w:numFmt w:val="decimal"/>
      <w:lvlText w:val="%1.%2.%3.%4.%5.%6"/>
      <w:lvlJc w:val="left"/>
      <w:pPr>
        <w:tabs>
          <w:tab w:val="left" w:pos="1080"/>
        </w:tabs>
        <w:ind w:left="1080" w:hanging="1440"/>
      </w:pPr>
    </w:lvl>
    <w:lvl w:ilvl="6">
      <w:start w:val="1"/>
      <w:numFmt w:val="decimal"/>
      <w:lvlText w:val="%1.%2.%3.%4.%5.%6.%7"/>
      <w:lvlJc w:val="left"/>
      <w:pPr>
        <w:tabs>
          <w:tab w:val="left" w:pos="1080"/>
        </w:tabs>
        <w:ind w:left="1080" w:hanging="1440"/>
      </w:pPr>
    </w:lvl>
    <w:lvl w:ilvl="7">
      <w:start w:val="1"/>
      <w:numFmt w:val="decimal"/>
      <w:lvlText w:val="%1.%2.%3.%4.%5.%6.%7.%8"/>
      <w:lvlJc w:val="left"/>
      <w:pPr>
        <w:tabs>
          <w:tab w:val="left" w:pos="1440"/>
        </w:tabs>
        <w:ind w:left="1440" w:hanging="1800"/>
      </w:pPr>
    </w:lvl>
    <w:lvl w:ilvl="8">
      <w:start w:val="1"/>
      <w:numFmt w:val="decimal"/>
      <w:lvlText w:val="%1.%2.%3.%4.%5.%6.%7.%8.%9"/>
      <w:lvlJc w:val="left"/>
      <w:pPr>
        <w:tabs>
          <w:tab w:val="left" w:pos="1440"/>
        </w:tabs>
        <w:ind w:left="1440" w:hanging="1800"/>
      </w:pPr>
    </w:lvl>
  </w:abstractNum>
  <w:abstractNum w:abstractNumId="1" w15:restartNumberingAfterBreak="0">
    <w:nsid w:val="04CC3696"/>
    <w:multiLevelType w:val="multilevel"/>
    <w:tmpl w:val="04CC3696"/>
    <w:lvl w:ilvl="0">
      <w:start w:val="5"/>
      <w:numFmt w:val="decimal"/>
      <w:lvlText w:val="%1."/>
      <w:lvlJc w:val="left"/>
      <w:pPr>
        <w:tabs>
          <w:tab w:val="left" w:pos="390"/>
        </w:tabs>
        <w:ind w:left="390" w:hanging="390"/>
      </w:pPr>
      <w:rPr>
        <w:b/>
        <w:i w:val="0"/>
      </w:rPr>
    </w:lvl>
    <w:lvl w:ilvl="1">
      <w:start w:val="5"/>
      <w:numFmt w:val="decimal"/>
      <w:lvlText w:val="%1.%2."/>
      <w:lvlJc w:val="left"/>
      <w:pPr>
        <w:tabs>
          <w:tab w:val="left" w:pos="1094"/>
        </w:tabs>
        <w:ind w:left="1094" w:hanging="720"/>
      </w:pPr>
    </w:lvl>
    <w:lvl w:ilvl="2">
      <w:start w:val="1"/>
      <w:numFmt w:val="decimal"/>
      <w:lvlText w:val="%1.%2.%3."/>
      <w:lvlJc w:val="left"/>
      <w:pPr>
        <w:tabs>
          <w:tab w:val="left" w:pos="1468"/>
        </w:tabs>
        <w:ind w:left="1468" w:hanging="720"/>
      </w:pPr>
    </w:lvl>
    <w:lvl w:ilvl="3">
      <w:start w:val="1"/>
      <w:numFmt w:val="decimal"/>
      <w:lvlText w:val="%1.%2.%3.%4."/>
      <w:lvlJc w:val="left"/>
      <w:pPr>
        <w:tabs>
          <w:tab w:val="left" w:pos="2202"/>
        </w:tabs>
        <w:ind w:left="2202" w:hanging="1080"/>
      </w:pPr>
    </w:lvl>
    <w:lvl w:ilvl="4">
      <w:start w:val="1"/>
      <w:numFmt w:val="decimal"/>
      <w:lvlText w:val="%1.%2.%3.%4.%5."/>
      <w:lvlJc w:val="left"/>
      <w:pPr>
        <w:tabs>
          <w:tab w:val="left" w:pos="2576"/>
        </w:tabs>
        <w:ind w:left="2576" w:hanging="1080"/>
      </w:pPr>
    </w:lvl>
    <w:lvl w:ilvl="5">
      <w:start w:val="1"/>
      <w:numFmt w:val="decimal"/>
      <w:lvlText w:val="%1.%2.%3.%4.%5.%6."/>
      <w:lvlJc w:val="left"/>
      <w:pPr>
        <w:tabs>
          <w:tab w:val="left" w:pos="3310"/>
        </w:tabs>
        <w:ind w:left="3310" w:hanging="1440"/>
      </w:pPr>
    </w:lvl>
    <w:lvl w:ilvl="6">
      <w:start w:val="1"/>
      <w:numFmt w:val="decimal"/>
      <w:lvlText w:val="%1.%2.%3.%4.%5.%6.%7."/>
      <w:lvlJc w:val="left"/>
      <w:pPr>
        <w:tabs>
          <w:tab w:val="left" w:pos="3684"/>
        </w:tabs>
        <w:ind w:left="3684" w:hanging="1440"/>
      </w:pPr>
    </w:lvl>
    <w:lvl w:ilvl="7">
      <w:start w:val="1"/>
      <w:numFmt w:val="decimal"/>
      <w:lvlText w:val="%1.%2.%3.%4.%5.%6.%7.%8."/>
      <w:lvlJc w:val="left"/>
      <w:pPr>
        <w:tabs>
          <w:tab w:val="left" w:pos="4418"/>
        </w:tabs>
        <w:ind w:left="4418" w:hanging="1800"/>
      </w:pPr>
    </w:lvl>
    <w:lvl w:ilvl="8">
      <w:start w:val="1"/>
      <w:numFmt w:val="decimal"/>
      <w:lvlText w:val="%1.%2.%3.%4.%5.%6.%7.%8.%9."/>
      <w:lvlJc w:val="left"/>
      <w:pPr>
        <w:tabs>
          <w:tab w:val="left" w:pos="5152"/>
        </w:tabs>
        <w:ind w:left="5152" w:hanging="2160"/>
      </w:pPr>
    </w:lvl>
  </w:abstractNum>
  <w:abstractNum w:abstractNumId="2" w15:restartNumberingAfterBreak="0">
    <w:nsid w:val="06290706"/>
    <w:multiLevelType w:val="multilevel"/>
    <w:tmpl w:val="BA5A8B04"/>
    <w:lvl w:ilvl="0">
      <w:start w:val="5"/>
      <w:numFmt w:val="decimal"/>
      <w:lvlText w:val="%1."/>
      <w:lvlJc w:val="left"/>
      <w:pPr>
        <w:tabs>
          <w:tab w:val="left" w:pos="360"/>
        </w:tabs>
        <w:ind w:left="360" w:hanging="360"/>
      </w:pPr>
    </w:lvl>
    <w:lvl w:ilvl="1">
      <w:start w:val="8"/>
      <w:numFmt w:val="decimal"/>
      <w:lvlText w:val="%2."/>
      <w:lvlJc w:val="left"/>
      <w:pPr>
        <w:tabs>
          <w:tab w:val="left" w:pos="700"/>
        </w:tabs>
        <w:ind w:left="624" w:hanging="284"/>
      </w:pPr>
      <w:rPr>
        <w:rFonts w:ascii="Times New Roman" w:hAnsi="Times New Roman" w:cs="Times New Roman" w:hint="default"/>
        <w:b w:val="0"/>
        <w:i w:val="0"/>
      </w:rPr>
    </w:lvl>
    <w:lvl w:ilvl="2">
      <w:start w:val="1"/>
      <w:numFmt w:val="decimal"/>
      <w:lvlText w:val="%3."/>
      <w:lvlJc w:val="left"/>
      <w:pPr>
        <w:tabs>
          <w:tab w:val="left" w:pos="1070"/>
        </w:tabs>
        <w:ind w:left="107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6DD0711"/>
    <w:multiLevelType w:val="multilevel"/>
    <w:tmpl w:val="06DD0711"/>
    <w:lvl w:ilvl="0">
      <w:start w:val="1"/>
      <w:numFmt w:val="bullet"/>
      <w:lvlText w:val=""/>
      <w:lvlJc w:val="left"/>
      <w:pPr>
        <w:tabs>
          <w:tab w:val="left" w:pos="786"/>
        </w:tabs>
        <w:ind w:left="786" w:hanging="360"/>
      </w:pPr>
      <w:rPr>
        <w:rFonts w:ascii="Symbol" w:hAnsi="Symbol" w:hint="default"/>
      </w:rPr>
    </w:lvl>
    <w:lvl w:ilvl="1">
      <w:start w:val="1"/>
      <w:numFmt w:val="decimal"/>
      <w:lvlText w:val="%2."/>
      <w:lvlJc w:val="left"/>
      <w:pPr>
        <w:tabs>
          <w:tab w:val="left" w:pos="1158"/>
        </w:tabs>
        <w:ind w:left="1158" w:hanging="360"/>
      </w:pPr>
    </w:lvl>
    <w:lvl w:ilvl="2">
      <w:start w:val="1"/>
      <w:numFmt w:val="decimal"/>
      <w:lvlText w:val="%3."/>
      <w:lvlJc w:val="left"/>
      <w:pPr>
        <w:tabs>
          <w:tab w:val="left" w:pos="1878"/>
        </w:tabs>
        <w:ind w:left="1878" w:hanging="360"/>
      </w:pPr>
    </w:lvl>
    <w:lvl w:ilvl="3">
      <w:start w:val="1"/>
      <w:numFmt w:val="decimal"/>
      <w:lvlText w:val="%4."/>
      <w:lvlJc w:val="left"/>
      <w:pPr>
        <w:tabs>
          <w:tab w:val="left" w:pos="2598"/>
        </w:tabs>
        <w:ind w:left="2598" w:hanging="360"/>
      </w:pPr>
    </w:lvl>
    <w:lvl w:ilvl="4">
      <w:start w:val="1"/>
      <w:numFmt w:val="decimal"/>
      <w:lvlText w:val="%5."/>
      <w:lvlJc w:val="left"/>
      <w:pPr>
        <w:tabs>
          <w:tab w:val="left" w:pos="3318"/>
        </w:tabs>
        <w:ind w:left="3318" w:hanging="360"/>
      </w:pPr>
    </w:lvl>
    <w:lvl w:ilvl="5">
      <w:start w:val="1"/>
      <w:numFmt w:val="decimal"/>
      <w:lvlText w:val="%6."/>
      <w:lvlJc w:val="left"/>
      <w:pPr>
        <w:tabs>
          <w:tab w:val="left" w:pos="4038"/>
        </w:tabs>
        <w:ind w:left="4038" w:hanging="360"/>
      </w:pPr>
    </w:lvl>
    <w:lvl w:ilvl="6">
      <w:start w:val="1"/>
      <w:numFmt w:val="decimal"/>
      <w:lvlText w:val="%7."/>
      <w:lvlJc w:val="left"/>
      <w:pPr>
        <w:tabs>
          <w:tab w:val="left" w:pos="4758"/>
        </w:tabs>
        <w:ind w:left="4758" w:hanging="360"/>
      </w:pPr>
    </w:lvl>
    <w:lvl w:ilvl="7">
      <w:start w:val="1"/>
      <w:numFmt w:val="decimal"/>
      <w:lvlText w:val="%8."/>
      <w:lvlJc w:val="left"/>
      <w:pPr>
        <w:tabs>
          <w:tab w:val="left" w:pos="5478"/>
        </w:tabs>
        <w:ind w:left="5478" w:hanging="360"/>
      </w:pPr>
    </w:lvl>
    <w:lvl w:ilvl="8">
      <w:start w:val="1"/>
      <w:numFmt w:val="decimal"/>
      <w:lvlText w:val="%9."/>
      <w:lvlJc w:val="left"/>
      <w:pPr>
        <w:tabs>
          <w:tab w:val="left" w:pos="6198"/>
        </w:tabs>
        <w:ind w:left="6198" w:hanging="360"/>
      </w:pPr>
    </w:lvl>
  </w:abstractNum>
  <w:abstractNum w:abstractNumId="4" w15:restartNumberingAfterBreak="0">
    <w:nsid w:val="07754CD1"/>
    <w:multiLevelType w:val="multilevel"/>
    <w:tmpl w:val="07754CD1"/>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791041A"/>
    <w:multiLevelType w:val="multilevel"/>
    <w:tmpl w:val="0791041A"/>
    <w:lvl w:ilvl="0">
      <w:start w:val="4"/>
      <w:numFmt w:val="decimal"/>
      <w:lvlText w:val="%1."/>
      <w:lvlJc w:val="left"/>
      <w:pPr>
        <w:tabs>
          <w:tab w:val="left" w:pos="360"/>
        </w:tabs>
        <w:ind w:left="360" w:hanging="360"/>
      </w:pPr>
    </w:lvl>
    <w:lvl w:ilvl="1">
      <w:start w:val="1"/>
      <w:numFmt w:val="decimal"/>
      <w:lvlText w:val="%1.%2."/>
      <w:lvlJc w:val="left"/>
      <w:pPr>
        <w:tabs>
          <w:tab w:val="left" w:pos="360"/>
        </w:tabs>
        <w:ind w:left="360" w:hanging="360"/>
      </w:pPr>
      <w:rPr>
        <w:b w:val="0"/>
      </w:r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6" w15:restartNumberingAfterBreak="0">
    <w:nsid w:val="0C8D3A05"/>
    <w:multiLevelType w:val="multilevel"/>
    <w:tmpl w:val="0C8D3A05"/>
    <w:lvl w:ilvl="0">
      <w:start w:val="1"/>
      <w:numFmt w:val="decimal"/>
      <w:lvlText w:val="%1."/>
      <w:lvlJc w:val="left"/>
      <w:pPr>
        <w:ind w:left="360" w:hanging="360"/>
      </w:pPr>
      <w:rPr>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7" w15:restartNumberingAfterBreak="0">
    <w:nsid w:val="0CC764D1"/>
    <w:multiLevelType w:val="multilevel"/>
    <w:tmpl w:val="0CC764D1"/>
    <w:lvl w:ilvl="0">
      <w:start w:val="4"/>
      <w:numFmt w:val="lowerRoman"/>
      <w:lvlText w:val="%1)"/>
      <w:lvlJc w:val="left"/>
      <w:pPr>
        <w:tabs>
          <w:tab w:val="left" w:pos="1260"/>
        </w:tabs>
        <w:ind w:left="1260" w:hanging="720"/>
      </w:pPr>
    </w:lvl>
    <w:lvl w:ilvl="1">
      <w:start w:val="1"/>
      <w:numFmt w:val="lowerLetter"/>
      <w:lvlText w:val="%2."/>
      <w:lvlJc w:val="left"/>
      <w:pPr>
        <w:tabs>
          <w:tab w:val="left" w:pos="1620"/>
        </w:tabs>
        <w:ind w:left="1620" w:hanging="360"/>
      </w:pPr>
      <w:rPr>
        <w:b w:val="0"/>
      </w:rPr>
    </w:lvl>
    <w:lvl w:ilvl="2">
      <w:start w:val="1"/>
      <w:numFmt w:val="lowerRoman"/>
      <w:lvlText w:val="%3."/>
      <w:lvlJc w:val="right"/>
      <w:pPr>
        <w:tabs>
          <w:tab w:val="left" w:pos="2340"/>
        </w:tabs>
        <w:ind w:left="2340" w:hanging="180"/>
      </w:pPr>
    </w:lvl>
    <w:lvl w:ilvl="3">
      <w:start w:val="1"/>
      <w:numFmt w:val="decimal"/>
      <w:lvlText w:val="%4."/>
      <w:lvlJc w:val="left"/>
      <w:pPr>
        <w:tabs>
          <w:tab w:val="left" w:pos="9523"/>
        </w:tabs>
        <w:ind w:left="9523"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abstractNum w:abstractNumId="8" w15:restartNumberingAfterBreak="0">
    <w:nsid w:val="15174840"/>
    <w:multiLevelType w:val="hybridMultilevel"/>
    <w:tmpl w:val="F69C6474"/>
    <w:lvl w:ilvl="0" w:tplc="33769C66">
      <w:start w:val="1"/>
      <w:numFmt w:val="bullet"/>
      <w:lvlText w:val=""/>
      <w:lvlJc w:val="left"/>
      <w:pPr>
        <w:tabs>
          <w:tab w:val="num" w:pos="360"/>
        </w:tabs>
        <w:ind w:left="360" w:hanging="360"/>
      </w:pPr>
      <w:rPr>
        <w:rFonts w:ascii="Symbol" w:eastAsia="Times New Roman" w:hAnsi="Symbol" w:cs="Times New Roman" w:hint="default"/>
        <w:color w:val="auto"/>
        <w:lang w:val="es-CO"/>
      </w:rPr>
    </w:lvl>
    <w:lvl w:ilvl="1" w:tplc="094C2A20">
      <w:start w:val="1"/>
      <w:numFmt w:val="bullet"/>
      <w:lvlText w:val=""/>
      <w:lvlJc w:val="left"/>
      <w:pPr>
        <w:tabs>
          <w:tab w:val="num" w:pos="397"/>
        </w:tabs>
        <w:ind w:left="284" w:hanging="114"/>
      </w:pPr>
      <w:rPr>
        <w:rFonts w:ascii="Symbol" w:hAnsi="Symbol" w:hint="default"/>
        <w:color w:val="auto"/>
        <w:lang w:val="es-CO"/>
      </w:rPr>
    </w:lvl>
    <w:lvl w:ilvl="2" w:tplc="C2305F48">
      <w:start w:val="1"/>
      <w:numFmt w:val="decimal"/>
      <w:lvlText w:val="%3."/>
      <w:lvlJc w:val="left"/>
      <w:pPr>
        <w:tabs>
          <w:tab w:val="num" w:pos="2160"/>
        </w:tabs>
        <w:ind w:left="2160" w:hanging="360"/>
      </w:pPr>
      <w:rPr>
        <w:color w:val="auto"/>
        <w:lang w:val="es-CO"/>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187B9F"/>
    <w:multiLevelType w:val="hybridMultilevel"/>
    <w:tmpl w:val="8880239A"/>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0" w15:restartNumberingAfterBreak="0">
    <w:nsid w:val="18D66D27"/>
    <w:multiLevelType w:val="multilevel"/>
    <w:tmpl w:val="18D66D27"/>
    <w:lvl w:ilvl="0">
      <w:start w:val="7"/>
      <w:numFmt w:val="decimal"/>
      <w:lvlText w:val="%1"/>
      <w:lvlJc w:val="left"/>
      <w:pPr>
        <w:tabs>
          <w:tab w:val="left" w:pos="360"/>
        </w:tabs>
        <w:ind w:left="360" w:hanging="360"/>
      </w:pPr>
    </w:lvl>
    <w:lvl w:ilvl="1">
      <w:start w:val="5"/>
      <w:numFmt w:val="decimal"/>
      <w:lvlText w:val="%1.%2"/>
      <w:lvlJc w:val="left"/>
      <w:pPr>
        <w:tabs>
          <w:tab w:val="left" w:pos="734"/>
        </w:tabs>
        <w:ind w:left="734" w:hanging="360"/>
      </w:pPr>
    </w:lvl>
    <w:lvl w:ilvl="2">
      <w:start w:val="1"/>
      <w:numFmt w:val="decimal"/>
      <w:lvlText w:val="%1.%2.%3"/>
      <w:lvlJc w:val="left"/>
      <w:pPr>
        <w:tabs>
          <w:tab w:val="left" w:pos="1468"/>
        </w:tabs>
        <w:ind w:left="1468" w:hanging="720"/>
      </w:pPr>
    </w:lvl>
    <w:lvl w:ilvl="3">
      <w:start w:val="1"/>
      <w:numFmt w:val="decimal"/>
      <w:lvlText w:val="%1.%2.%3.%4"/>
      <w:lvlJc w:val="left"/>
      <w:pPr>
        <w:tabs>
          <w:tab w:val="left" w:pos="2202"/>
        </w:tabs>
        <w:ind w:left="2202" w:hanging="1080"/>
      </w:pPr>
    </w:lvl>
    <w:lvl w:ilvl="4">
      <w:start w:val="1"/>
      <w:numFmt w:val="decimal"/>
      <w:lvlText w:val="%1.%2.%3.%4.%5"/>
      <w:lvlJc w:val="left"/>
      <w:pPr>
        <w:tabs>
          <w:tab w:val="left" w:pos="2576"/>
        </w:tabs>
        <w:ind w:left="2576" w:hanging="1080"/>
      </w:pPr>
    </w:lvl>
    <w:lvl w:ilvl="5">
      <w:start w:val="1"/>
      <w:numFmt w:val="decimal"/>
      <w:lvlText w:val="%1.%2.%3.%4.%5.%6"/>
      <w:lvlJc w:val="left"/>
      <w:pPr>
        <w:tabs>
          <w:tab w:val="left" w:pos="3310"/>
        </w:tabs>
        <w:ind w:left="3310" w:hanging="1440"/>
      </w:pPr>
    </w:lvl>
    <w:lvl w:ilvl="6">
      <w:start w:val="1"/>
      <w:numFmt w:val="decimal"/>
      <w:lvlText w:val="%1.%2.%3.%4.%5.%6.%7"/>
      <w:lvlJc w:val="left"/>
      <w:pPr>
        <w:tabs>
          <w:tab w:val="left" w:pos="3684"/>
        </w:tabs>
        <w:ind w:left="3684" w:hanging="1440"/>
      </w:pPr>
    </w:lvl>
    <w:lvl w:ilvl="7">
      <w:start w:val="1"/>
      <w:numFmt w:val="decimal"/>
      <w:lvlText w:val="%1.%2.%3.%4.%5.%6.%7.%8"/>
      <w:lvlJc w:val="left"/>
      <w:pPr>
        <w:tabs>
          <w:tab w:val="left" w:pos="4418"/>
        </w:tabs>
        <w:ind w:left="4418" w:hanging="1800"/>
      </w:pPr>
    </w:lvl>
    <w:lvl w:ilvl="8">
      <w:start w:val="1"/>
      <w:numFmt w:val="decimal"/>
      <w:lvlText w:val="%1.%2.%3.%4.%5.%6.%7.%8.%9"/>
      <w:lvlJc w:val="left"/>
      <w:pPr>
        <w:tabs>
          <w:tab w:val="left" w:pos="4792"/>
        </w:tabs>
        <w:ind w:left="4792" w:hanging="1800"/>
      </w:pPr>
    </w:lvl>
  </w:abstractNum>
  <w:abstractNum w:abstractNumId="11" w15:restartNumberingAfterBreak="0">
    <w:nsid w:val="1BC91544"/>
    <w:multiLevelType w:val="multilevel"/>
    <w:tmpl w:val="1BC91544"/>
    <w:lvl w:ilvl="0">
      <w:start w:val="1"/>
      <w:numFmt w:val="lowerLetter"/>
      <w:lvlText w:val="%1)"/>
      <w:lvlJc w:val="left"/>
      <w:pPr>
        <w:tabs>
          <w:tab w:val="left" w:pos="720"/>
        </w:tabs>
        <w:ind w:left="720" w:hanging="360"/>
      </w:pPr>
    </w:lvl>
    <w:lvl w:ilvl="1">
      <w:start w:val="1"/>
      <w:numFmt w:val="lowerLetter"/>
      <w:lvlText w:val="%2."/>
      <w:lvlJc w:val="left"/>
      <w:pPr>
        <w:tabs>
          <w:tab w:val="left" w:pos="390"/>
        </w:tabs>
        <w:ind w:left="390" w:hanging="390"/>
      </w:pPr>
      <w:rPr>
        <w:rFonts w:ascii="Arial" w:eastAsia="Times New Roman" w:hAnsi="Arial" w:cs="Arial"/>
      </w:rPr>
    </w:lvl>
    <w:lvl w:ilvl="2">
      <w:start w:val="1"/>
      <w:numFmt w:val="decimal"/>
      <w:lvlText w:val="%3."/>
      <w:lvlJc w:val="left"/>
      <w:pPr>
        <w:tabs>
          <w:tab w:val="left" w:pos="2385"/>
        </w:tabs>
        <w:ind w:left="2385" w:hanging="405"/>
      </w:pPr>
      <w:rPr>
        <w:rFonts w:hint="default"/>
      </w:rPr>
    </w:lvl>
    <w:lvl w:ilvl="3">
      <w:start w:val="1"/>
      <w:numFmt w:val="decimal"/>
      <w:lvlText w:val="%4-"/>
      <w:lvlJc w:val="left"/>
      <w:pPr>
        <w:ind w:left="2880" w:hanging="360"/>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D9A651C"/>
    <w:multiLevelType w:val="multilevel"/>
    <w:tmpl w:val="1D9A651C"/>
    <w:lvl w:ilvl="0">
      <w:start w:val="1"/>
      <w:numFmt w:val="decimal"/>
      <w:lvlText w:val="%1."/>
      <w:lvlJc w:val="left"/>
      <w:pPr>
        <w:tabs>
          <w:tab w:val="left" w:pos="360"/>
        </w:tabs>
        <w:ind w:left="288" w:hanging="288"/>
      </w:pPr>
      <w:rPr>
        <w:b w:val="0"/>
        <w:i w:val="0"/>
      </w:rPr>
    </w:lvl>
    <w:lvl w:ilvl="1">
      <w:start w:val="3"/>
      <w:numFmt w:val="decimal"/>
      <w:lvlText w:val="(%2)"/>
      <w:lvlJc w:val="left"/>
      <w:pPr>
        <w:tabs>
          <w:tab w:val="left" w:pos="1440"/>
        </w:tabs>
        <w:ind w:left="1440" w:hanging="360"/>
      </w:pPr>
      <w:rPr>
        <w:b/>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0D11959"/>
    <w:multiLevelType w:val="hybridMultilevel"/>
    <w:tmpl w:val="48DCAE0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22D6317D"/>
    <w:multiLevelType w:val="multilevel"/>
    <w:tmpl w:val="22D6317D"/>
    <w:lvl w:ilvl="0">
      <w:start w:val="5"/>
      <w:numFmt w:val="decimal"/>
      <w:lvlText w:val="%1."/>
      <w:lvlJc w:val="left"/>
      <w:pPr>
        <w:tabs>
          <w:tab w:val="left" w:pos="720"/>
        </w:tabs>
        <w:ind w:left="720" w:hanging="720"/>
      </w:pPr>
      <w:rPr>
        <w:rFonts w:hint="default"/>
      </w:rPr>
    </w:lvl>
    <w:lvl w:ilvl="1">
      <w:start w:val="2"/>
      <w:numFmt w:val="decimal"/>
      <w:lvlText w:val="%1.%2."/>
      <w:lvlJc w:val="left"/>
      <w:pPr>
        <w:tabs>
          <w:tab w:val="left" w:pos="1440"/>
        </w:tabs>
        <w:ind w:left="1440" w:hanging="720"/>
      </w:pPr>
      <w:rPr>
        <w:rFonts w:hint="default"/>
      </w:rPr>
    </w:lvl>
    <w:lvl w:ilvl="2">
      <w:start w:val="1"/>
      <w:numFmt w:val="decimal"/>
      <w:lvlText w:val="%1.%2.%3."/>
      <w:lvlJc w:val="left"/>
      <w:pPr>
        <w:tabs>
          <w:tab w:val="left" w:pos="2160"/>
        </w:tabs>
        <w:ind w:left="2160" w:hanging="720"/>
      </w:pPr>
      <w:rPr>
        <w:rFonts w:hint="default"/>
      </w:rPr>
    </w:lvl>
    <w:lvl w:ilvl="3">
      <w:start w:val="1"/>
      <w:numFmt w:val="decimal"/>
      <w:lvlText w:val="%1.%2.%3.%4."/>
      <w:lvlJc w:val="left"/>
      <w:pPr>
        <w:tabs>
          <w:tab w:val="left" w:pos="3240"/>
        </w:tabs>
        <w:ind w:left="3240" w:hanging="108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5040"/>
        </w:tabs>
        <w:ind w:left="5040" w:hanging="144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840"/>
        </w:tabs>
        <w:ind w:left="6840" w:hanging="1800"/>
      </w:pPr>
      <w:rPr>
        <w:rFonts w:hint="default"/>
      </w:rPr>
    </w:lvl>
    <w:lvl w:ilvl="8">
      <w:start w:val="1"/>
      <w:numFmt w:val="decimal"/>
      <w:lvlText w:val="%1.%2.%3.%4.%5.%6.%7.%8.%9."/>
      <w:lvlJc w:val="left"/>
      <w:pPr>
        <w:tabs>
          <w:tab w:val="left" w:pos="7920"/>
        </w:tabs>
        <w:ind w:left="7920" w:hanging="2160"/>
      </w:pPr>
      <w:rPr>
        <w:rFonts w:hint="default"/>
      </w:rPr>
    </w:lvl>
  </w:abstractNum>
  <w:abstractNum w:abstractNumId="15" w15:restartNumberingAfterBreak="0">
    <w:nsid w:val="24E10E7E"/>
    <w:multiLevelType w:val="multilevel"/>
    <w:tmpl w:val="24E10E7E"/>
    <w:lvl w:ilvl="0">
      <w:start w:val="1"/>
      <w:numFmt w:val="lowerLetter"/>
      <w:lvlText w:val="%1."/>
      <w:lvlJc w:val="left"/>
      <w:pPr>
        <w:tabs>
          <w:tab w:val="left" w:pos="1440"/>
        </w:tabs>
        <w:ind w:left="14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CDB165E"/>
    <w:multiLevelType w:val="multilevel"/>
    <w:tmpl w:val="2CDB165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DCA59F3"/>
    <w:multiLevelType w:val="multilevel"/>
    <w:tmpl w:val="2DCA59F3"/>
    <w:lvl w:ilvl="0">
      <w:start w:val="10"/>
      <w:numFmt w:val="decimal"/>
      <w:lvlText w:val="%1."/>
      <w:lvlJc w:val="center"/>
      <w:pPr>
        <w:tabs>
          <w:tab w:val="left" w:pos="360"/>
        </w:tabs>
        <w:ind w:left="-118" w:firstLine="118"/>
      </w:pPr>
      <w:rPr>
        <w:rFonts w:ascii="Arial" w:hAnsi="Arial" w:cs="Times New Roman" w:hint="default"/>
        <w:b w:val="0"/>
        <w:i w:val="0"/>
      </w:rPr>
    </w:lvl>
    <w:lvl w:ilvl="1">
      <w:start w:val="3"/>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decimal"/>
      <w:lvlText w:val="(%3)"/>
      <w:lvlJc w:val="left"/>
      <w:pPr>
        <w:tabs>
          <w:tab w:val="left" w:pos="2340"/>
        </w:tabs>
        <w:ind w:left="2340" w:hanging="360"/>
      </w:pPr>
      <w:rPr>
        <w:b w:val="0"/>
        <w:sz w:val="18"/>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EAF1DE5"/>
    <w:multiLevelType w:val="hybridMultilevel"/>
    <w:tmpl w:val="3E56D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EB76B6"/>
    <w:multiLevelType w:val="multilevel"/>
    <w:tmpl w:val="30EB76B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1DF73CA"/>
    <w:multiLevelType w:val="multilevel"/>
    <w:tmpl w:val="31DF73CA"/>
    <w:lvl w:ilvl="0">
      <w:start w:val="7"/>
      <w:numFmt w:val="decimal"/>
      <w:lvlText w:val="%1."/>
      <w:lvlJc w:val="left"/>
      <w:pPr>
        <w:tabs>
          <w:tab w:val="left" w:pos="390"/>
        </w:tabs>
        <w:ind w:left="390" w:hanging="390"/>
      </w:pPr>
    </w:lvl>
    <w:lvl w:ilvl="1">
      <w:start w:val="1"/>
      <w:numFmt w:val="decimal"/>
      <w:lvlText w:val="%1.%2."/>
      <w:lvlJc w:val="left"/>
      <w:pPr>
        <w:tabs>
          <w:tab w:val="left" w:pos="720"/>
        </w:tabs>
        <w:ind w:left="720" w:hanging="720"/>
      </w:pPr>
      <w:rPr>
        <w:rFonts w:ascii="Times New Roman" w:hAnsi="Times New Roman" w:cs="Times New Roman" w:hint="default"/>
        <w:b w:val="0"/>
        <w:i w:val="0"/>
        <w:sz w:val="24"/>
        <w:szCs w:val="24"/>
      </w:rPr>
    </w:lvl>
    <w:lvl w:ilvl="2">
      <w:start w:val="1"/>
      <w:numFmt w:val="upperLetter"/>
      <w:lvlText w:val="%1.%2.%3."/>
      <w:lvlJc w:val="left"/>
      <w:pPr>
        <w:tabs>
          <w:tab w:val="left" w:pos="876"/>
        </w:tabs>
        <w:ind w:left="876" w:hanging="720"/>
      </w:pPr>
    </w:lvl>
    <w:lvl w:ilvl="3">
      <w:start w:val="1"/>
      <w:numFmt w:val="upperLetter"/>
      <w:lvlText w:val="%1.%2.%3.%4."/>
      <w:lvlJc w:val="left"/>
      <w:pPr>
        <w:tabs>
          <w:tab w:val="left" w:pos="1314"/>
        </w:tabs>
        <w:ind w:left="1314" w:hanging="1080"/>
      </w:pPr>
    </w:lvl>
    <w:lvl w:ilvl="4">
      <w:start w:val="1"/>
      <w:numFmt w:val="decimal"/>
      <w:lvlText w:val="%1.%2.%3.%4.%5."/>
      <w:lvlJc w:val="left"/>
      <w:pPr>
        <w:tabs>
          <w:tab w:val="left" w:pos="1392"/>
        </w:tabs>
        <w:ind w:left="1392" w:hanging="1080"/>
      </w:pPr>
    </w:lvl>
    <w:lvl w:ilvl="5">
      <w:start w:val="1"/>
      <w:numFmt w:val="decimal"/>
      <w:lvlText w:val="%1.%2.%3.%4.%5.%6."/>
      <w:lvlJc w:val="left"/>
      <w:pPr>
        <w:tabs>
          <w:tab w:val="left" w:pos="1830"/>
        </w:tabs>
        <w:ind w:left="1830" w:hanging="1440"/>
      </w:pPr>
    </w:lvl>
    <w:lvl w:ilvl="6">
      <w:start w:val="1"/>
      <w:numFmt w:val="decimal"/>
      <w:lvlText w:val="%1.%2.%3.%4.%5.%6.%7."/>
      <w:lvlJc w:val="left"/>
      <w:pPr>
        <w:tabs>
          <w:tab w:val="left" w:pos="1908"/>
        </w:tabs>
        <w:ind w:left="1908" w:hanging="1440"/>
      </w:pPr>
    </w:lvl>
    <w:lvl w:ilvl="7">
      <w:start w:val="1"/>
      <w:numFmt w:val="decimal"/>
      <w:lvlText w:val="%1.%2.%3.%4.%5.%6.%7.%8."/>
      <w:lvlJc w:val="left"/>
      <w:pPr>
        <w:tabs>
          <w:tab w:val="left" w:pos="2346"/>
        </w:tabs>
        <w:ind w:left="2346" w:hanging="1800"/>
      </w:pPr>
    </w:lvl>
    <w:lvl w:ilvl="8">
      <w:start w:val="1"/>
      <w:numFmt w:val="decimal"/>
      <w:lvlText w:val="%1.%2.%3.%4.%5.%6.%7.%8.%9."/>
      <w:lvlJc w:val="left"/>
      <w:pPr>
        <w:tabs>
          <w:tab w:val="left" w:pos="2784"/>
        </w:tabs>
        <w:ind w:left="2784" w:hanging="2160"/>
      </w:pPr>
    </w:lvl>
  </w:abstractNum>
  <w:abstractNum w:abstractNumId="21" w15:restartNumberingAfterBreak="0">
    <w:nsid w:val="38974616"/>
    <w:multiLevelType w:val="multilevel"/>
    <w:tmpl w:val="3897461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B1309BB"/>
    <w:multiLevelType w:val="multilevel"/>
    <w:tmpl w:val="3B1309BB"/>
    <w:lvl w:ilvl="0">
      <w:start w:val="1"/>
      <w:numFmt w:val="lowerRoman"/>
      <w:lvlText w:val="%1)"/>
      <w:lvlJc w:val="left"/>
      <w:pPr>
        <w:tabs>
          <w:tab w:val="left" w:pos="2520"/>
        </w:tabs>
        <w:ind w:left="2520" w:hanging="720"/>
      </w:pPr>
    </w:lvl>
    <w:lvl w:ilvl="1">
      <w:start w:val="1"/>
      <w:numFmt w:val="lowerLetter"/>
      <w:lvlText w:val="%2."/>
      <w:lvlJc w:val="left"/>
      <w:pPr>
        <w:ind w:left="928"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C85050E"/>
    <w:multiLevelType w:val="hybridMultilevel"/>
    <w:tmpl w:val="6FA20672"/>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4" w15:restartNumberingAfterBreak="0">
    <w:nsid w:val="417F7698"/>
    <w:multiLevelType w:val="hybridMultilevel"/>
    <w:tmpl w:val="FE6C24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3AF5630"/>
    <w:multiLevelType w:val="multilevel"/>
    <w:tmpl w:val="43AF5630"/>
    <w:lvl w:ilvl="0">
      <w:start w:val="1"/>
      <w:numFmt w:val="decimal"/>
      <w:lvlText w:val="%1."/>
      <w:lvlJc w:val="left"/>
      <w:pPr>
        <w:tabs>
          <w:tab w:val="left" w:pos="1295"/>
        </w:tabs>
        <w:ind w:left="1295" w:hanging="360"/>
      </w:pPr>
      <w:rPr>
        <w:rFonts w:ascii="Arial" w:hAnsi="Arial" w:cs="Times New Roman" w:hint="default"/>
        <w:b w:val="0"/>
        <w:i w:val="0"/>
        <w:strike w:val="0"/>
        <w:dstrike w:val="0"/>
        <w:sz w:val="20"/>
        <w:u w:val="none"/>
      </w:rPr>
    </w:lvl>
    <w:lvl w:ilvl="1">
      <w:start w:val="1"/>
      <w:numFmt w:val="lowerLetter"/>
      <w:lvlText w:val="%2."/>
      <w:lvlJc w:val="left"/>
      <w:pPr>
        <w:tabs>
          <w:tab w:val="left" w:pos="2015"/>
        </w:tabs>
        <w:ind w:left="2015"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487F7F19"/>
    <w:multiLevelType w:val="multilevel"/>
    <w:tmpl w:val="487F7F19"/>
    <w:lvl w:ilvl="0">
      <w:start w:val="1"/>
      <w:numFmt w:val="decimal"/>
      <w:lvlText w:val="%1."/>
      <w:lvlJc w:val="left"/>
      <w:pPr>
        <w:tabs>
          <w:tab w:val="left" w:pos="502"/>
        </w:tabs>
        <w:ind w:left="502" w:hanging="360"/>
      </w:pPr>
      <w:rPr>
        <w:b/>
        <w:bCs w:val="0"/>
      </w:rPr>
    </w:lvl>
    <w:lvl w:ilvl="1">
      <w:start w:val="1"/>
      <w:numFmt w:val="lowerLetter"/>
      <w:lvlText w:val="%2."/>
      <w:lvlJc w:val="left"/>
      <w:pPr>
        <w:tabs>
          <w:tab w:val="left" w:pos="1222"/>
        </w:tabs>
        <w:ind w:left="1222" w:hanging="360"/>
      </w:pPr>
    </w:lvl>
    <w:lvl w:ilvl="2">
      <w:start w:val="1"/>
      <w:numFmt w:val="lowerRoman"/>
      <w:lvlText w:val="%3."/>
      <w:lvlJc w:val="right"/>
      <w:pPr>
        <w:tabs>
          <w:tab w:val="left" w:pos="1942"/>
        </w:tabs>
        <w:ind w:left="1942" w:hanging="180"/>
      </w:pPr>
    </w:lvl>
    <w:lvl w:ilvl="3">
      <w:start w:val="1"/>
      <w:numFmt w:val="decimal"/>
      <w:lvlText w:val="%4."/>
      <w:lvlJc w:val="left"/>
      <w:pPr>
        <w:tabs>
          <w:tab w:val="left" w:pos="2662"/>
        </w:tabs>
        <w:ind w:left="2662" w:hanging="360"/>
      </w:pPr>
    </w:lvl>
    <w:lvl w:ilvl="4">
      <w:start w:val="1"/>
      <w:numFmt w:val="lowerLetter"/>
      <w:lvlText w:val="%5."/>
      <w:lvlJc w:val="left"/>
      <w:pPr>
        <w:tabs>
          <w:tab w:val="left" w:pos="3382"/>
        </w:tabs>
        <w:ind w:left="3382" w:hanging="360"/>
      </w:pPr>
    </w:lvl>
    <w:lvl w:ilvl="5">
      <w:start w:val="1"/>
      <w:numFmt w:val="lowerRoman"/>
      <w:lvlText w:val="%6."/>
      <w:lvlJc w:val="right"/>
      <w:pPr>
        <w:tabs>
          <w:tab w:val="left" w:pos="4102"/>
        </w:tabs>
        <w:ind w:left="4102" w:hanging="180"/>
      </w:pPr>
    </w:lvl>
    <w:lvl w:ilvl="6">
      <w:start w:val="1"/>
      <w:numFmt w:val="decimal"/>
      <w:lvlText w:val="%7."/>
      <w:lvlJc w:val="left"/>
      <w:pPr>
        <w:tabs>
          <w:tab w:val="left" w:pos="4822"/>
        </w:tabs>
        <w:ind w:left="4822" w:hanging="360"/>
      </w:pPr>
    </w:lvl>
    <w:lvl w:ilvl="7">
      <w:start w:val="1"/>
      <w:numFmt w:val="lowerLetter"/>
      <w:lvlText w:val="%8."/>
      <w:lvlJc w:val="left"/>
      <w:pPr>
        <w:tabs>
          <w:tab w:val="left" w:pos="5542"/>
        </w:tabs>
        <w:ind w:left="5542" w:hanging="360"/>
      </w:pPr>
    </w:lvl>
    <w:lvl w:ilvl="8">
      <w:start w:val="1"/>
      <w:numFmt w:val="lowerRoman"/>
      <w:lvlText w:val="%9."/>
      <w:lvlJc w:val="right"/>
      <w:pPr>
        <w:tabs>
          <w:tab w:val="left" w:pos="6262"/>
        </w:tabs>
        <w:ind w:left="6262" w:hanging="180"/>
      </w:pPr>
    </w:lvl>
  </w:abstractNum>
  <w:abstractNum w:abstractNumId="27" w15:restartNumberingAfterBreak="0">
    <w:nsid w:val="49161C95"/>
    <w:multiLevelType w:val="multilevel"/>
    <w:tmpl w:val="49161C95"/>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B0300ED"/>
    <w:multiLevelType w:val="multilevel"/>
    <w:tmpl w:val="4B0300ED"/>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B2A52C1"/>
    <w:multiLevelType w:val="multilevel"/>
    <w:tmpl w:val="AD64882E"/>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2013CA"/>
    <w:multiLevelType w:val="multilevel"/>
    <w:tmpl w:val="502013CA"/>
    <w:lvl w:ilvl="0">
      <w:start w:val="1"/>
      <w:numFmt w:val="lowerRoman"/>
      <w:lvlText w:val="%1)"/>
      <w:lvlJc w:val="left"/>
      <w:pPr>
        <w:tabs>
          <w:tab w:val="left" w:pos="1800"/>
        </w:tabs>
        <w:ind w:left="180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57702B85"/>
    <w:multiLevelType w:val="multilevel"/>
    <w:tmpl w:val="57702B85"/>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2" w15:restartNumberingAfterBreak="0">
    <w:nsid w:val="5C254E0B"/>
    <w:multiLevelType w:val="multilevel"/>
    <w:tmpl w:val="5C254E0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17A40C8"/>
    <w:multiLevelType w:val="multilevel"/>
    <w:tmpl w:val="617A40C8"/>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7271D65"/>
    <w:multiLevelType w:val="multilevel"/>
    <w:tmpl w:val="67271D65"/>
    <w:lvl w:ilvl="0">
      <w:start w:val="1"/>
      <w:numFmt w:val="decimal"/>
      <w:lvlText w:val="%1."/>
      <w:lvlJc w:val="left"/>
      <w:pPr>
        <w:tabs>
          <w:tab w:val="left" w:pos="720"/>
        </w:tabs>
        <w:ind w:left="720" w:hanging="360"/>
      </w:pPr>
    </w:lvl>
    <w:lvl w:ilvl="1">
      <w:numFmt w:val="none"/>
      <w:lvlText w:val=""/>
      <w:lvlJc w:val="left"/>
      <w:pPr>
        <w:tabs>
          <w:tab w:val="left" w:pos="360"/>
        </w:tabs>
        <w:ind w:left="0" w:firstLine="0"/>
      </w:pPr>
    </w:lvl>
    <w:lvl w:ilvl="2">
      <w:numFmt w:val="none"/>
      <w:lvlText w:val=""/>
      <w:lvlJc w:val="left"/>
      <w:pPr>
        <w:tabs>
          <w:tab w:val="left" w:pos="360"/>
        </w:tabs>
        <w:ind w:left="0" w:firstLine="0"/>
      </w:pPr>
    </w:lvl>
    <w:lvl w:ilvl="3">
      <w:numFmt w:val="none"/>
      <w:lvlText w:val=""/>
      <w:lvlJc w:val="left"/>
      <w:pPr>
        <w:tabs>
          <w:tab w:val="left" w:pos="360"/>
        </w:tabs>
        <w:ind w:left="0" w:firstLine="0"/>
      </w:pPr>
    </w:lvl>
    <w:lvl w:ilvl="4">
      <w:numFmt w:val="none"/>
      <w:lvlText w:val=""/>
      <w:lvlJc w:val="left"/>
      <w:pPr>
        <w:tabs>
          <w:tab w:val="left" w:pos="360"/>
        </w:tabs>
        <w:ind w:left="0" w:firstLine="0"/>
      </w:pPr>
    </w:lvl>
    <w:lvl w:ilvl="5">
      <w:numFmt w:val="none"/>
      <w:lvlText w:val=""/>
      <w:lvlJc w:val="left"/>
      <w:pPr>
        <w:tabs>
          <w:tab w:val="left" w:pos="360"/>
        </w:tabs>
        <w:ind w:left="0" w:firstLine="0"/>
      </w:pPr>
    </w:lvl>
    <w:lvl w:ilvl="6">
      <w:numFmt w:val="none"/>
      <w:lvlText w:val=""/>
      <w:lvlJc w:val="left"/>
      <w:pPr>
        <w:tabs>
          <w:tab w:val="left" w:pos="360"/>
        </w:tabs>
        <w:ind w:left="0" w:firstLine="0"/>
      </w:pPr>
    </w:lvl>
    <w:lvl w:ilvl="7">
      <w:numFmt w:val="none"/>
      <w:lvlText w:val=""/>
      <w:lvlJc w:val="left"/>
      <w:pPr>
        <w:tabs>
          <w:tab w:val="left" w:pos="360"/>
        </w:tabs>
        <w:ind w:left="0" w:firstLine="0"/>
      </w:pPr>
    </w:lvl>
    <w:lvl w:ilvl="8">
      <w:numFmt w:val="none"/>
      <w:lvlText w:val=""/>
      <w:lvlJc w:val="left"/>
      <w:pPr>
        <w:tabs>
          <w:tab w:val="left" w:pos="360"/>
        </w:tabs>
        <w:ind w:left="0" w:firstLine="0"/>
      </w:pPr>
    </w:lvl>
  </w:abstractNum>
  <w:abstractNum w:abstractNumId="35" w15:restartNumberingAfterBreak="0">
    <w:nsid w:val="673D5E0E"/>
    <w:multiLevelType w:val="multilevel"/>
    <w:tmpl w:val="673D5E0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7C9582D"/>
    <w:multiLevelType w:val="hybridMultilevel"/>
    <w:tmpl w:val="04D475B4"/>
    <w:lvl w:ilvl="0" w:tplc="180A000B">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37" w15:restartNumberingAfterBreak="0">
    <w:nsid w:val="684A364C"/>
    <w:multiLevelType w:val="multilevel"/>
    <w:tmpl w:val="684A364C"/>
    <w:lvl w:ilvl="0">
      <w:start w:val="1"/>
      <w:numFmt w:val="bullet"/>
      <w:lvlText w:val=""/>
      <w:lvlJc w:val="left"/>
      <w:pPr>
        <w:tabs>
          <w:tab w:val="left" w:pos="360"/>
        </w:tabs>
        <w:ind w:left="227" w:hanging="227"/>
      </w:pPr>
      <w:rPr>
        <w:rFonts w:ascii="Wingdings" w:hAnsi="Wingdings" w:hint="default"/>
        <w:b w:val="0"/>
        <w:i w:val="0"/>
        <w:sz w:val="18"/>
        <w:szCs w:val="18"/>
      </w:r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6C0C6942"/>
    <w:multiLevelType w:val="multilevel"/>
    <w:tmpl w:val="6C0C6942"/>
    <w:lvl w:ilvl="0">
      <w:start w:val="4"/>
      <w:numFmt w:val="decimal"/>
      <w:lvlText w:val="%1"/>
      <w:lvlJc w:val="left"/>
      <w:pPr>
        <w:tabs>
          <w:tab w:val="left" w:pos="360"/>
        </w:tabs>
        <w:ind w:left="360" w:hanging="360"/>
      </w:pPr>
    </w:lvl>
    <w:lvl w:ilvl="1">
      <w:start w:val="4"/>
      <w:numFmt w:val="decimal"/>
      <w:lvlText w:val="%1.%2"/>
      <w:lvlJc w:val="left"/>
      <w:pPr>
        <w:tabs>
          <w:tab w:val="left" w:pos="360"/>
        </w:tabs>
        <w:ind w:left="360" w:hanging="360"/>
      </w:pPr>
    </w:lvl>
    <w:lvl w:ilvl="2">
      <w:start w:val="1"/>
      <w:numFmt w:val="upperLetter"/>
      <w:lvlText w:val="%1.%2.%3"/>
      <w:lvlJc w:val="left"/>
      <w:pPr>
        <w:tabs>
          <w:tab w:val="left" w:pos="720"/>
        </w:tabs>
        <w:ind w:left="720" w:hanging="720"/>
      </w:pPr>
    </w:lvl>
    <w:lvl w:ilvl="3">
      <w:start w:val="1"/>
      <w:numFmt w:val="upperLetter"/>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39" w15:restartNumberingAfterBreak="0">
    <w:nsid w:val="6CC919B3"/>
    <w:multiLevelType w:val="multilevel"/>
    <w:tmpl w:val="6CC919B3"/>
    <w:lvl w:ilvl="0">
      <w:start w:val="1"/>
      <w:numFmt w:val="decimal"/>
      <w:lvlText w:val="%1."/>
      <w:lvlJc w:val="left"/>
      <w:pPr>
        <w:ind w:left="720" w:hanging="360"/>
      </w:p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40" w15:restartNumberingAfterBreak="0">
    <w:nsid w:val="6E755276"/>
    <w:multiLevelType w:val="multilevel"/>
    <w:tmpl w:val="A8BCB216"/>
    <w:lvl w:ilvl="0">
      <w:start w:val="15"/>
      <w:numFmt w:val="decimal"/>
      <w:lvlText w:val="%1."/>
      <w:lvlJc w:val="left"/>
      <w:pPr>
        <w:tabs>
          <w:tab w:val="left" w:pos="720"/>
        </w:tabs>
        <w:ind w:left="473" w:hanging="113"/>
      </w:pPr>
      <w:rPr>
        <w:rFonts w:ascii="Times New Roman" w:hAnsi="Times New Roman" w:cs="Times New Roman" w:hint="default"/>
        <w:b/>
        <w:i w:val="0"/>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FB24845"/>
    <w:multiLevelType w:val="multilevel"/>
    <w:tmpl w:val="6FB24845"/>
    <w:lvl w:ilvl="0">
      <w:start w:val="2"/>
      <w:numFmt w:val="decimal"/>
      <w:lvlText w:val="%1."/>
      <w:lvlJc w:val="left"/>
      <w:pPr>
        <w:tabs>
          <w:tab w:val="left" w:pos="1677"/>
        </w:tabs>
        <w:ind w:left="1677" w:hanging="360"/>
      </w:pPr>
      <w:rPr>
        <w:rFonts w:ascii="Times New Roman" w:hAnsi="Times New Roman" w:cs="Times New Roman" w:hint="default"/>
        <w:b/>
        <w:i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5D2399B"/>
    <w:multiLevelType w:val="multilevel"/>
    <w:tmpl w:val="75D2399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655739D"/>
    <w:multiLevelType w:val="hybridMultilevel"/>
    <w:tmpl w:val="5B4C0F3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4" w15:restartNumberingAfterBreak="0">
    <w:nsid w:val="793E19CD"/>
    <w:multiLevelType w:val="multilevel"/>
    <w:tmpl w:val="793E19CD"/>
    <w:lvl w:ilvl="0">
      <w:start w:val="1"/>
      <w:numFmt w:val="decimal"/>
      <w:lvlText w:val="%1"/>
      <w:lvlJc w:val="left"/>
      <w:pPr>
        <w:ind w:left="705" w:hanging="705"/>
      </w:pPr>
      <w:rPr>
        <w:rFonts w:hint="default"/>
        <w:b/>
        <w:color w:val="auto"/>
      </w:rPr>
    </w:lvl>
    <w:lvl w:ilvl="1">
      <w:start w:val="1"/>
      <w:numFmt w:val="decimal"/>
      <w:lvlText w:val="%1.%2"/>
      <w:lvlJc w:val="left"/>
      <w:pPr>
        <w:ind w:left="847" w:hanging="705"/>
      </w:pPr>
      <w:rPr>
        <w:rFonts w:hint="default"/>
        <w:b/>
        <w:color w:val="auto"/>
      </w:rPr>
    </w:lvl>
    <w:lvl w:ilvl="2">
      <w:start w:val="1"/>
      <w:numFmt w:val="decimal"/>
      <w:lvlText w:val="%1.%2.%3"/>
      <w:lvlJc w:val="left"/>
      <w:pPr>
        <w:ind w:left="2136" w:hanging="720"/>
      </w:pPr>
      <w:rPr>
        <w:rFonts w:hint="default"/>
        <w:b/>
        <w:color w:val="auto"/>
      </w:rPr>
    </w:lvl>
    <w:lvl w:ilvl="3">
      <w:start w:val="1"/>
      <w:numFmt w:val="decimal"/>
      <w:lvlText w:val="%1.%2.%3.%4"/>
      <w:lvlJc w:val="left"/>
      <w:pPr>
        <w:ind w:left="2844" w:hanging="720"/>
      </w:pPr>
      <w:rPr>
        <w:rFonts w:hint="default"/>
        <w:b/>
        <w:color w:val="auto"/>
      </w:rPr>
    </w:lvl>
    <w:lvl w:ilvl="4">
      <w:start w:val="1"/>
      <w:numFmt w:val="decimal"/>
      <w:lvlText w:val="%1.%2.%3.%4.%5"/>
      <w:lvlJc w:val="left"/>
      <w:pPr>
        <w:ind w:left="3912" w:hanging="1080"/>
      </w:pPr>
      <w:rPr>
        <w:rFonts w:hint="default"/>
        <w:b/>
        <w:color w:val="auto"/>
      </w:rPr>
    </w:lvl>
    <w:lvl w:ilvl="5">
      <w:start w:val="1"/>
      <w:numFmt w:val="decimal"/>
      <w:lvlText w:val="%1.%2.%3.%4.%5.%6"/>
      <w:lvlJc w:val="left"/>
      <w:pPr>
        <w:ind w:left="4620" w:hanging="1080"/>
      </w:pPr>
      <w:rPr>
        <w:rFonts w:hint="default"/>
        <w:b/>
        <w:color w:val="auto"/>
      </w:rPr>
    </w:lvl>
    <w:lvl w:ilvl="6">
      <w:start w:val="1"/>
      <w:numFmt w:val="decimal"/>
      <w:lvlText w:val="%1.%2.%3.%4.%5.%6.%7"/>
      <w:lvlJc w:val="left"/>
      <w:pPr>
        <w:ind w:left="5688" w:hanging="1440"/>
      </w:pPr>
      <w:rPr>
        <w:rFonts w:hint="default"/>
        <w:b/>
        <w:color w:val="auto"/>
      </w:rPr>
    </w:lvl>
    <w:lvl w:ilvl="7">
      <w:start w:val="1"/>
      <w:numFmt w:val="decimal"/>
      <w:lvlText w:val="%1.%2.%3.%4.%5.%6.%7.%8"/>
      <w:lvlJc w:val="left"/>
      <w:pPr>
        <w:ind w:left="6396" w:hanging="1440"/>
      </w:pPr>
      <w:rPr>
        <w:rFonts w:hint="default"/>
        <w:b/>
        <w:color w:val="auto"/>
      </w:rPr>
    </w:lvl>
    <w:lvl w:ilvl="8">
      <w:start w:val="1"/>
      <w:numFmt w:val="decimal"/>
      <w:lvlText w:val="%1.%2.%3.%4.%5.%6.%7.%8.%9"/>
      <w:lvlJc w:val="left"/>
      <w:pPr>
        <w:ind w:left="7464" w:hanging="1800"/>
      </w:pPr>
      <w:rPr>
        <w:rFonts w:hint="default"/>
        <w:b/>
        <w:color w:val="auto"/>
      </w:rPr>
    </w:lvl>
  </w:abstractNum>
  <w:num w:numId="1" w16cid:durableId="17395952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0827883">
    <w:abstractNumId w:val="44"/>
  </w:num>
  <w:num w:numId="3" w16cid:durableId="1454060099">
    <w:abstractNumId w:val="34"/>
    <w:lvlOverride w:ilvl="0">
      <w:startOverride w:val="1"/>
    </w:lvlOverride>
  </w:num>
  <w:num w:numId="4" w16cid:durableId="83565267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6900375">
    <w:abstractNumId w:val="38"/>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5989453">
    <w:abstractNumId w:val="1"/>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3745713">
    <w:abstractNumId w:val="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0073304">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1055309">
    <w:abstractNumId w:val="1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20863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86416376">
    <w:abstractNumId w:val="3"/>
  </w:num>
  <w:num w:numId="12" w16cid:durableId="8343442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4578989">
    <w:abstractNumId w:val="39"/>
  </w:num>
  <w:num w:numId="14" w16cid:durableId="2030912154">
    <w:abstractNumId w:val="22"/>
  </w:num>
  <w:num w:numId="15" w16cid:durableId="1014768089">
    <w:abstractNumId w:val="12"/>
  </w:num>
  <w:num w:numId="16" w16cid:durableId="632256186">
    <w:abstractNumId w:val="26"/>
  </w:num>
  <w:num w:numId="17" w16cid:durableId="339355344">
    <w:abstractNumId w:val="4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61018713">
    <w:abstractNumId w:val="37"/>
  </w:num>
  <w:num w:numId="19" w16cid:durableId="1381631225">
    <w:abstractNumId w:val="6"/>
  </w:num>
  <w:num w:numId="20" w16cid:durableId="662052391">
    <w:abstractNumId w:val="33"/>
  </w:num>
  <w:num w:numId="21" w16cid:durableId="826291176">
    <w:abstractNumId w:val="19"/>
  </w:num>
  <w:num w:numId="22" w16cid:durableId="2000040873">
    <w:abstractNumId w:val="42"/>
  </w:num>
  <w:num w:numId="23" w16cid:durableId="807741594">
    <w:abstractNumId w:val="16"/>
  </w:num>
  <w:num w:numId="24" w16cid:durableId="570189910">
    <w:abstractNumId w:val="4"/>
  </w:num>
  <w:num w:numId="25" w16cid:durableId="2093117426">
    <w:abstractNumId w:val="21"/>
  </w:num>
  <w:num w:numId="26" w16cid:durableId="180897887">
    <w:abstractNumId w:val="28"/>
  </w:num>
  <w:num w:numId="27" w16cid:durableId="711878483">
    <w:abstractNumId w:val="27"/>
  </w:num>
  <w:num w:numId="28" w16cid:durableId="1241133128">
    <w:abstractNumId w:val="32"/>
  </w:num>
  <w:num w:numId="29" w16cid:durableId="1313173907">
    <w:abstractNumId w:val="35"/>
  </w:num>
  <w:num w:numId="30" w16cid:durableId="204752802">
    <w:abstractNumId w:val="14"/>
  </w:num>
  <w:num w:numId="31" w16cid:durableId="622804969">
    <w:abstractNumId w:val="11"/>
  </w:num>
  <w:num w:numId="32" w16cid:durableId="2038891165">
    <w:abstractNumId w:val="17"/>
    <w:lvlOverride w:ilvl="0">
      <w:startOverride w:val="10"/>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20053738">
    <w:abstractNumId w:val="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6427763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86600487">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970596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88879239">
    <w:abstractNumId w:val="24"/>
  </w:num>
  <w:num w:numId="38" w16cid:durableId="706563237">
    <w:abstractNumId w:val="9"/>
  </w:num>
  <w:num w:numId="39" w16cid:durableId="492337943">
    <w:abstractNumId w:val="29"/>
  </w:num>
  <w:num w:numId="40" w16cid:durableId="601642566">
    <w:abstractNumId w:val="8"/>
    <w:lvlOverride w:ilvl="0"/>
    <w:lvlOverride w:ilvl="1"/>
    <w:lvlOverride w:ilvl="2">
      <w:startOverride w:val="1"/>
    </w:lvlOverride>
    <w:lvlOverride w:ilvl="3"/>
    <w:lvlOverride w:ilvl="4"/>
    <w:lvlOverride w:ilvl="5"/>
    <w:lvlOverride w:ilvl="6"/>
    <w:lvlOverride w:ilvl="7"/>
    <w:lvlOverride w:ilvl="8"/>
  </w:num>
  <w:num w:numId="41" w16cid:durableId="1654604859">
    <w:abstractNumId w:val="23"/>
  </w:num>
  <w:num w:numId="42" w16cid:durableId="1988821016">
    <w:abstractNumId w:val="36"/>
  </w:num>
  <w:num w:numId="43" w16cid:durableId="1851018425">
    <w:abstractNumId w:val="18"/>
  </w:num>
  <w:num w:numId="44" w16cid:durableId="2021200992">
    <w:abstractNumId w:val="13"/>
  </w:num>
  <w:num w:numId="45" w16cid:durableId="1446196645">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20"/>
  <w:drawingGridVerticalSpacing w:val="13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A9A"/>
    <w:rsid w:val="00001BDD"/>
    <w:rsid w:val="0000211C"/>
    <w:rsid w:val="00003AFB"/>
    <w:rsid w:val="00004557"/>
    <w:rsid w:val="00005A04"/>
    <w:rsid w:val="00011D50"/>
    <w:rsid w:val="00013CDF"/>
    <w:rsid w:val="00016785"/>
    <w:rsid w:val="00016F5B"/>
    <w:rsid w:val="000214D8"/>
    <w:rsid w:val="00023B6A"/>
    <w:rsid w:val="00024D3C"/>
    <w:rsid w:val="00025867"/>
    <w:rsid w:val="00033BCB"/>
    <w:rsid w:val="0003512D"/>
    <w:rsid w:val="0003596A"/>
    <w:rsid w:val="0003615B"/>
    <w:rsid w:val="00047DB0"/>
    <w:rsid w:val="000515A5"/>
    <w:rsid w:val="0005243D"/>
    <w:rsid w:val="0005407B"/>
    <w:rsid w:val="00055DF6"/>
    <w:rsid w:val="00056FF0"/>
    <w:rsid w:val="000577D2"/>
    <w:rsid w:val="00057F95"/>
    <w:rsid w:val="0006010F"/>
    <w:rsid w:val="00060655"/>
    <w:rsid w:val="00062658"/>
    <w:rsid w:val="0006457C"/>
    <w:rsid w:val="00064D4C"/>
    <w:rsid w:val="00072632"/>
    <w:rsid w:val="00074043"/>
    <w:rsid w:val="0007450C"/>
    <w:rsid w:val="00077645"/>
    <w:rsid w:val="000824C1"/>
    <w:rsid w:val="00084A9A"/>
    <w:rsid w:val="00085356"/>
    <w:rsid w:val="00087332"/>
    <w:rsid w:val="0009038D"/>
    <w:rsid w:val="000918C7"/>
    <w:rsid w:val="000967D2"/>
    <w:rsid w:val="0009697D"/>
    <w:rsid w:val="000A0A36"/>
    <w:rsid w:val="000A10EB"/>
    <w:rsid w:val="000A395D"/>
    <w:rsid w:val="000A4256"/>
    <w:rsid w:val="000A4667"/>
    <w:rsid w:val="000A48CD"/>
    <w:rsid w:val="000A580D"/>
    <w:rsid w:val="000A59CD"/>
    <w:rsid w:val="000A787A"/>
    <w:rsid w:val="000B0C48"/>
    <w:rsid w:val="000B587B"/>
    <w:rsid w:val="000B5E15"/>
    <w:rsid w:val="000C52C0"/>
    <w:rsid w:val="000C7B2F"/>
    <w:rsid w:val="000D11FB"/>
    <w:rsid w:val="000D52F5"/>
    <w:rsid w:val="000D6942"/>
    <w:rsid w:val="000D787F"/>
    <w:rsid w:val="000E1616"/>
    <w:rsid w:val="000E4676"/>
    <w:rsid w:val="000E532D"/>
    <w:rsid w:val="000E744D"/>
    <w:rsid w:val="000F0140"/>
    <w:rsid w:val="000F07D3"/>
    <w:rsid w:val="000F4702"/>
    <w:rsid w:val="000F6753"/>
    <w:rsid w:val="000F6832"/>
    <w:rsid w:val="000F742F"/>
    <w:rsid w:val="00100F5C"/>
    <w:rsid w:val="00102A2A"/>
    <w:rsid w:val="00102F7E"/>
    <w:rsid w:val="00103497"/>
    <w:rsid w:val="001050CD"/>
    <w:rsid w:val="00107765"/>
    <w:rsid w:val="00112292"/>
    <w:rsid w:val="00112E8D"/>
    <w:rsid w:val="0011331E"/>
    <w:rsid w:val="00120298"/>
    <w:rsid w:val="001251EF"/>
    <w:rsid w:val="00125DCF"/>
    <w:rsid w:val="00126188"/>
    <w:rsid w:val="001263C6"/>
    <w:rsid w:val="00126902"/>
    <w:rsid w:val="00126F1C"/>
    <w:rsid w:val="001304FD"/>
    <w:rsid w:val="00134475"/>
    <w:rsid w:val="001406C2"/>
    <w:rsid w:val="00141F5F"/>
    <w:rsid w:val="00145240"/>
    <w:rsid w:val="001502E2"/>
    <w:rsid w:val="00152E5B"/>
    <w:rsid w:val="0015366F"/>
    <w:rsid w:val="00153BE5"/>
    <w:rsid w:val="00157DE4"/>
    <w:rsid w:val="00160A1E"/>
    <w:rsid w:val="00160D50"/>
    <w:rsid w:val="00162017"/>
    <w:rsid w:val="00162A89"/>
    <w:rsid w:val="00165776"/>
    <w:rsid w:val="001672C7"/>
    <w:rsid w:val="00180C6E"/>
    <w:rsid w:val="00180D94"/>
    <w:rsid w:val="00183672"/>
    <w:rsid w:val="00187D78"/>
    <w:rsid w:val="00191EE0"/>
    <w:rsid w:val="00192629"/>
    <w:rsid w:val="00194238"/>
    <w:rsid w:val="001A0A47"/>
    <w:rsid w:val="001A3325"/>
    <w:rsid w:val="001B1AE3"/>
    <w:rsid w:val="001B3B7D"/>
    <w:rsid w:val="001C07CC"/>
    <w:rsid w:val="001C0FB0"/>
    <w:rsid w:val="001C1745"/>
    <w:rsid w:val="001C20CA"/>
    <w:rsid w:val="001C25E1"/>
    <w:rsid w:val="001C48C5"/>
    <w:rsid w:val="001C5599"/>
    <w:rsid w:val="001D0973"/>
    <w:rsid w:val="001E21D6"/>
    <w:rsid w:val="001E6278"/>
    <w:rsid w:val="001E6EF3"/>
    <w:rsid w:val="001F1DF9"/>
    <w:rsid w:val="001F247E"/>
    <w:rsid w:val="001F63F9"/>
    <w:rsid w:val="00200A2C"/>
    <w:rsid w:val="0020297F"/>
    <w:rsid w:val="0020345A"/>
    <w:rsid w:val="00205EA1"/>
    <w:rsid w:val="00206200"/>
    <w:rsid w:val="0020705A"/>
    <w:rsid w:val="00210297"/>
    <w:rsid w:val="00210D78"/>
    <w:rsid w:val="002116BC"/>
    <w:rsid w:val="00215952"/>
    <w:rsid w:val="00220CAF"/>
    <w:rsid w:val="00221A55"/>
    <w:rsid w:val="0022659D"/>
    <w:rsid w:val="0023129A"/>
    <w:rsid w:val="002328EE"/>
    <w:rsid w:val="00233385"/>
    <w:rsid w:val="00234013"/>
    <w:rsid w:val="002342FB"/>
    <w:rsid w:val="0023590F"/>
    <w:rsid w:val="00237953"/>
    <w:rsid w:val="00240022"/>
    <w:rsid w:val="002401DD"/>
    <w:rsid w:val="002423C7"/>
    <w:rsid w:val="002433B4"/>
    <w:rsid w:val="002437D3"/>
    <w:rsid w:val="0024414A"/>
    <w:rsid w:val="002544C3"/>
    <w:rsid w:val="002559D7"/>
    <w:rsid w:val="002571CE"/>
    <w:rsid w:val="002705A2"/>
    <w:rsid w:val="0027082B"/>
    <w:rsid w:val="00272D0D"/>
    <w:rsid w:val="0027395B"/>
    <w:rsid w:val="00273C8F"/>
    <w:rsid w:val="00274B89"/>
    <w:rsid w:val="00274E7C"/>
    <w:rsid w:val="00275B35"/>
    <w:rsid w:val="00276A7A"/>
    <w:rsid w:val="00280FCC"/>
    <w:rsid w:val="00281C0D"/>
    <w:rsid w:val="00286616"/>
    <w:rsid w:val="00287E5A"/>
    <w:rsid w:val="00290B3B"/>
    <w:rsid w:val="002910E1"/>
    <w:rsid w:val="002918E9"/>
    <w:rsid w:val="00292D7A"/>
    <w:rsid w:val="00295DA3"/>
    <w:rsid w:val="00295ED9"/>
    <w:rsid w:val="0029730B"/>
    <w:rsid w:val="002A1C02"/>
    <w:rsid w:val="002A39D2"/>
    <w:rsid w:val="002A51D1"/>
    <w:rsid w:val="002A5344"/>
    <w:rsid w:val="002A6D6D"/>
    <w:rsid w:val="002A7753"/>
    <w:rsid w:val="002A7928"/>
    <w:rsid w:val="002B19BD"/>
    <w:rsid w:val="002B338B"/>
    <w:rsid w:val="002B4B22"/>
    <w:rsid w:val="002B4DB5"/>
    <w:rsid w:val="002B63BF"/>
    <w:rsid w:val="002C04AB"/>
    <w:rsid w:val="002C0A49"/>
    <w:rsid w:val="002C2B27"/>
    <w:rsid w:val="002C57A1"/>
    <w:rsid w:val="002C78E8"/>
    <w:rsid w:val="002D1A4B"/>
    <w:rsid w:val="002D20DE"/>
    <w:rsid w:val="002E0FAF"/>
    <w:rsid w:val="002E104B"/>
    <w:rsid w:val="002E2494"/>
    <w:rsid w:val="002E2D1E"/>
    <w:rsid w:val="002E63F3"/>
    <w:rsid w:val="002F5BE7"/>
    <w:rsid w:val="002F61AD"/>
    <w:rsid w:val="002F67EF"/>
    <w:rsid w:val="002F696D"/>
    <w:rsid w:val="002F7328"/>
    <w:rsid w:val="00301EA9"/>
    <w:rsid w:val="00302B00"/>
    <w:rsid w:val="00304313"/>
    <w:rsid w:val="003047FA"/>
    <w:rsid w:val="00305E6D"/>
    <w:rsid w:val="00307F8F"/>
    <w:rsid w:val="003110A8"/>
    <w:rsid w:val="00315846"/>
    <w:rsid w:val="00315FE2"/>
    <w:rsid w:val="00322E83"/>
    <w:rsid w:val="00324CA7"/>
    <w:rsid w:val="00325028"/>
    <w:rsid w:val="00326B3B"/>
    <w:rsid w:val="003311F4"/>
    <w:rsid w:val="003426CD"/>
    <w:rsid w:val="003456AD"/>
    <w:rsid w:val="0034762A"/>
    <w:rsid w:val="00347FEA"/>
    <w:rsid w:val="00355168"/>
    <w:rsid w:val="00356552"/>
    <w:rsid w:val="00357597"/>
    <w:rsid w:val="00360883"/>
    <w:rsid w:val="00361466"/>
    <w:rsid w:val="00361DC6"/>
    <w:rsid w:val="00362AB4"/>
    <w:rsid w:val="00362FC1"/>
    <w:rsid w:val="00364A8F"/>
    <w:rsid w:val="003650F8"/>
    <w:rsid w:val="00366486"/>
    <w:rsid w:val="00366835"/>
    <w:rsid w:val="00367DA5"/>
    <w:rsid w:val="00374BC3"/>
    <w:rsid w:val="00375E50"/>
    <w:rsid w:val="0037689E"/>
    <w:rsid w:val="00376B53"/>
    <w:rsid w:val="00380A52"/>
    <w:rsid w:val="00383E72"/>
    <w:rsid w:val="00391034"/>
    <w:rsid w:val="00391C47"/>
    <w:rsid w:val="003926A7"/>
    <w:rsid w:val="00393CBB"/>
    <w:rsid w:val="00394707"/>
    <w:rsid w:val="0039497D"/>
    <w:rsid w:val="0039642B"/>
    <w:rsid w:val="003A1754"/>
    <w:rsid w:val="003A38B1"/>
    <w:rsid w:val="003B0A71"/>
    <w:rsid w:val="003C1BA3"/>
    <w:rsid w:val="003C219A"/>
    <w:rsid w:val="003C34C3"/>
    <w:rsid w:val="003C357B"/>
    <w:rsid w:val="003C3724"/>
    <w:rsid w:val="003C5B9E"/>
    <w:rsid w:val="003C6548"/>
    <w:rsid w:val="003D234F"/>
    <w:rsid w:val="003E09A4"/>
    <w:rsid w:val="003E0ACC"/>
    <w:rsid w:val="003E200A"/>
    <w:rsid w:val="003E2AD1"/>
    <w:rsid w:val="003E2FF0"/>
    <w:rsid w:val="003E3EAF"/>
    <w:rsid w:val="003E7733"/>
    <w:rsid w:val="003F05EB"/>
    <w:rsid w:val="003F0A95"/>
    <w:rsid w:val="003F2C90"/>
    <w:rsid w:val="003F4F74"/>
    <w:rsid w:val="00400652"/>
    <w:rsid w:val="00401354"/>
    <w:rsid w:val="00401729"/>
    <w:rsid w:val="00402C48"/>
    <w:rsid w:val="00403A62"/>
    <w:rsid w:val="004045AA"/>
    <w:rsid w:val="0041224C"/>
    <w:rsid w:val="0041241D"/>
    <w:rsid w:val="00415206"/>
    <w:rsid w:val="00415604"/>
    <w:rsid w:val="00415633"/>
    <w:rsid w:val="00415742"/>
    <w:rsid w:val="00417B42"/>
    <w:rsid w:val="00423792"/>
    <w:rsid w:val="00434508"/>
    <w:rsid w:val="004376A4"/>
    <w:rsid w:val="00437D52"/>
    <w:rsid w:val="00440258"/>
    <w:rsid w:val="004408BF"/>
    <w:rsid w:val="00443530"/>
    <w:rsid w:val="00443F79"/>
    <w:rsid w:val="00443FF4"/>
    <w:rsid w:val="00447FFE"/>
    <w:rsid w:val="0045121A"/>
    <w:rsid w:val="00456269"/>
    <w:rsid w:val="00456ED3"/>
    <w:rsid w:val="004573A9"/>
    <w:rsid w:val="00461071"/>
    <w:rsid w:val="004612C3"/>
    <w:rsid w:val="0046380D"/>
    <w:rsid w:val="00463CAA"/>
    <w:rsid w:val="004643E1"/>
    <w:rsid w:val="004658B9"/>
    <w:rsid w:val="004662C9"/>
    <w:rsid w:val="00471A88"/>
    <w:rsid w:val="00475319"/>
    <w:rsid w:val="00477BA0"/>
    <w:rsid w:val="00481C70"/>
    <w:rsid w:val="00486DE3"/>
    <w:rsid w:val="004912A3"/>
    <w:rsid w:val="004941B4"/>
    <w:rsid w:val="0049466F"/>
    <w:rsid w:val="00494C6B"/>
    <w:rsid w:val="0049541F"/>
    <w:rsid w:val="004A1C44"/>
    <w:rsid w:val="004A1C62"/>
    <w:rsid w:val="004A3321"/>
    <w:rsid w:val="004A4588"/>
    <w:rsid w:val="004A63F6"/>
    <w:rsid w:val="004A74A5"/>
    <w:rsid w:val="004B19A4"/>
    <w:rsid w:val="004B2409"/>
    <w:rsid w:val="004B595F"/>
    <w:rsid w:val="004C15AE"/>
    <w:rsid w:val="004C2B31"/>
    <w:rsid w:val="004C44F2"/>
    <w:rsid w:val="004C57EA"/>
    <w:rsid w:val="004D5A65"/>
    <w:rsid w:val="004E393B"/>
    <w:rsid w:val="004E438F"/>
    <w:rsid w:val="004F1374"/>
    <w:rsid w:val="004F2B02"/>
    <w:rsid w:val="004F472B"/>
    <w:rsid w:val="004F4B7E"/>
    <w:rsid w:val="00506F16"/>
    <w:rsid w:val="00507D8E"/>
    <w:rsid w:val="00512E35"/>
    <w:rsid w:val="0051555E"/>
    <w:rsid w:val="00520257"/>
    <w:rsid w:val="00521572"/>
    <w:rsid w:val="00522EB2"/>
    <w:rsid w:val="00525BC3"/>
    <w:rsid w:val="00526C33"/>
    <w:rsid w:val="0052740B"/>
    <w:rsid w:val="00530370"/>
    <w:rsid w:val="005331DA"/>
    <w:rsid w:val="005412E8"/>
    <w:rsid w:val="0054244F"/>
    <w:rsid w:val="00545F1A"/>
    <w:rsid w:val="005476B6"/>
    <w:rsid w:val="0055158C"/>
    <w:rsid w:val="005521CA"/>
    <w:rsid w:val="00555E69"/>
    <w:rsid w:val="00556381"/>
    <w:rsid w:val="00562C84"/>
    <w:rsid w:val="00563E3C"/>
    <w:rsid w:val="00570D9E"/>
    <w:rsid w:val="0057150A"/>
    <w:rsid w:val="0057218D"/>
    <w:rsid w:val="00575A30"/>
    <w:rsid w:val="00576062"/>
    <w:rsid w:val="005862E8"/>
    <w:rsid w:val="00586FB9"/>
    <w:rsid w:val="0058740A"/>
    <w:rsid w:val="0058779C"/>
    <w:rsid w:val="00587B7B"/>
    <w:rsid w:val="00587C34"/>
    <w:rsid w:val="00587D2B"/>
    <w:rsid w:val="00592725"/>
    <w:rsid w:val="00595FF3"/>
    <w:rsid w:val="005A37E2"/>
    <w:rsid w:val="005A4617"/>
    <w:rsid w:val="005A5519"/>
    <w:rsid w:val="005A6979"/>
    <w:rsid w:val="005A6ED4"/>
    <w:rsid w:val="005A73E9"/>
    <w:rsid w:val="005B027F"/>
    <w:rsid w:val="005B0CE6"/>
    <w:rsid w:val="005B1D04"/>
    <w:rsid w:val="005B1E7C"/>
    <w:rsid w:val="005C09CA"/>
    <w:rsid w:val="005C551E"/>
    <w:rsid w:val="005C7D0E"/>
    <w:rsid w:val="005D232B"/>
    <w:rsid w:val="005D397B"/>
    <w:rsid w:val="005D50C3"/>
    <w:rsid w:val="005E68ED"/>
    <w:rsid w:val="005F1D70"/>
    <w:rsid w:val="005F65C3"/>
    <w:rsid w:val="005F6FB1"/>
    <w:rsid w:val="005F7BD2"/>
    <w:rsid w:val="006002EE"/>
    <w:rsid w:val="00600301"/>
    <w:rsid w:val="0060092A"/>
    <w:rsid w:val="00603342"/>
    <w:rsid w:val="00605EA3"/>
    <w:rsid w:val="00607A3A"/>
    <w:rsid w:val="0061027A"/>
    <w:rsid w:val="00614CD2"/>
    <w:rsid w:val="006154D1"/>
    <w:rsid w:val="0061794C"/>
    <w:rsid w:val="00622713"/>
    <w:rsid w:val="00623A92"/>
    <w:rsid w:val="00623EF7"/>
    <w:rsid w:val="00624EFD"/>
    <w:rsid w:val="00630D7C"/>
    <w:rsid w:val="00633C7A"/>
    <w:rsid w:val="006362ED"/>
    <w:rsid w:val="00644B88"/>
    <w:rsid w:val="0064659A"/>
    <w:rsid w:val="00650611"/>
    <w:rsid w:val="006525A2"/>
    <w:rsid w:val="00654792"/>
    <w:rsid w:val="00654E2A"/>
    <w:rsid w:val="006575D6"/>
    <w:rsid w:val="00663711"/>
    <w:rsid w:val="006664FD"/>
    <w:rsid w:val="0067215F"/>
    <w:rsid w:val="0067466B"/>
    <w:rsid w:val="00675F98"/>
    <w:rsid w:val="00685273"/>
    <w:rsid w:val="00686C30"/>
    <w:rsid w:val="00690B2C"/>
    <w:rsid w:val="00692162"/>
    <w:rsid w:val="00693310"/>
    <w:rsid w:val="00693AE0"/>
    <w:rsid w:val="0069662B"/>
    <w:rsid w:val="00696F5B"/>
    <w:rsid w:val="006A13AF"/>
    <w:rsid w:val="006A1A20"/>
    <w:rsid w:val="006A1AFF"/>
    <w:rsid w:val="006A45C8"/>
    <w:rsid w:val="006A4F9A"/>
    <w:rsid w:val="006B2692"/>
    <w:rsid w:val="006C03D9"/>
    <w:rsid w:val="006C1555"/>
    <w:rsid w:val="006C219D"/>
    <w:rsid w:val="006C3AEF"/>
    <w:rsid w:val="006C5D1A"/>
    <w:rsid w:val="006C7662"/>
    <w:rsid w:val="006D0353"/>
    <w:rsid w:val="006D3CFF"/>
    <w:rsid w:val="006D48A8"/>
    <w:rsid w:val="006E0A38"/>
    <w:rsid w:val="006E16AD"/>
    <w:rsid w:val="006E270C"/>
    <w:rsid w:val="006E62B1"/>
    <w:rsid w:val="006E6EE8"/>
    <w:rsid w:val="006E7515"/>
    <w:rsid w:val="006F2700"/>
    <w:rsid w:val="006F30A1"/>
    <w:rsid w:val="006F7C08"/>
    <w:rsid w:val="006F7F25"/>
    <w:rsid w:val="00702786"/>
    <w:rsid w:val="00703BEA"/>
    <w:rsid w:val="00704C46"/>
    <w:rsid w:val="00713120"/>
    <w:rsid w:val="007136E2"/>
    <w:rsid w:val="00713C64"/>
    <w:rsid w:val="00715ACD"/>
    <w:rsid w:val="00720559"/>
    <w:rsid w:val="00723639"/>
    <w:rsid w:val="00723771"/>
    <w:rsid w:val="00724C37"/>
    <w:rsid w:val="007270FA"/>
    <w:rsid w:val="00730AEC"/>
    <w:rsid w:val="00732A49"/>
    <w:rsid w:val="00733043"/>
    <w:rsid w:val="007333BC"/>
    <w:rsid w:val="007341FC"/>
    <w:rsid w:val="00736CC4"/>
    <w:rsid w:val="007401B3"/>
    <w:rsid w:val="00740760"/>
    <w:rsid w:val="007412B6"/>
    <w:rsid w:val="007417CE"/>
    <w:rsid w:val="007444D3"/>
    <w:rsid w:val="007449F0"/>
    <w:rsid w:val="00747A54"/>
    <w:rsid w:val="00747B2E"/>
    <w:rsid w:val="007526EC"/>
    <w:rsid w:val="00752F24"/>
    <w:rsid w:val="007532A1"/>
    <w:rsid w:val="00755426"/>
    <w:rsid w:val="007610E0"/>
    <w:rsid w:val="007657C1"/>
    <w:rsid w:val="007665C7"/>
    <w:rsid w:val="00771626"/>
    <w:rsid w:val="007754E6"/>
    <w:rsid w:val="00776B82"/>
    <w:rsid w:val="00782319"/>
    <w:rsid w:val="00787BCE"/>
    <w:rsid w:val="007926C8"/>
    <w:rsid w:val="007965F5"/>
    <w:rsid w:val="007A0BCC"/>
    <w:rsid w:val="007A1845"/>
    <w:rsid w:val="007A24B4"/>
    <w:rsid w:val="007A7D81"/>
    <w:rsid w:val="007B26B5"/>
    <w:rsid w:val="007B41DB"/>
    <w:rsid w:val="007B5161"/>
    <w:rsid w:val="007B688E"/>
    <w:rsid w:val="007B6D27"/>
    <w:rsid w:val="007C2CA0"/>
    <w:rsid w:val="007C2E49"/>
    <w:rsid w:val="007C2FF9"/>
    <w:rsid w:val="007C3F5B"/>
    <w:rsid w:val="007C3FCD"/>
    <w:rsid w:val="007C493B"/>
    <w:rsid w:val="007C4B84"/>
    <w:rsid w:val="007C555E"/>
    <w:rsid w:val="007C6D15"/>
    <w:rsid w:val="007C78EA"/>
    <w:rsid w:val="007D15D3"/>
    <w:rsid w:val="007D1B7A"/>
    <w:rsid w:val="007D5B76"/>
    <w:rsid w:val="007D5E3C"/>
    <w:rsid w:val="007D63AB"/>
    <w:rsid w:val="007D6D20"/>
    <w:rsid w:val="007D7551"/>
    <w:rsid w:val="007D7E0D"/>
    <w:rsid w:val="007E7511"/>
    <w:rsid w:val="007F022A"/>
    <w:rsid w:val="007F02C0"/>
    <w:rsid w:val="007F14BE"/>
    <w:rsid w:val="007F1A09"/>
    <w:rsid w:val="007F1EE1"/>
    <w:rsid w:val="007F20B6"/>
    <w:rsid w:val="007F4275"/>
    <w:rsid w:val="007F4FF8"/>
    <w:rsid w:val="007F5E08"/>
    <w:rsid w:val="0080022F"/>
    <w:rsid w:val="008042DE"/>
    <w:rsid w:val="0080730E"/>
    <w:rsid w:val="00814DBD"/>
    <w:rsid w:val="00815EAF"/>
    <w:rsid w:val="0082082E"/>
    <w:rsid w:val="00820D2B"/>
    <w:rsid w:val="008212D8"/>
    <w:rsid w:val="0082135B"/>
    <w:rsid w:val="00821D8A"/>
    <w:rsid w:val="00822252"/>
    <w:rsid w:val="00822D6C"/>
    <w:rsid w:val="00826540"/>
    <w:rsid w:val="0083106C"/>
    <w:rsid w:val="0084773C"/>
    <w:rsid w:val="008506E9"/>
    <w:rsid w:val="00852765"/>
    <w:rsid w:val="00853104"/>
    <w:rsid w:val="00854811"/>
    <w:rsid w:val="00854F35"/>
    <w:rsid w:val="008558B1"/>
    <w:rsid w:val="008567A3"/>
    <w:rsid w:val="00856C21"/>
    <w:rsid w:val="00856F47"/>
    <w:rsid w:val="00857D41"/>
    <w:rsid w:val="008649CD"/>
    <w:rsid w:val="008650D9"/>
    <w:rsid w:val="0087138B"/>
    <w:rsid w:val="00871D18"/>
    <w:rsid w:val="008723CA"/>
    <w:rsid w:val="00872A6A"/>
    <w:rsid w:val="00874997"/>
    <w:rsid w:val="008751DD"/>
    <w:rsid w:val="008758FB"/>
    <w:rsid w:val="00877D29"/>
    <w:rsid w:val="0088071D"/>
    <w:rsid w:val="00881FC2"/>
    <w:rsid w:val="0088292B"/>
    <w:rsid w:val="00882FA4"/>
    <w:rsid w:val="00885B79"/>
    <w:rsid w:val="00886485"/>
    <w:rsid w:val="008905F4"/>
    <w:rsid w:val="00890703"/>
    <w:rsid w:val="00890EE5"/>
    <w:rsid w:val="00893363"/>
    <w:rsid w:val="00893EC5"/>
    <w:rsid w:val="00893F58"/>
    <w:rsid w:val="00894655"/>
    <w:rsid w:val="008B0772"/>
    <w:rsid w:val="008B0EFB"/>
    <w:rsid w:val="008B1E13"/>
    <w:rsid w:val="008B1FB7"/>
    <w:rsid w:val="008B2844"/>
    <w:rsid w:val="008B314A"/>
    <w:rsid w:val="008B6C7A"/>
    <w:rsid w:val="008B7C7B"/>
    <w:rsid w:val="008C0393"/>
    <w:rsid w:val="008C324B"/>
    <w:rsid w:val="008C4F26"/>
    <w:rsid w:val="008C72D1"/>
    <w:rsid w:val="008D00E3"/>
    <w:rsid w:val="008D1240"/>
    <w:rsid w:val="008D1C85"/>
    <w:rsid w:val="008D5108"/>
    <w:rsid w:val="008D58CD"/>
    <w:rsid w:val="008E173C"/>
    <w:rsid w:val="008F0855"/>
    <w:rsid w:val="008F0C0D"/>
    <w:rsid w:val="008F199C"/>
    <w:rsid w:val="008F1D5A"/>
    <w:rsid w:val="008F47ED"/>
    <w:rsid w:val="008F4FBD"/>
    <w:rsid w:val="008F68C6"/>
    <w:rsid w:val="009006AC"/>
    <w:rsid w:val="00900817"/>
    <w:rsid w:val="00900F22"/>
    <w:rsid w:val="00901706"/>
    <w:rsid w:val="0090176F"/>
    <w:rsid w:val="009017B2"/>
    <w:rsid w:val="00902318"/>
    <w:rsid w:val="00902435"/>
    <w:rsid w:val="00902895"/>
    <w:rsid w:val="009042BF"/>
    <w:rsid w:val="00905DB2"/>
    <w:rsid w:val="009105AA"/>
    <w:rsid w:val="009115FF"/>
    <w:rsid w:val="00914457"/>
    <w:rsid w:val="009150D1"/>
    <w:rsid w:val="00915FB2"/>
    <w:rsid w:val="00921C09"/>
    <w:rsid w:val="00921DBA"/>
    <w:rsid w:val="009228EE"/>
    <w:rsid w:val="009233FC"/>
    <w:rsid w:val="00927523"/>
    <w:rsid w:val="00933DB4"/>
    <w:rsid w:val="009349FD"/>
    <w:rsid w:val="00937B9E"/>
    <w:rsid w:val="00941087"/>
    <w:rsid w:val="00945D5F"/>
    <w:rsid w:val="00947801"/>
    <w:rsid w:val="00947AB7"/>
    <w:rsid w:val="00950580"/>
    <w:rsid w:val="00950C25"/>
    <w:rsid w:val="00950D4D"/>
    <w:rsid w:val="0095277D"/>
    <w:rsid w:val="00955B0C"/>
    <w:rsid w:val="00955DA9"/>
    <w:rsid w:val="009569B3"/>
    <w:rsid w:val="00960BA8"/>
    <w:rsid w:val="00961BF8"/>
    <w:rsid w:val="00961F9E"/>
    <w:rsid w:val="00962797"/>
    <w:rsid w:val="0096551F"/>
    <w:rsid w:val="009658A5"/>
    <w:rsid w:val="00971E82"/>
    <w:rsid w:val="00972CB8"/>
    <w:rsid w:val="0097526A"/>
    <w:rsid w:val="0097532D"/>
    <w:rsid w:val="009769C4"/>
    <w:rsid w:val="00982EE7"/>
    <w:rsid w:val="00985277"/>
    <w:rsid w:val="0098604C"/>
    <w:rsid w:val="009861CC"/>
    <w:rsid w:val="009925E5"/>
    <w:rsid w:val="00993A82"/>
    <w:rsid w:val="00993C28"/>
    <w:rsid w:val="00996317"/>
    <w:rsid w:val="00996BD4"/>
    <w:rsid w:val="00997548"/>
    <w:rsid w:val="009A062B"/>
    <w:rsid w:val="009A111D"/>
    <w:rsid w:val="009A49C4"/>
    <w:rsid w:val="009B27CF"/>
    <w:rsid w:val="009B3EC1"/>
    <w:rsid w:val="009B5CC5"/>
    <w:rsid w:val="009B616A"/>
    <w:rsid w:val="009B7BCC"/>
    <w:rsid w:val="009B7D40"/>
    <w:rsid w:val="009C3C40"/>
    <w:rsid w:val="009C3C95"/>
    <w:rsid w:val="009C41B1"/>
    <w:rsid w:val="009C6697"/>
    <w:rsid w:val="009C6D63"/>
    <w:rsid w:val="009C76E1"/>
    <w:rsid w:val="009D049F"/>
    <w:rsid w:val="009D3416"/>
    <w:rsid w:val="009D7ABF"/>
    <w:rsid w:val="009E28D2"/>
    <w:rsid w:val="009E3BFD"/>
    <w:rsid w:val="009E40C7"/>
    <w:rsid w:val="009E62FF"/>
    <w:rsid w:val="009E6C3D"/>
    <w:rsid w:val="009F0009"/>
    <w:rsid w:val="009F0346"/>
    <w:rsid w:val="009F077C"/>
    <w:rsid w:val="009F2CC4"/>
    <w:rsid w:val="009F41F9"/>
    <w:rsid w:val="009F4C2D"/>
    <w:rsid w:val="009F5175"/>
    <w:rsid w:val="009F5FC1"/>
    <w:rsid w:val="009F7C66"/>
    <w:rsid w:val="00A02B3F"/>
    <w:rsid w:val="00A05567"/>
    <w:rsid w:val="00A06C75"/>
    <w:rsid w:val="00A11557"/>
    <w:rsid w:val="00A1205F"/>
    <w:rsid w:val="00A15F1C"/>
    <w:rsid w:val="00A210EE"/>
    <w:rsid w:val="00A22923"/>
    <w:rsid w:val="00A239A4"/>
    <w:rsid w:val="00A251E8"/>
    <w:rsid w:val="00A254D1"/>
    <w:rsid w:val="00A27B37"/>
    <w:rsid w:val="00A3109F"/>
    <w:rsid w:val="00A41007"/>
    <w:rsid w:val="00A4183A"/>
    <w:rsid w:val="00A50FF1"/>
    <w:rsid w:val="00A52CAF"/>
    <w:rsid w:val="00A6056A"/>
    <w:rsid w:val="00A63D51"/>
    <w:rsid w:val="00A63E5F"/>
    <w:rsid w:val="00A66AB8"/>
    <w:rsid w:val="00A701A3"/>
    <w:rsid w:val="00A70953"/>
    <w:rsid w:val="00A82020"/>
    <w:rsid w:val="00A84FF1"/>
    <w:rsid w:val="00A91E68"/>
    <w:rsid w:val="00A92183"/>
    <w:rsid w:val="00A92B71"/>
    <w:rsid w:val="00A93800"/>
    <w:rsid w:val="00A9556F"/>
    <w:rsid w:val="00A9581D"/>
    <w:rsid w:val="00A95A81"/>
    <w:rsid w:val="00AA1DE2"/>
    <w:rsid w:val="00AA4C1B"/>
    <w:rsid w:val="00AA5E5E"/>
    <w:rsid w:val="00AA7BE9"/>
    <w:rsid w:val="00AB0D0F"/>
    <w:rsid w:val="00AB1A7C"/>
    <w:rsid w:val="00AB2010"/>
    <w:rsid w:val="00AB3B16"/>
    <w:rsid w:val="00AB50CA"/>
    <w:rsid w:val="00AC38A9"/>
    <w:rsid w:val="00AC3ABE"/>
    <w:rsid w:val="00AC46DD"/>
    <w:rsid w:val="00AC6ADA"/>
    <w:rsid w:val="00AD4002"/>
    <w:rsid w:val="00AD4C0E"/>
    <w:rsid w:val="00AD4D23"/>
    <w:rsid w:val="00AD64CD"/>
    <w:rsid w:val="00AE47DB"/>
    <w:rsid w:val="00AE5EB7"/>
    <w:rsid w:val="00AE7AE8"/>
    <w:rsid w:val="00AF09B4"/>
    <w:rsid w:val="00AF10C6"/>
    <w:rsid w:val="00AF2A60"/>
    <w:rsid w:val="00AF5F71"/>
    <w:rsid w:val="00AF7413"/>
    <w:rsid w:val="00AF7E03"/>
    <w:rsid w:val="00B014F4"/>
    <w:rsid w:val="00B018DA"/>
    <w:rsid w:val="00B12081"/>
    <w:rsid w:val="00B13246"/>
    <w:rsid w:val="00B20F31"/>
    <w:rsid w:val="00B3053E"/>
    <w:rsid w:val="00B327A1"/>
    <w:rsid w:val="00B33F3E"/>
    <w:rsid w:val="00B35260"/>
    <w:rsid w:val="00B35AAB"/>
    <w:rsid w:val="00B3609B"/>
    <w:rsid w:val="00B37647"/>
    <w:rsid w:val="00B43056"/>
    <w:rsid w:val="00B45A1D"/>
    <w:rsid w:val="00B46B59"/>
    <w:rsid w:val="00B46B6A"/>
    <w:rsid w:val="00B50BAA"/>
    <w:rsid w:val="00B53925"/>
    <w:rsid w:val="00B56262"/>
    <w:rsid w:val="00B624CD"/>
    <w:rsid w:val="00B6254D"/>
    <w:rsid w:val="00B63B51"/>
    <w:rsid w:val="00B64A6F"/>
    <w:rsid w:val="00B655BA"/>
    <w:rsid w:val="00B661CE"/>
    <w:rsid w:val="00B6766D"/>
    <w:rsid w:val="00B73194"/>
    <w:rsid w:val="00B7356A"/>
    <w:rsid w:val="00B75B92"/>
    <w:rsid w:val="00B760AF"/>
    <w:rsid w:val="00B81636"/>
    <w:rsid w:val="00B87B4A"/>
    <w:rsid w:val="00B9067A"/>
    <w:rsid w:val="00B910EB"/>
    <w:rsid w:val="00B94351"/>
    <w:rsid w:val="00B96DC5"/>
    <w:rsid w:val="00BA2A1A"/>
    <w:rsid w:val="00BA40A6"/>
    <w:rsid w:val="00BA4808"/>
    <w:rsid w:val="00BA4B11"/>
    <w:rsid w:val="00BB5ACE"/>
    <w:rsid w:val="00BB6787"/>
    <w:rsid w:val="00BB769E"/>
    <w:rsid w:val="00BB7B43"/>
    <w:rsid w:val="00BC15B2"/>
    <w:rsid w:val="00BC1871"/>
    <w:rsid w:val="00BC3359"/>
    <w:rsid w:val="00BC5097"/>
    <w:rsid w:val="00BC5604"/>
    <w:rsid w:val="00BC6C07"/>
    <w:rsid w:val="00BC78F8"/>
    <w:rsid w:val="00BD11B0"/>
    <w:rsid w:val="00BD3008"/>
    <w:rsid w:val="00BE05BA"/>
    <w:rsid w:val="00BE0CEE"/>
    <w:rsid w:val="00BE1D82"/>
    <w:rsid w:val="00BE226A"/>
    <w:rsid w:val="00BE3FD2"/>
    <w:rsid w:val="00BE401E"/>
    <w:rsid w:val="00BE45D8"/>
    <w:rsid w:val="00BE6240"/>
    <w:rsid w:val="00BF191A"/>
    <w:rsid w:val="00BF2340"/>
    <w:rsid w:val="00BF2816"/>
    <w:rsid w:val="00BF53C5"/>
    <w:rsid w:val="00BF69B3"/>
    <w:rsid w:val="00BF7218"/>
    <w:rsid w:val="00BF7714"/>
    <w:rsid w:val="00C014BC"/>
    <w:rsid w:val="00C02572"/>
    <w:rsid w:val="00C101C1"/>
    <w:rsid w:val="00C1177A"/>
    <w:rsid w:val="00C20496"/>
    <w:rsid w:val="00C20845"/>
    <w:rsid w:val="00C22928"/>
    <w:rsid w:val="00C306D9"/>
    <w:rsid w:val="00C35666"/>
    <w:rsid w:val="00C36516"/>
    <w:rsid w:val="00C36879"/>
    <w:rsid w:val="00C55D29"/>
    <w:rsid w:val="00C563C6"/>
    <w:rsid w:val="00C56714"/>
    <w:rsid w:val="00C60837"/>
    <w:rsid w:val="00C65F2C"/>
    <w:rsid w:val="00C70A90"/>
    <w:rsid w:val="00C7172F"/>
    <w:rsid w:val="00C80DB1"/>
    <w:rsid w:val="00C81029"/>
    <w:rsid w:val="00C819B0"/>
    <w:rsid w:val="00C8242C"/>
    <w:rsid w:val="00C83AED"/>
    <w:rsid w:val="00C840B6"/>
    <w:rsid w:val="00C84C04"/>
    <w:rsid w:val="00CA1D63"/>
    <w:rsid w:val="00CA3F40"/>
    <w:rsid w:val="00CA40B7"/>
    <w:rsid w:val="00CA59CB"/>
    <w:rsid w:val="00CA71C0"/>
    <w:rsid w:val="00CA7A44"/>
    <w:rsid w:val="00CB2C17"/>
    <w:rsid w:val="00CB4096"/>
    <w:rsid w:val="00CB61CE"/>
    <w:rsid w:val="00CB6B74"/>
    <w:rsid w:val="00CB70F4"/>
    <w:rsid w:val="00CC0923"/>
    <w:rsid w:val="00CC52B0"/>
    <w:rsid w:val="00CC7D89"/>
    <w:rsid w:val="00CD0188"/>
    <w:rsid w:val="00CD1954"/>
    <w:rsid w:val="00CD3AF0"/>
    <w:rsid w:val="00CD40A2"/>
    <w:rsid w:val="00CD6566"/>
    <w:rsid w:val="00CD75D8"/>
    <w:rsid w:val="00CD7EF8"/>
    <w:rsid w:val="00CE2203"/>
    <w:rsid w:val="00CE31E5"/>
    <w:rsid w:val="00CE4806"/>
    <w:rsid w:val="00CE5ABC"/>
    <w:rsid w:val="00CF29CD"/>
    <w:rsid w:val="00CF2E27"/>
    <w:rsid w:val="00CF3658"/>
    <w:rsid w:val="00CF4095"/>
    <w:rsid w:val="00CF475D"/>
    <w:rsid w:val="00D0004E"/>
    <w:rsid w:val="00D006B6"/>
    <w:rsid w:val="00D010E3"/>
    <w:rsid w:val="00D01DAE"/>
    <w:rsid w:val="00D02BDD"/>
    <w:rsid w:val="00D03A75"/>
    <w:rsid w:val="00D05EBC"/>
    <w:rsid w:val="00D06259"/>
    <w:rsid w:val="00D16B74"/>
    <w:rsid w:val="00D259CE"/>
    <w:rsid w:val="00D25E87"/>
    <w:rsid w:val="00D26E2E"/>
    <w:rsid w:val="00D27346"/>
    <w:rsid w:val="00D3175F"/>
    <w:rsid w:val="00D36FB1"/>
    <w:rsid w:val="00D41FEB"/>
    <w:rsid w:val="00D4273D"/>
    <w:rsid w:val="00D5030E"/>
    <w:rsid w:val="00D51E1B"/>
    <w:rsid w:val="00D52218"/>
    <w:rsid w:val="00D5371F"/>
    <w:rsid w:val="00D544AC"/>
    <w:rsid w:val="00D57075"/>
    <w:rsid w:val="00D61964"/>
    <w:rsid w:val="00D64DB9"/>
    <w:rsid w:val="00D6568F"/>
    <w:rsid w:val="00D67FFA"/>
    <w:rsid w:val="00D702B1"/>
    <w:rsid w:val="00D729B9"/>
    <w:rsid w:val="00D72F60"/>
    <w:rsid w:val="00D803FF"/>
    <w:rsid w:val="00D81F10"/>
    <w:rsid w:val="00D859CD"/>
    <w:rsid w:val="00D875FF"/>
    <w:rsid w:val="00D909CF"/>
    <w:rsid w:val="00D96460"/>
    <w:rsid w:val="00D97180"/>
    <w:rsid w:val="00DA0229"/>
    <w:rsid w:val="00DA0F44"/>
    <w:rsid w:val="00DA1588"/>
    <w:rsid w:val="00DA5875"/>
    <w:rsid w:val="00DA5EE9"/>
    <w:rsid w:val="00DB00B1"/>
    <w:rsid w:val="00DB798D"/>
    <w:rsid w:val="00DC2D66"/>
    <w:rsid w:val="00DD1D5E"/>
    <w:rsid w:val="00DD3ECC"/>
    <w:rsid w:val="00DD6885"/>
    <w:rsid w:val="00DD6C80"/>
    <w:rsid w:val="00DD7F8D"/>
    <w:rsid w:val="00DE0C53"/>
    <w:rsid w:val="00DE1AE8"/>
    <w:rsid w:val="00DE1DDA"/>
    <w:rsid w:val="00DE4907"/>
    <w:rsid w:val="00DE6580"/>
    <w:rsid w:val="00DF1E59"/>
    <w:rsid w:val="00DF3668"/>
    <w:rsid w:val="00E03FAD"/>
    <w:rsid w:val="00E0589F"/>
    <w:rsid w:val="00E1073B"/>
    <w:rsid w:val="00E10919"/>
    <w:rsid w:val="00E124AA"/>
    <w:rsid w:val="00E129B1"/>
    <w:rsid w:val="00E15EE9"/>
    <w:rsid w:val="00E160E2"/>
    <w:rsid w:val="00E16357"/>
    <w:rsid w:val="00E16C44"/>
    <w:rsid w:val="00E251DB"/>
    <w:rsid w:val="00E265B6"/>
    <w:rsid w:val="00E31785"/>
    <w:rsid w:val="00E32AAD"/>
    <w:rsid w:val="00E3595C"/>
    <w:rsid w:val="00E36371"/>
    <w:rsid w:val="00E4223F"/>
    <w:rsid w:val="00E4608E"/>
    <w:rsid w:val="00E46BD3"/>
    <w:rsid w:val="00E46C85"/>
    <w:rsid w:val="00E500A8"/>
    <w:rsid w:val="00E56E34"/>
    <w:rsid w:val="00E606FF"/>
    <w:rsid w:val="00E626A8"/>
    <w:rsid w:val="00E62F07"/>
    <w:rsid w:val="00E64A08"/>
    <w:rsid w:val="00E671B2"/>
    <w:rsid w:val="00E709DE"/>
    <w:rsid w:val="00E74025"/>
    <w:rsid w:val="00E74696"/>
    <w:rsid w:val="00E818AE"/>
    <w:rsid w:val="00E81A90"/>
    <w:rsid w:val="00E846F0"/>
    <w:rsid w:val="00E85513"/>
    <w:rsid w:val="00E87B7F"/>
    <w:rsid w:val="00E90ACF"/>
    <w:rsid w:val="00E9412B"/>
    <w:rsid w:val="00E94D84"/>
    <w:rsid w:val="00E96918"/>
    <w:rsid w:val="00EA025E"/>
    <w:rsid w:val="00EA248A"/>
    <w:rsid w:val="00EA3B31"/>
    <w:rsid w:val="00EA4047"/>
    <w:rsid w:val="00EA5E3F"/>
    <w:rsid w:val="00EA648A"/>
    <w:rsid w:val="00EB5DB1"/>
    <w:rsid w:val="00EB6540"/>
    <w:rsid w:val="00EB6B40"/>
    <w:rsid w:val="00EB79FE"/>
    <w:rsid w:val="00EC047F"/>
    <w:rsid w:val="00EC0757"/>
    <w:rsid w:val="00EC4AA3"/>
    <w:rsid w:val="00EC6BFF"/>
    <w:rsid w:val="00EC72CF"/>
    <w:rsid w:val="00EC730B"/>
    <w:rsid w:val="00EC7CD2"/>
    <w:rsid w:val="00ED0708"/>
    <w:rsid w:val="00ED085C"/>
    <w:rsid w:val="00ED1ADD"/>
    <w:rsid w:val="00ED2D76"/>
    <w:rsid w:val="00ED3617"/>
    <w:rsid w:val="00ED554C"/>
    <w:rsid w:val="00EE3189"/>
    <w:rsid w:val="00EE58B1"/>
    <w:rsid w:val="00EE6B46"/>
    <w:rsid w:val="00EE6C18"/>
    <w:rsid w:val="00EF2524"/>
    <w:rsid w:val="00EF3CB1"/>
    <w:rsid w:val="00EF3F4C"/>
    <w:rsid w:val="00EF6377"/>
    <w:rsid w:val="00EF6483"/>
    <w:rsid w:val="00F002B5"/>
    <w:rsid w:val="00F03428"/>
    <w:rsid w:val="00F05B68"/>
    <w:rsid w:val="00F05E43"/>
    <w:rsid w:val="00F05EA7"/>
    <w:rsid w:val="00F064F1"/>
    <w:rsid w:val="00F06E26"/>
    <w:rsid w:val="00F11A76"/>
    <w:rsid w:val="00F144AA"/>
    <w:rsid w:val="00F14C53"/>
    <w:rsid w:val="00F16EC9"/>
    <w:rsid w:val="00F2008A"/>
    <w:rsid w:val="00F25A87"/>
    <w:rsid w:val="00F27CCA"/>
    <w:rsid w:val="00F30095"/>
    <w:rsid w:val="00F300BB"/>
    <w:rsid w:val="00F320A5"/>
    <w:rsid w:val="00F37550"/>
    <w:rsid w:val="00F40AB9"/>
    <w:rsid w:val="00F41753"/>
    <w:rsid w:val="00F42665"/>
    <w:rsid w:val="00F46E3F"/>
    <w:rsid w:val="00F4757C"/>
    <w:rsid w:val="00F478D4"/>
    <w:rsid w:val="00F5145D"/>
    <w:rsid w:val="00F51946"/>
    <w:rsid w:val="00F52B63"/>
    <w:rsid w:val="00F55E8E"/>
    <w:rsid w:val="00F579FD"/>
    <w:rsid w:val="00F57E5B"/>
    <w:rsid w:val="00F61683"/>
    <w:rsid w:val="00F6344A"/>
    <w:rsid w:val="00F6442A"/>
    <w:rsid w:val="00F6625A"/>
    <w:rsid w:val="00F6666D"/>
    <w:rsid w:val="00F7225F"/>
    <w:rsid w:val="00F74670"/>
    <w:rsid w:val="00F76A13"/>
    <w:rsid w:val="00F777A9"/>
    <w:rsid w:val="00F82FF3"/>
    <w:rsid w:val="00F875B8"/>
    <w:rsid w:val="00F90251"/>
    <w:rsid w:val="00F940C8"/>
    <w:rsid w:val="00FA28AE"/>
    <w:rsid w:val="00FA3634"/>
    <w:rsid w:val="00FB0774"/>
    <w:rsid w:val="00FB357F"/>
    <w:rsid w:val="00FC0BDF"/>
    <w:rsid w:val="00FC10AD"/>
    <w:rsid w:val="00FC2630"/>
    <w:rsid w:val="00FC3C70"/>
    <w:rsid w:val="00FC45F8"/>
    <w:rsid w:val="00FC4C0F"/>
    <w:rsid w:val="00FC7A5F"/>
    <w:rsid w:val="00FD41A3"/>
    <w:rsid w:val="00FD537E"/>
    <w:rsid w:val="00FD68BE"/>
    <w:rsid w:val="00FD7658"/>
    <w:rsid w:val="00FE081C"/>
    <w:rsid w:val="00FE5130"/>
    <w:rsid w:val="00FE609F"/>
    <w:rsid w:val="00FE6B5E"/>
    <w:rsid w:val="00FE6D69"/>
    <w:rsid w:val="00FF029B"/>
    <w:rsid w:val="00FF2F0F"/>
    <w:rsid w:val="00FF7BCE"/>
    <w:rsid w:val="03CB012B"/>
    <w:rsid w:val="046953D4"/>
    <w:rsid w:val="053103B5"/>
    <w:rsid w:val="20CC03DC"/>
    <w:rsid w:val="2940674F"/>
    <w:rsid w:val="357A5E3A"/>
    <w:rsid w:val="40EF6D1B"/>
    <w:rsid w:val="42107CDE"/>
    <w:rsid w:val="4B333266"/>
    <w:rsid w:val="4F872E10"/>
    <w:rsid w:val="53D65A08"/>
    <w:rsid w:val="59176005"/>
    <w:rsid w:val="759D587A"/>
    <w:rsid w:val="766C0895"/>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CD1552C"/>
  <w15:docId w15:val="{662278E8-322E-4FC9-A647-463BBE33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A" w:eastAsia="es-P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566"/>
    <w:pPr>
      <w:spacing w:after="160" w:line="259" w:lineRule="auto"/>
    </w:pPr>
    <w:rPr>
      <w:rFonts w:ascii="Times New Roman" w:eastAsia="Times New Roman" w:hAnsi="Times New Roman"/>
      <w:sz w:val="24"/>
      <w:szCs w:val="24"/>
      <w:lang w:val="es-ES" w:eastAsia="es-ES"/>
    </w:rPr>
  </w:style>
  <w:style w:type="paragraph" w:styleId="Ttulo1">
    <w:name w:val="heading 1"/>
    <w:basedOn w:val="Normal"/>
    <w:next w:val="Normal"/>
    <w:link w:val="Ttulo1Car"/>
    <w:qFormat/>
    <w:pPr>
      <w:keepNext/>
      <w:ind w:left="2832"/>
      <w:outlineLvl w:val="0"/>
    </w:pPr>
    <w:rPr>
      <w:sz w:val="28"/>
    </w:rPr>
  </w:style>
  <w:style w:type="paragraph" w:styleId="Ttulo2">
    <w:name w:val="heading 2"/>
    <w:basedOn w:val="Normal"/>
    <w:next w:val="Normal"/>
    <w:link w:val="Ttulo2Car"/>
    <w:qFormat/>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pPr>
      <w:keepNext/>
      <w:jc w:val="center"/>
      <w:outlineLvl w:val="2"/>
    </w:pPr>
    <w:rPr>
      <w:rFonts w:ascii="Arial" w:hAnsi="Arial"/>
      <w:b/>
      <w:snapToGrid w:val="0"/>
      <w:color w:val="FF0000"/>
      <w:sz w:val="36"/>
      <w:szCs w:val="20"/>
      <w:lang w:eastAsia="en-US"/>
    </w:rPr>
  </w:style>
  <w:style w:type="paragraph" w:styleId="Ttulo4">
    <w:name w:val="heading 4"/>
    <w:basedOn w:val="Normal"/>
    <w:next w:val="Normal"/>
    <w:link w:val="Ttulo4Car"/>
    <w:qFormat/>
    <w:pPr>
      <w:keepNext/>
      <w:spacing w:before="240" w:after="60"/>
      <w:outlineLvl w:val="3"/>
    </w:pPr>
    <w:rPr>
      <w:b/>
      <w:bCs/>
      <w:sz w:val="28"/>
      <w:szCs w:val="28"/>
    </w:rPr>
  </w:style>
  <w:style w:type="paragraph" w:styleId="Ttulo5">
    <w:name w:val="heading 5"/>
    <w:basedOn w:val="Normal"/>
    <w:next w:val="Normal"/>
    <w:link w:val="Ttulo5Car"/>
    <w:qFormat/>
    <w:pPr>
      <w:spacing w:before="240" w:after="60"/>
      <w:outlineLvl w:val="4"/>
    </w:pPr>
    <w:rPr>
      <w:b/>
      <w:bCs/>
      <w:i/>
      <w:iCs/>
      <w:sz w:val="26"/>
      <w:szCs w:val="26"/>
    </w:rPr>
  </w:style>
  <w:style w:type="paragraph" w:styleId="Ttulo6">
    <w:name w:val="heading 6"/>
    <w:basedOn w:val="Normal"/>
    <w:next w:val="Normal"/>
    <w:link w:val="Ttulo6Car"/>
    <w:qFormat/>
    <w:pPr>
      <w:keepNext/>
      <w:ind w:left="708" w:firstLine="708"/>
      <w:outlineLvl w:val="5"/>
    </w:pPr>
    <w:rPr>
      <w:b/>
      <w:bCs/>
      <w:color w:val="0000FF"/>
    </w:rPr>
  </w:style>
  <w:style w:type="paragraph" w:styleId="Ttulo7">
    <w:name w:val="heading 7"/>
    <w:basedOn w:val="Normal"/>
    <w:next w:val="Normal"/>
    <w:link w:val="Ttulo7Car"/>
    <w:unhideWhenUsed/>
    <w:qFormat/>
    <w:pPr>
      <w:spacing w:before="240" w:after="60"/>
      <w:outlineLvl w:val="6"/>
    </w:pPr>
    <w:rPr>
      <w:rFonts w:ascii="Calibri" w:hAnsi="Calibri"/>
    </w:rPr>
  </w:style>
  <w:style w:type="paragraph" w:styleId="Ttulo8">
    <w:name w:val="heading 8"/>
    <w:basedOn w:val="Normal"/>
    <w:next w:val="Normal"/>
    <w:link w:val="Ttulo8Car"/>
    <w:qFormat/>
    <w:pPr>
      <w:keepNext/>
      <w:tabs>
        <w:tab w:val="left" w:pos="142"/>
        <w:tab w:val="left" w:pos="709"/>
        <w:tab w:val="left" w:pos="851"/>
        <w:tab w:val="left" w:pos="1134"/>
        <w:tab w:val="left" w:pos="1418"/>
      </w:tabs>
      <w:outlineLvl w:val="7"/>
    </w:pPr>
    <w:rPr>
      <w:rFonts w:ascii="Arial" w:hAnsi="Arial" w:cs="Arial"/>
      <w:b/>
      <w:i/>
      <w:iCs/>
    </w:rPr>
  </w:style>
  <w:style w:type="paragraph" w:styleId="Ttulo9">
    <w:name w:val="heading 9"/>
    <w:basedOn w:val="Normal"/>
    <w:next w:val="Normal"/>
    <w:link w:val="Ttulo9Car"/>
    <w:qFormat/>
    <w:pPr>
      <w:spacing w:before="240" w:after="60"/>
      <w:outlineLvl w:val="8"/>
    </w:pPr>
    <w:rPr>
      <w:rFonts w:ascii="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qFormat/>
    <w:rPr>
      <w:snapToGrid w:val="0"/>
      <w:sz w:val="20"/>
      <w:szCs w:val="20"/>
      <w:lang w:val="fr-FR"/>
    </w:rPr>
  </w:style>
  <w:style w:type="paragraph" w:styleId="Descripcin">
    <w:name w:val="caption"/>
    <w:basedOn w:val="Normal"/>
    <w:next w:val="Normal"/>
    <w:qFormat/>
    <w:pPr>
      <w:spacing w:before="120" w:after="120"/>
    </w:pPr>
    <w:rPr>
      <w:b/>
      <w:sz w:val="20"/>
      <w:szCs w:val="20"/>
    </w:rPr>
  </w:style>
  <w:style w:type="paragraph" w:styleId="Asuntodelcomentario">
    <w:name w:val="annotation subject"/>
    <w:basedOn w:val="Textocomentario"/>
    <w:next w:val="Textocomentario"/>
    <w:link w:val="AsuntodelcomentarioCar"/>
    <w:semiHidden/>
    <w:unhideWhenUsed/>
    <w:qFormat/>
    <w:rPr>
      <w:rFonts w:eastAsia="MS Mincho"/>
      <w:b/>
      <w:bCs/>
    </w:rPr>
  </w:style>
  <w:style w:type="paragraph" w:styleId="Textocomentario">
    <w:name w:val="annotation text"/>
    <w:basedOn w:val="Normal"/>
    <w:link w:val="TextocomentarioCar"/>
    <w:semiHidden/>
    <w:unhideWhenUsed/>
    <w:qFormat/>
    <w:rPr>
      <w:sz w:val="20"/>
      <w:szCs w:val="20"/>
    </w:rPr>
  </w:style>
  <w:style w:type="paragraph" w:styleId="Textodeglobo">
    <w:name w:val="Balloon Text"/>
    <w:basedOn w:val="Normal"/>
    <w:link w:val="TextodegloboCar"/>
    <w:semiHidden/>
    <w:unhideWhenUsed/>
    <w:qFormat/>
    <w:rPr>
      <w:rFonts w:ascii="Tahoma" w:hAnsi="Tahoma" w:cs="Tahoma"/>
      <w:sz w:val="16"/>
      <w:szCs w:val="16"/>
    </w:rPr>
  </w:style>
  <w:style w:type="paragraph" w:styleId="Textoindependiente2">
    <w:name w:val="Body Text 2"/>
    <w:basedOn w:val="Normal"/>
    <w:link w:val="Textoindependiente2Car"/>
    <w:qFormat/>
    <w:pPr>
      <w:jc w:val="both"/>
    </w:pPr>
    <w:rPr>
      <w:rFonts w:ascii="Arial" w:hAnsi="Arial" w:cs="Arial"/>
      <w:b/>
      <w:sz w:val="20"/>
      <w:szCs w:val="22"/>
      <w:lang w:eastAsia="en-GB"/>
    </w:rPr>
  </w:style>
  <w:style w:type="paragraph" w:styleId="Encabezado">
    <w:name w:val="header"/>
    <w:basedOn w:val="Normal"/>
    <w:link w:val="EncabezadoCar"/>
    <w:uiPriority w:val="99"/>
    <w:unhideWhenUsed/>
    <w:qFormat/>
    <w:pPr>
      <w:tabs>
        <w:tab w:val="center" w:pos="4252"/>
        <w:tab w:val="right" w:pos="8504"/>
      </w:tabs>
    </w:pPr>
  </w:style>
  <w:style w:type="paragraph" w:styleId="Sangra3detindependiente">
    <w:name w:val="Body Text Indent 3"/>
    <w:basedOn w:val="Normal"/>
    <w:link w:val="Sangra3detindependienteCar"/>
    <w:unhideWhenUsed/>
    <w:qFormat/>
    <w:pPr>
      <w:spacing w:after="120"/>
      <w:ind w:left="283"/>
    </w:pPr>
    <w:rPr>
      <w:sz w:val="16"/>
      <w:szCs w:val="16"/>
    </w:rPr>
  </w:style>
  <w:style w:type="paragraph" w:styleId="Sangradetextonormal">
    <w:name w:val="Body Text Indent"/>
    <w:basedOn w:val="Normal"/>
    <w:link w:val="SangradetextonormalCar"/>
    <w:qFormat/>
    <w:pPr>
      <w:spacing w:after="120"/>
      <w:ind w:left="283"/>
    </w:pPr>
  </w:style>
  <w:style w:type="paragraph" w:styleId="Piedepgina">
    <w:name w:val="footer"/>
    <w:basedOn w:val="Normal"/>
    <w:link w:val="PiedepginaCar"/>
    <w:unhideWhenUsed/>
    <w:qFormat/>
    <w:pPr>
      <w:tabs>
        <w:tab w:val="center" w:pos="4252"/>
        <w:tab w:val="right" w:pos="8504"/>
      </w:tabs>
    </w:pPr>
  </w:style>
  <w:style w:type="paragraph" w:styleId="Sangra2detindependiente">
    <w:name w:val="Body Text Indent 2"/>
    <w:basedOn w:val="Normal"/>
    <w:link w:val="Sangra2detindependienteCar"/>
    <w:unhideWhenUsed/>
    <w:qFormat/>
    <w:pPr>
      <w:spacing w:after="120" w:line="480" w:lineRule="auto"/>
      <w:ind w:left="283"/>
    </w:pPr>
  </w:style>
  <w:style w:type="paragraph" w:styleId="Subttulo">
    <w:name w:val="Subtitle"/>
    <w:basedOn w:val="Normal"/>
    <w:link w:val="SubttuloCar"/>
    <w:qFormat/>
    <w:pPr>
      <w:tabs>
        <w:tab w:val="left" w:pos="848"/>
        <w:tab w:val="left" w:pos="1273"/>
        <w:tab w:val="left" w:pos="1440"/>
        <w:tab w:val="left" w:pos="1872"/>
        <w:tab w:val="left" w:pos="2448"/>
        <w:tab w:val="left" w:pos="2880"/>
        <w:tab w:val="left" w:pos="3396"/>
        <w:tab w:val="left" w:pos="4074"/>
        <w:tab w:val="left" w:pos="4752"/>
        <w:tab w:val="left" w:pos="5431"/>
        <w:tab w:val="left" w:pos="6110"/>
        <w:tab w:val="left" w:pos="6792"/>
        <w:tab w:val="left" w:pos="7470"/>
        <w:tab w:val="left" w:pos="8148"/>
        <w:tab w:val="left" w:pos="8827"/>
        <w:tab w:val="left" w:pos="9360"/>
      </w:tabs>
      <w:suppressAutoHyphens/>
      <w:jc w:val="center"/>
    </w:pPr>
    <w:rPr>
      <w:b/>
      <w:spacing w:val="-3"/>
      <w:sz w:val="28"/>
      <w:lang w:eastAsia="en-US"/>
    </w:rPr>
  </w:style>
  <w:style w:type="paragraph" w:styleId="Textodebloque">
    <w:name w:val="Block Text"/>
    <w:basedOn w:val="Normal"/>
    <w:qFormat/>
    <w:pPr>
      <w:spacing w:before="120" w:after="120"/>
      <w:ind w:left="709" w:right="-567"/>
      <w:jc w:val="both"/>
    </w:pPr>
    <w:rPr>
      <w:rFonts w:ascii="Arial" w:hAnsi="Arial" w:cs="Arial"/>
      <w:sz w:val="20"/>
      <w:szCs w:val="22"/>
      <w:lang w:eastAsia="en-GB"/>
    </w:rPr>
  </w:style>
  <w:style w:type="paragraph" w:styleId="Textoindependiente">
    <w:name w:val="Body Text"/>
    <w:basedOn w:val="Normal"/>
    <w:link w:val="TextoindependienteCar"/>
    <w:qFormat/>
    <w:pPr>
      <w:spacing w:after="120"/>
    </w:pPr>
  </w:style>
  <w:style w:type="paragraph" w:styleId="Textoindependiente3">
    <w:name w:val="Body Text 3"/>
    <w:basedOn w:val="Normal"/>
    <w:link w:val="Textoindependiente3Car"/>
    <w:qFormat/>
    <w:pPr>
      <w:pBdr>
        <w:top w:val="single" w:sz="6" w:space="0" w:color="FFFFFF"/>
        <w:left w:val="single" w:sz="6" w:space="0" w:color="FFFFFF"/>
        <w:bottom w:val="single" w:sz="6" w:space="0" w:color="FFFFFF"/>
        <w:right w:val="single" w:sz="6" w:space="0" w:color="FFFFFF"/>
      </w:pBdr>
      <w:jc w:val="both"/>
    </w:pPr>
    <w:rPr>
      <w:rFonts w:ascii="Arial" w:hAnsi="Arial" w:cs="Arial"/>
      <w:snapToGrid w:val="0"/>
      <w:sz w:val="20"/>
      <w:szCs w:val="20"/>
    </w:rPr>
  </w:style>
  <w:style w:type="paragraph" w:styleId="Ttulo">
    <w:name w:val="Title"/>
    <w:basedOn w:val="Normal"/>
    <w:link w:val="TtuloCar"/>
    <w:qFormat/>
    <w:pPr>
      <w:jc w:val="center"/>
    </w:pPr>
    <w:rPr>
      <w:b/>
      <w:bCs/>
    </w:rPr>
  </w:style>
  <w:style w:type="character" w:styleId="Refdecomentario">
    <w:name w:val="annotation reference"/>
    <w:semiHidden/>
    <w:unhideWhenUsed/>
    <w:qFormat/>
    <w:rPr>
      <w:sz w:val="16"/>
      <w:szCs w:val="16"/>
    </w:rPr>
  </w:style>
  <w:style w:type="character" w:styleId="Hipervnculo">
    <w:name w:val="Hyperlink"/>
    <w:uiPriority w:val="99"/>
    <w:qFormat/>
    <w:rPr>
      <w:color w:val="0000FF"/>
      <w:u w:val="single"/>
    </w:rPr>
  </w:style>
  <w:style w:type="character" w:styleId="Nmerodepgina">
    <w:name w:val="page number"/>
    <w:basedOn w:val="Fuentedeprrafopredeter"/>
    <w:qFormat/>
  </w:style>
  <w:style w:type="table" w:styleId="Tablaconcuadrcula">
    <w:name w:val="Table Grid"/>
    <w:basedOn w:val="Tablanormal"/>
    <w:uiPriority w:val="59"/>
    <w:qFormat/>
    <w:pPr>
      <w:ind w:left="1469" w:hanging="360"/>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qFormat/>
    <w:rPr>
      <w:rFonts w:ascii="Times New Roman" w:eastAsia="Times New Roman" w:hAnsi="Times New Roman" w:cs="Times New Roman"/>
      <w:sz w:val="28"/>
      <w:szCs w:val="24"/>
      <w:lang w:eastAsia="es-ES"/>
    </w:rPr>
  </w:style>
  <w:style w:type="character" w:customStyle="1" w:styleId="Ttulo2Car">
    <w:name w:val="Título 2 Car"/>
    <w:link w:val="Ttulo2"/>
    <w:qFormat/>
    <w:rPr>
      <w:rFonts w:ascii="Arial" w:eastAsia="Times New Roman" w:hAnsi="Arial" w:cs="Arial"/>
      <w:b/>
      <w:bCs/>
      <w:i/>
      <w:iCs/>
      <w:sz w:val="28"/>
      <w:szCs w:val="28"/>
    </w:rPr>
  </w:style>
  <w:style w:type="character" w:customStyle="1" w:styleId="Ttulo3Car">
    <w:name w:val="Título 3 Car"/>
    <w:link w:val="Ttulo3"/>
    <w:qFormat/>
    <w:rPr>
      <w:rFonts w:ascii="Arial" w:eastAsia="Times New Roman" w:hAnsi="Arial"/>
      <w:b/>
      <w:snapToGrid w:val="0"/>
      <w:color w:val="FF0000"/>
      <w:sz w:val="36"/>
      <w:lang w:eastAsia="en-US"/>
    </w:rPr>
  </w:style>
  <w:style w:type="character" w:customStyle="1" w:styleId="Ttulo4Car">
    <w:name w:val="Título 4 Car"/>
    <w:link w:val="Ttulo4"/>
    <w:qFormat/>
    <w:rPr>
      <w:rFonts w:ascii="Times New Roman" w:eastAsia="Times New Roman" w:hAnsi="Times New Roman"/>
      <w:b/>
      <w:bCs/>
      <w:sz w:val="28"/>
      <w:szCs w:val="28"/>
    </w:rPr>
  </w:style>
  <w:style w:type="character" w:customStyle="1" w:styleId="Ttulo5Car">
    <w:name w:val="Título 5 Car"/>
    <w:link w:val="Ttulo5"/>
    <w:qFormat/>
    <w:rPr>
      <w:rFonts w:ascii="Times New Roman" w:eastAsia="Times New Roman" w:hAnsi="Times New Roman" w:cs="Times New Roman"/>
      <w:b/>
      <w:bCs/>
      <w:i/>
      <w:iCs/>
      <w:sz w:val="26"/>
      <w:szCs w:val="26"/>
      <w:lang w:eastAsia="es-ES"/>
    </w:rPr>
  </w:style>
  <w:style w:type="character" w:customStyle="1" w:styleId="Ttulo6Car">
    <w:name w:val="Título 6 Car"/>
    <w:link w:val="Ttulo6"/>
    <w:qFormat/>
    <w:rPr>
      <w:rFonts w:ascii="Times New Roman" w:eastAsia="Times New Roman" w:hAnsi="Times New Roman" w:cs="Times New Roman"/>
      <w:b/>
      <w:bCs/>
      <w:color w:val="0000FF"/>
      <w:sz w:val="24"/>
      <w:szCs w:val="24"/>
      <w:lang w:eastAsia="es-ES"/>
    </w:rPr>
  </w:style>
  <w:style w:type="character" w:customStyle="1" w:styleId="Ttulo7Car">
    <w:name w:val="Título 7 Car"/>
    <w:link w:val="Ttulo7"/>
    <w:qFormat/>
    <w:rPr>
      <w:rFonts w:eastAsia="Times New Roman"/>
      <w:sz w:val="24"/>
      <w:szCs w:val="24"/>
    </w:rPr>
  </w:style>
  <w:style w:type="character" w:customStyle="1" w:styleId="Ttulo8Car">
    <w:name w:val="Título 8 Car"/>
    <w:link w:val="Ttulo8"/>
    <w:qFormat/>
    <w:rPr>
      <w:rFonts w:ascii="Arial" w:eastAsia="Times New Roman" w:hAnsi="Arial" w:cs="Arial"/>
      <w:b/>
      <w:i/>
      <w:iCs/>
      <w:sz w:val="24"/>
      <w:szCs w:val="24"/>
    </w:rPr>
  </w:style>
  <w:style w:type="character" w:customStyle="1" w:styleId="Ttulo9Car">
    <w:name w:val="Título 9 Car"/>
    <w:link w:val="Ttulo9"/>
    <w:qFormat/>
    <w:rPr>
      <w:rFonts w:ascii="Arial" w:eastAsia="Times New Roman" w:hAnsi="Arial" w:cs="Arial"/>
      <w:lang w:eastAsia="es-ES"/>
    </w:rPr>
  </w:style>
  <w:style w:type="character" w:customStyle="1" w:styleId="TtuloCar">
    <w:name w:val="Título Car"/>
    <w:link w:val="Ttulo"/>
    <w:qFormat/>
    <w:rPr>
      <w:rFonts w:ascii="Times New Roman" w:eastAsia="Times New Roman" w:hAnsi="Times New Roman" w:cs="Times New Roman"/>
      <w:b/>
      <w:bCs/>
      <w:sz w:val="24"/>
      <w:szCs w:val="24"/>
      <w:lang w:eastAsia="es-ES"/>
    </w:rPr>
  </w:style>
  <w:style w:type="character" w:customStyle="1" w:styleId="SangradetextonormalCar">
    <w:name w:val="Sangría de texto normal Car"/>
    <w:link w:val="Sangradetextonormal"/>
    <w:qFormat/>
    <w:rPr>
      <w:rFonts w:ascii="Times New Roman" w:eastAsia="Times New Roman" w:hAnsi="Times New Roman"/>
      <w:sz w:val="24"/>
      <w:szCs w:val="24"/>
    </w:rPr>
  </w:style>
  <w:style w:type="character" w:customStyle="1" w:styleId="TextoindependienteCar">
    <w:name w:val="Texto independiente Car"/>
    <w:link w:val="Textoindependiente"/>
    <w:qFormat/>
    <w:rPr>
      <w:rFonts w:ascii="Times New Roman" w:eastAsia="Times New Roman" w:hAnsi="Times New Roman"/>
      <w:sz w:val="24"/>
      <w:szCs w:val="24"/>
    </w:rPr>
  </w:style>
  <w:style w:type="paragraph" w:customStyle="1" w:styleId="p12">
    <w:name w:val="p12"/>
    <w:basedOn w:val="Normal"/>
    <w:qFormat/>
    <w:pPr>
      <w:widowControl w:val="0"/>
      <w:tabs>
        <w:tab w:val="left" w:pos="2900"/>
      </w:tabs>
      <w:spacing w:line="280" w:lineRule="atLeast"/>
      <w:ind w:left="1440" w:hanging="2160"/>
      <w:jc w:val="both"/>
    </w:pPr>
    <w:rPr>
      <w:snapToGrid w:val="0"/>
      <w:szCs w:val="20"/>
    </w:rPr>
  </w:style>
  <w:style w:type="paragraph" w:customStyle="1" w:styleId="p9">
    <w:name w:val="p9"/>
    <w:basedOn w:val="Normal"/>
    <w:qFormat/>
    <w:pPr>
      <w:widowControl w:val="0"/>
      <w:tabs>
        <w:tab w:val="left" w:pos="1760"/>
      </w:tabs>
      <w:spacing w:line="240" w:lineRule="atLeast"/>
      <w:ind w:left="320"/>
    </w:pPr>
    <w:rPr>
      <w:snapToGrid w:val="0"/>
      <w:szCs w:val="20"/>
    </w:rPr>
  </w:style>
  <w:style w:type="paragraph" w:customStyle="1" w:styleId="p8">
    <w:name w:val="p8"/>
    <w:basedOn w:val="Normal"/>
    <w:qFormat/>
    <w:pPr>
      <w:widowControl w:val="0"/>
      <w:tabs>
        <w:tab w:val="left" w:pos="1820"/>
      </w:tabs>
      <w:spacing w:line="240" w:lineRule="atLeast"/>
      <w:ind w:left="380"/>
    </w:pPr>
    <w:rPr>
      <w:snapToGrid w:val="0"/>
      <w:szCs w:val="20"/>
    </w:rPr>
  </w:style>
  <w:style w:type="paragraph" w:customStyle="1" w:styleId="p13">
    <w:name w:val="p13"/>
    <w:basedOn w:val="Normal"/>
    <w:qFormat/>
    <w:pPr>
      <w:widowControl w:val="0"/>
      <w:spacing w:line="240" w:lineRule="atLeast"/>
      <w:ind w:left="720" w:hanging="720"/>
      <w:jc w:val="both"/>
    </w:pPr>
    <w:rPr>
      <w:snapToGrid w:val="0"/>
      <w:szCs w:val="20"/>
    </w:rPr>
  </w:style>
  <w:style w:type="paragraph" w:customStyle="1" w:styleId="p70">
    <w:name w:val="p70"/>
    <w:basedOn w:val="Normal"/>
    <w:qFormat/>
    <w:pPr>
      <w:widowControl w:val="0"/>
      <w:tabs>
        <w:tab w:val="left" w:pos="720"/>
      </w:tabs>
      <w:spacing w:line="260" w:lineRule="atLeast"/>
    </w:pPr>
    <w:rPr>
      <w:snapToGrid w:val="0"/>
      <w:szCs w:val="20"/>
    </w:rPr>
  </w:style>
  <w:style w:type="paragraph" w:customStyle="1" w:styleId="p17">
    <w:name w:val="p17"/>
    <w:basedOn w:val="Normal"/>
    <w:qFormat/>
    <w:pPr>
      <w:widowControl w:val="0"/>
      <w:tabs>
        <w:tab w:val="left" w:pos="760"/>
      </w:tabs>
      <w:spacing w:line="260" w:lineRule="atLeast"/>
      <w:ind w:left="680"/>
      <w:jc w:val="both"/>
    </w:pPr>
    <w:rPr>
      <w:snapToGrid w:val="0"/>
      <w:szCs w:val="20"/>
    </w:rPr>
  </w:style>
  <w:style w:type="character" w:customStyle="1" w:styleId="EncabezadoCar">
    <w:name w:val="Encabezado Car"/>
    <w:link w:val="Encabezado"/>
    <w:uiPriority w:val="99"/>
    <w:qFormat/>
    <w:rPr>
      <w:rFonts w:ascii="Times New Roman" w:eastAsia="Times New Roman" w:hAnsi="Times New Roman"/>
      <w:sz w:val="24"/>
      <w:szCs w:val="24"/>
    </w:rPr>
  </w:style>
  <w:style w:type="character" w:customStyle="1" w:styleId="PiedepginaCar">
    <w:name w:val="Pie de página Car"/>
    <w:link w:val="Piedepgina"/>
    <w:qFormat/>
    <w:rPr>
      <w:rFonts w:ascii="Times New Roman" w:eastAsia="Times New Roman" w:hAnsi="Times New Roman"/>
      <w:sz w:val="24"/>
      <w:szCs w:val="24"/>
    </w:rPr>
  </w:style>
  <w:style w:type="paragraph" w:styleId="Prrafodelista">
    <w:name w:val="List Paragraph"/>
    <w:aliases w:val="VIÑETAS,VIÑETAS1,VIÑETAS2,VIÑETAS11,List Paragraph1,Viñetas,Avenir,Articulo,List Paragraph 1,Bullet List,FooterText,numbered,Paragraphe de liste1,Bulletr List Paragraph,列出段落,列出段落1,lp1,Listas,Scitum normal"/>
    <w:basedOn w:val="Normal"/>
    <w:link w:val="PrrafodelistaCar"/>
    <w:uiPriority w:val="34"/>
    <w:qFormat/>
    <w:pPr>
      <w:ind w:left="708"/>
    </w:pPr>
  </w:style>
  <w:style w:type="paragraph" w:customStyle="1" w:styleId="TxBrp27">
    <w:name w:val="TxBr_p27"/>
    <w:basedOn w:val="Normal"/>
    <w:qFormat/>
    <w:pPr>
      <w:widowControl w:val="0"/>
      <w:tabs>
        <w:tab w:val="left" w:pos="1428"/>
        <w:tab w:val="left" w:pos="2233"/>
      </w:tabs>
      <w:autoSpaceDE w:val="0"/>
      <w:autoSpaceDN w:val="0"/>
      <w:adjustRightInd w:val="0"/>
      <w:spacing w:line="283" w:lineRule="atLeast"/>
      <w:ind w:left="2234" w:hanging="805"/>
    </w:pPr>
    <w:rPr>
      <w:lang w:val="en-US"/>
    </w:rPr>
  </w:style>
  <w:style w:type="character" w:customStyle="1" w:styleId="Sangra3detindependienteCar">
    <w:name w:val="Sangría 3 de t. independiente Car"/>
    <w:link w:val="Sangra3detindependiente"/>
    <w:qFormat/>
    <w:rPr>
      <w:rFonts w:ascii="Times New Roman" w:eastAsia="Times New Roman" w:hAnsi="Times New Roman"/>
      <w:sz w:val="16"/>
      <w:szCs w:val="16"/>
    </w:rPr>
  </w:style>
  <w:style w:type="paragraph" w:customStyle="1" w:styleId="Default">
    <w:name w:val="Default"/>
    <w:pPr>
      <w:autoSpaceDE w:val="0"/>
      <w:autoSpaceDN w:val="0"/>
      <w:adjustRightInd w:val="0"/>
      <w:spacing w:after="160" w:line="259" w:lineRule="auto"/>
    </w:pPr>
    <w:rPr>
      <w:rFonts w:ascii="Avenir-Black" w:hAnsi="Avenir-Black" w:cs="Avenir-Black"/>
      <w:color w:val="000000"/>
      <w:sz w:val="24"/>
      <w:szCs w:val="24"/>
      <w:lang w:val="es-ES" w:eastAsia="es-ES"/>
    </w:rPr>
  </w:style>
  <w:style w:type="paragraph" w:customStyle="1" w:styleId="texto">
    <w:name w:val="texto"/>
    <w:basedOn w:val="Normal"/>
    <w:pPr>
      <w:spacing w:before="150" w:after="150"/>
      <w:ind w:left="1224" w:right="1836"/>
      <w:jc w:val="both"/>
    </w:pPr>
    <w:rPr>
      <w:rFonts w:ascii="Arial" w:hAnsi="Arial" w:cs="Arial"/>
      <w:sz w:val="23"/>
      <w:szCs w:val="23"/>
    </w:rPr>
  </w:style>
  <w:style w:type="paragraph" w:customStyle="1" w:styleId="figura">
    <w:name w:val="figura"/>
    <w:basedOn w:val="Normal"/>
    <w:qFormat/>
    <w:pPr>
      <w:spacing w:before="100" w:beforeAutospacing="1" w:after="100" w:afterAutospacing="1"/>
    </w:pPr>
  </w:style>
  <w:style w:type="paragraph" w:customStyle="1" w:styleId="xl27">
    <w:name w:val="xl27"/>
    <w:basedOn w:val="Normal"/>
    <w:qFormat/>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character" w:customStyle="1" w:styleId="id7d8">
    <w:name w:val="id7d8"/>
    <w:basedOn w:val="Fuentedeprrafopredeter"/>
    <w:qFormat/>
  </w:style>
  <w:style w:type="character" w:customStyle="1" w:styleId="ida32">
    <w:name w:val="ida32"/>
    <w:basedOn w:val="Fuentedeprrafopredeter"/>
    <w:qFormat/>
  </w:style>
  <w:style w:type="character" w:customStyle="1" w:styleId="TextodegloboCar">
    <w:name w:val="Texto de globo Car"/>
    <w:link w:val="Textodeglobo"/>
    <w:semiHidden/>
    <w:qFormat/>
    <w:rPr>
      <w:rFonts w:ascii="Tahoma" w:eastAsia="Times New Roman" w:hAnsi="Tahoma" w:cs="Tahoma"/>
      <w:sz w:val="16"/>
      <w:szCs w:val="16"/>
    </w:rPr>
  </w:style>
  <w:style w:type="paragraph" w:customStyle="1" w:styleId="c36">
    <w:name w:val="c36"/>
    <w:basedOn w:val="Normal"/>
    <w:qFormat/>
    <w:pPr>
      <w:widowControl w:val="0"/>
      <w:spacing w:line="240" w:lineRule="atLeast"/>
      <w:jc w:val="center"/>
    </w:pPr>
    <w:rPr>
      <w:snapToGrid w:val="0"/>
      <w:szCs w:val="20"/>
    </w:rPr>
  </w:style>
  <w:style w:type="character" w:customStyle="1" w:styleId="Sangra2detindependienteCar">
    <w:name w:val="Sangría 2 de t. independiente Car"/>
    <w:link w:val="Sangra2detindependiente"/>
    <w:qFormat/>
    <w:rPr>
      <w:rFonts w:ascii="Times New Roman" w:eastAsia="Times New Roman" w:hAnsi="Times New Roman"/>
      <w:sz w:val="24"/>
      <w:szCs w:val="24"/>
    </w:rPr>
  </w:style>
  <w:style w:type="paragraph" w:customStyle="1" w:styleId="oddl-nadpis">
    <w:name w:val="oddíl-nadpis"/>
    <w:basedOn w:val="Normal"/>
    <w:qFormat/>
    <w:pPr>
      <w:keepNext/>
      <w:widowControl w:val="0"/>
      <w:tabs>
        <w:tab w:val="left" w:pos="567"/>
      </w:tabs>
      <w:spacing w:before="240" w:line="240" w:lineRule="exact"/>
    </w:pPr>
    <w:rPr>
      <w:rFonts w:ascii="Arial" w:hAnsi="Arial"/>
      <w:b/>
      <w:snapToGrid w:val="0"/>
      <w:szCs w:val="20"/>
      <w:lang w:val="cs-CZ" w:eastAsia="en-US"/>
    </w:rPr>
  </w:style>
  <w:style w:type="character" w:customStyle="1" w:styleId="TextonotapieCar">
    <w:name w:val="Texto nota pie Car"/>
    <w:link w:val="Textonotapie"/>
    <w:semiHidden/>
    <w:qFormat/>
    <w:rPr>
      <w:rFonts w:ascii="Times New Roman" w:eastAsia="Times New Roman" w:hAnsi="Times New Roman"/>
      <w:snapToGrid w:val="0"/>
      <w:lang w:val="fr-FR"/>
    </w:rPr>
  </w:style>
  <w:style w:type="character" w:customStyle="1" w:styleId="TextonotapieCar1">
    <w:name w:val="Texto nota pie Car1"/>
    <w:uiPriority w:val="99"/>
    <w:semiHidden/>
    <w:qFormat/>
    <w:rPr>
      <w:rFonts w:ascii="Times New Roman" w:eastAsia="Times New Roman" w:hAnsi="Times New Roman"/>
    </w:rPr>
  </w:style>
  <w:style w:type="character" w:customStyle="1" w:styleId="Textoindependiente2Car">
    <w:name w:val="Texto independiente 2 Car"/>
    <w:link w:val="Textoindependiente2"/>
    <w:qFormat/>
    <w:rPr>
      <w:rFonts w:ascii="Arial" w:eastAsia="Times New Roman" w:hAnsi="Arial" w:cs="Arial"/>
      <w:b/>
      <w:szCs w:val="22"/>
      <w:lang w:eastAsia="en-GB"/>
    </w:rPr>
  </w:style>
  <w:style w:type="paragraph" w:customStyle="1" w:styleId="text-3mezera">
    <w:name w:val="text - 3 mezera"/>
    <w:basedOn w:val="Normal"/>
    <w:qFormat/>
    <w:pPr>
      <w:widowControl w:val="0"/>
      <w:spacing w:before="60" w:line="240" w:lineRule="exact"/>
      <w:jc w:val="both"/>
    </w:pPr>
    <w:rPr>
      <w:rFonts w:ascii="Arial" w:hAnsi="Arial"/>
      <w:snapToGrid w:val="0"/>
      <w:szCs w:val="20"/>
      <w:lang w:val="cs-CZ" w:eastAsia="en-US"/>
    </w:rPr>
  </w:style>
  <w:style w:type="character" w:customStyle="1" w:styleId="SubttuloCar">
    <w:name w:val="Subtítulo Car"/>
    <w:link w:val="Subttulo"/>
    <w:qFormat/>
    <w:rPr>
      <w:rFonts w:ascii="Times New Roman" w:eastAsia="Times New Roman" w:hAnsi="Times New Roman"/>
      <w:b/>
      <w:spacing w:val="-3"/>
      <w:sz w:val="28"/>
      <w:szCs w:val="24"/>
      <w:lang w:eastAsia="en-US"/>
    </w:rPr>
  </w:style>
  <w:style w:type="paragraph" w:customStyle="1" w:styleId="Textoindependiente31">
    <w:name w:val="Texto independiente 31"/>
    <w:basedOn w:val="Normal"/>
    <w:qFormat/>
    <w:pPr>
      <w:widowControl w:val="0"/>
      <w:tabs>
        <w:tab w:val="left" w:pos="0"/>
        <w:tab w:val="left" w:pos="720"/>
        <w:tab w:val="left" w:pos="1440"/>
        <w:tab w:val="left" w:pos="1872"/>
        <w:tab w:val="left" w:pos="2448"/>
        <w:tab w:val="left" w:pos="2880"/>
      </w:tabs>
      <w:suppressAutoHyphens/>
      <w:jc w:val="both"/>
    </w:pPr>
    <w:rPr>
      <w:b/>
      <w:spacing w:val="-3"/>
      <w:szCs w:val="20"/>
    </w:rPr>
  </w:style>
  <w:style w:type="paragraph" w:customStyle="1" w:styleId="3Legal">
    <w:name w:val="3Legal"/>
    <w:qFormat/>
    <w:pPr>
      <w:widowControl w:val="0"/>
      <w:spacing w:after="160" w:line="259" w:lineRule="auto"/>
      <w:jc w:val="both"/>
    </w:pPr>
    <w:rPr>
      <w:rFonts w:ascii="Courier 10cpi" w:eastAsia="Times New Roman" w:hAnsi="Courier 10cpi"/>
      <w:sz w:val="24"/>
      <w:lang w:val="en-US" w:eastAsia="es-ES"/>
    </w:rPr>
  </w:style>
  <w:style w:type="paragraph" w:customStyle="1" w:styleId="Sangra3detindependiente1">
    <w:name w:val="Sangría 3 de t. independiente1"/>
    <w:basedOn w:val="Normal"/>
    <w:qFormat/>
    <w:pPr>
      <w:widowControl w:val="0"/>
      <w:tabs>
        <w:tab w:val="left" w:pos="0"/>
        <w:tab w:val="left" w:pos="720"/>
        <w:tab w:val="left" w:pos="1440"/>
        <w:tab w:val="left" w:pos="1872"/>
        <w:tab w:val="left" w:pos="2448"/>
        <w:tab w:val="left" w:pos="2880"/>
      </w:tabs>
      <w:suppressAutoHyphens/>
      <w:ind w:left="720"/>
      <w:jc w:val="both"/>
    </w:pPr>
    <w:rPr>
      <w:i/>
      <w:spacing w:val="-3"/>
      <w:szCs w:val="20"/>
    </w:rPr>
  </w:style>
  <w:style w:type="paragraph" w:customStyle="1" w:styleId="Sangra2detindependiente1">
    <w:name w:val="Sangría 2 de t. independiente1"/>
    <w:basedOn w:val="Normal"/>
    <w:qFormat/>
    <w:pPr>
      <w:widowControl w:val="0"/>
      <w:tabs>
        <w:tab w:val="left" w:pos="0"/>
        <w:tab w:val="left" w:pos="720"/>
        <w:tab w:val="left" w:pos="1440"/>
        <w:tab w:val="left" w:pos="1872"/>
        <w:tab w:val="left" w:pos="2448"/>
        <w:tab w:val="left" w:pos="2880"/>
      </w:tabs>
      <w:suppressAutoHyphens/>
      <w:ind w:left="2160" w:hanging="1440"/>
      <w:jc w:val="both"/>
    </w:pPr>
    <w:rPr>
      <w:i/>
      <w:spacing w:val="-3"/>
      <w:szCs w:val="20"/>
    </w:rPr>
  </w:style>
  <w:style w:type="character" w:customStyle="1" w:styleId="Textoindependiente3Car">
    <w:name w:val="Texto independiente 3 Car"/>
    <w:link w:val="Textoindependiente3"/>
    <w:qFormat/>
    <w:rPr>
      <w:rFonts w:ascii="Arial" w:eastAsia="Times New Roman" w:hAnsi="Arial" w:cs="Arial"/>
      <w:snapToGrid w:val="0"/>
    </w:rPr>
  </w:style>
  <w:style w:type="character" w:customStyle="1" w:styleId="TextocomentarioCar">
    <w:name w:val="Texto comentario Car"/>
    <w:link w:val="Textocomentario"/>
    <w:semiHidden/>
    <w:qFormat/>
    <w:rPr>
      <w:rFonts w:ascii="Times New Roman" w:eastAsia="Times New Roman" w:hAnsi="Times New Roman"/>
    </w:rPr>
  </w:style>
  <w:style w:type="character" w:customStyle="1" w:styleId="AsuntodelcomentarioCar">
    <w:name w:val="Asunto del comentario Car"/>
    <w:link w:val="Asuntodelcomentario"/>
    <w:semiHidden/>
    <w:qFormat/>
    <w:rPr>
      <w:rFonts w:ascii="Times New Roman" w:eastAsia="MS Mincho" w:hAnsi="Times New Roman"/>
      <w:b/>
      <w:bCs/>
    </w:rPr>
  </w:style>
  <w:style w:type="paragraph" w:customStyle="1" w:styleId="Estilo1">
    <w:name w:val="Estilo1"/>
    <w:basedOn w:val="Normal"/>
    <w:qFormat/>
    <w:pPr>
      <w:autoSpaceDE w:val="0"/>
      <w:autoSpaceDN w:val="0"/>
      <w:adjustRightInd w:val="0"/>
    </w:pPr>
    <w:rPr>
      <w:rFonts w:ascii="Tahoma" w:eastAsia="MS Mincho" w:hAnsi="Tahoma" w:cs="Courier New"/>
      <w:sz w:val="20"/>
      <w:szCs w:val="20"/>
    </w:rPr>
  </w:style>
  <w:style w:type="paragraph" w:customStyle="1" w:styleId="TxBrp2">
    <w:name w:val="TxBr_p2"/>
    <w:basedOn w:val="Normal"/>
    <w:qFormat/>
    <w:pPr>
      <w:widowControl w:val="0"/>
      <w:tabs>
        <w:tab w:val="left" w:pos="204"/>
      </w:tabs>
      <w:autoSpaceDE w:val="0"/>
      <w:autoSpaceDN w:val="0"/>
      <w:adjustRightInd w:val="0"/>
      <w:spacing w:line="283" w:lineRule="atLeast"/>
    </w:pPr>
    <w:rPr>
      <w:lang w:val="en-US"/>
    </w:rPr>
  </w:style>
  <w:style w:type="paragraph" w:customStyle="1" w:styleId="TxBrt16">
    <w:name w:val="TxBr_t16"/>
    <w:basedOn w:val="Normal"/>
    <w:qFormat/>
    <w:pPr>
      <w:widowControl w:val="0"/>
      <w:autoSpaceDE w:val="0"/>
      <w:autoSpaceDN w:val="0"/>
      <w:adjustRightInd w:val="0"/>
      <w:spacing w:line="283" w:lineRule="atLeast"/>
    </w:pPr>
    <w:rPr>
      <w:lang w:val="en-US"/>
    </w:rPr>
  </w:style>
  <w:style w:type="paragraph" w:customStyle="1" w:styleId="TxBrp26">
    <w:name w:val="TxBr_p26"/>
    <w:basedOn w:val="Normal"/>
    <w:qFormat/>
    <w:pPr>
      <w:widowControl w:val="0"/>
      <w:tabs>
        <w:tab w:val="left" w:pos="1428"/>
        <w:tab w:val="left" w:pos="1530"/>
      </w:tabs>
      <w:autoSpaceDE w:val="0"/>
      <w:autoSpaceDN w:val="0"/>
      <w:adjustRightInd w:val="0"/>
      <w:spacing w:line="283" w:lineRule="atLeast"/>
      <w:ind w:left="1429" w:firstLine="102"/>
    </w:pPr>
    <w:rPr>
      <w:lang w:val="en-US"/>
    </w:rPr>
  </w:style>
  <w:style w:type="paragraph" w:customStyle="1" w:styleId="TxBrt23">
    <w:name w:val="TxBr_t23"/>
    <w:basedOn w:val="Normal"/>
    <w:qFormat/>
    <w:pPr>
      <w:widowControl w:val="0"/>
      <w:autoSpaceDE w:val="0"/>
      <w:autoSpaceDN w:val="0"/>
      <w:adjustRightInd w:val="0"/>
      <w:spacing w:line="283" w:lineRule="atLeast"/>
    </w:pPr>
    <w:rPr>
      <w:lang w:val="en-US"/>
    </w:rPr>
  </w:style>
  <w:style w:type="paragraph" w:customStyle="1" w:styleId="TxBrp13">
    <w:name w:val="TxBr_p13"/>
    <w:basedOn w:val="Normal"/>
    <w:qFormat/>
    <w:pPr>
      <w:widowControl w:val="0"/>
      <w:tabs>
        <w:tab w:val="left" w:pos="1428"/>
      </w:tabs>
      <w:autoSpaceDE w:val="0"/>
      <w:autoSpaceDN w:val="0"/>
      <w:adjustRightInd w:val="0"/>
      <w:spacing w:line="283" w:lineRule="atLeast"/>
      <w:ind w:left="738" w:hanging="1428"/>
    </w:pPr>
    <w:rPr>
      <w:lang w:val="en-US"/>
    </w:rPr>
  </w:style>
  <w:style w:type="paragraph" w:customStyle="1" w:styleId="TxBrp21">
    <w:name w:val="TxBr_p21"/>
    <w:basedOn w:val="Normal"/>
    <w:qFormat/>
    <w:pPr>
      <w:widowControl w:val="0"/>
      <w:autoSpaceDE w:val="0"/>
      <w:autoSpaceDN w:val="0"/>
      <w:adjustRightInd w:val="0"/>
      <w:spacing w:line="238" w:lineRule="atLeast"/>
    </w:pPr>
    <w:rPr>
      <w:lang w:val="en-US"/>
    </w:rPr>
  </w:style>
  <w:style w:type="paragraph" w:styleId="NormalWeb">
    <w:name w:val="Normal (Web)"/>
    <w:basedOn w:val="Normal"/>
    <w:uiPriority w:val="99"/>
    <w:unhideWhenUsed/>
    <w:rsid w:val="00141F5F"/>
    <w:pPr>
      <w:spacing w:before="100" w:beforeAutospacing="1" w:after="100" w:afterAutospacing="1" w:line="240" w:lineRule="auto"/>
    </w:pPr>
  </w:style>
  <w:style w:type="character" w:customStyle="1" w:styleId="Mencinsinresolver1">
    <w:name w:val="Mención sin resolver1"/>
    <w:basedOn w:val="Fuentedeprrafopredeter"/>
    <w:uiPriority w:val="99"/>
    <w:semiHidden/>
    <w:unhideWhenUsed/>
    <w:rsid w:val="002559D7"/>
    <w:rPr>
      <w:color w:val="605E5C"/>
      <w:shd w:val="clear" w:color="auto" w:fill="E1DFDD"/>
    </w:rPr>
  </w:style>
  <w:style w:type="paragraph" w:customStyle="1" w:styleId="xmsonormal">
    <w:name w:val="x_msonormal"/>
    <w:basedOn w:val="Normal"/>
    <w:rsid w:val="00C70A90"/>
    <w:pPr>
      <w:spacing w:after="0" w:line="240" w:lineRule="auto"/>
    </w:pPr>
    <w:rPr>
      <w:rFonts w:eastAsiaTheme="minorHAnsi"/>
      <w:lang w:val="es-PA" w:eastAsia="es-PA"/>
    </w:rPr>
  </w:style>
  <w:style w:type="character" w:customStyle="1" w:styleId="PrrafodelistaCar">
    <w:name w:val="Párrafo de lista Car"/>
    <w:aliases w:val="VIÑETAS Car,VIÑETAS1 Car,VIÑETAS2 Car,VIÑETAS11 Car,List Paragraph1 Car,Viñetas Car,Avenir Car,Articulo Car,List Paragraph 1 Car,Bullet List Car,FooterText Car,numbered Car,Paragraphe de liste1 Car,Bulletr List Paragraph Car,lp1 Car"/>
    <w:link w:val="Prrafodelista"/>
    <w:uiPriority w:val="34"/>
    <w:locked/>
    <w:rsid w:val="00064D4C"/>
    <w:rPr>
      <w:rFonts w:ascii="Times New Roman" w:eastAsia="Times New Roman" w:hAnsi="Times New Roman"/>
      <w:sz w:val="24"/>
      <w:szCs w:val="24"/>
      <w:lang w:val="es-ES" w:eastAsia="es-ES"/>
    </w:rPr>
  </w:style>
  <w:style w:type="character" w:customStyle="1" w:styleId="Mencinsinresolver2">
    <w:name w:val="Mención sin resolver2"/>
    <w:basedOn w:val="Fuentedeprrafopredeter"/>
    <w:uiPriority w:val="99"/>
    <w:semiHidden/>
    <w:unhideWhenUsed/>
    <w:rsid w:val="00FD5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65439">
      <w:bodyDiv w:val="1"/>
      <w:marLeft w:val="0"/>
      <w:marRight w:val="0"/>
      <w:marTop w:val="0"/>
      <w:marBottom w:val="0"/>
      <w:divBdr>
        <w:top w:val="none" w:sz="0" w:space="0" w:color="auto"/>
        <w:left w:val="none" w:sz="0" w:space="0" w:color="auto"/>
        <w:bottom w:val="none" w:sz="0" w:space="0" w:color="auto"/>
        <w:right w:val="none" w:sz="0" w:space="0" w:color="auto"/>
      </w:divBdr>
    </w:div>
    <w:div w:id="495413931">
      <w:bodyDiv w:val="1"/>
      <w:marLeft w:val="0"/>
      <w:marRight w:val="0"/>
      <w:marTop w:val="0"/>
      <w:marBottom w:val="0"/>
      <w:divBdr>
        <w:top w:val="none" w:sz="0" w:space="0" w:color="auto"/>
        <w:left w:val="none" w:sz="0" w:space="0" w:color="auto"/>
        <w:bottom w:val="none" w:sz="0" w:space="0" w:color="auto"/>
        <w:right w:val="none" w:sz="0" w:space="0" w:color="auto"/>
      </w:divBdr>
    </w:div>
    <w:div w:id="783228447">
      <w:bodyDiv w:val="1"/>
      <w:marLeft w:val="0"/>
      <w:marRight w:val="0"/>
      <w:marTop w:val="0"/>
      <w:marBottom w:val="0"/>
      <w:divBdr>
        <w:top w:val="none" w:sz="0" w:space="0" w:color="auto"/>
        <w:left w:val="none" w:sz="0" w:space="0" w:color="auto"/>
        <w:bottom w:val="none" w:sz="0" w:space="0" w:color="auto"/>
        <w:right w:val="none" w:sz="0" w:space="0" w:color="auto"/>
      </w:divBdr>
    </w:div>
    <w:div w:id="1571505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calderon@naturapanama.org" TargetMode="External"/><Relationship Id="rId18" Type="http://schemas.openxmlformats.org/officeDocument/2006/relationships/hyperlink" Target="mailto:info@naturapanama.org"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rcalderon@naturapanama.org" TargetMode="Externa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naturapanama.org" TargetMode="External"/><Relationship Id="rId17" Type="http://schemas.openxmlformats.org/officeDocument/2006/relationships/hyperlink" Target="mailto:rcalderon@naturapanama.org" TargetMode="External"/><Relationship Id="rId25"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calderon@naturapanama.org" TargetMode="External"/><Relationship Id="rId20" Type="http://schemas.openxmlformats.org/officeDocument/2006/relationships/hyperlink" Target="mailto:info@naturapanama.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mpimentel@miambiente.gob.pa" TargetMode="External"/><Relationship Id="rId24" Type="http://schemas.openxmlformats.org/officeDocument/2006/relationships/header" Target="header1.xml"/><Relationship Id="rId32" Type="http://schemas.openxmlformats.org/officeDocument/2006/relationships/customXml" Target="ink/ink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mosaquites@miambiente.gob.pa" TargetMode="External"/><Relationship Id="rId23" Type="http://schemas.openxmlformats.org/officeDocument/2006/relationships/image" Target="media/image3.emf"/><Relationship Id="rId28" Type="http://schemas.openxmlformats.org/officeDocument/2006/relationships/header" Target="header3.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mailto:rcalderon@naturapanama.org"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ympimentel@miambiente.gob.pa" TargetMode="External"/><Relationship Id="rId22" Type="http://schemas.openxmlformats.org/officeDocument/2006/relationships/hyperlink" Target="mailto:info@naturapanama.org" TargetMode="External"/><Relationship Id="rId27" Type="http://schemas.openxmlformats.org/officeDocument/2006/relationships/footer" Target="footer2.xml"/><Relationship Id="rId30" Type="http://schemas.openxmlformats.org/officeDocument/2006/relationships/image" Target="media/image7.wmf"/><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9T19:27:14.720"/>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08F7E8-9B30-4858-AB5E-36ED7DCA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56</Pages>
  <Words>13919</Words>
  <Characters>76557</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ANAM</Company>
  <LinksUpToDate>false</LinksUpToDate>
  <CharactersWithSpaces>90296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SINAP</dc:creator>
  <cp:lastModifiedBy>PROYECTO FIDECO</cp:lastModifiedBy>
  <cp:revision>8</cp:revision>
  <cp:lastPrinted>2022-12-19T20:43:00Z</cp:lastPrinted>
  <dcterms:created xsi:type="dcterms:W3CDTF">2022-12-19T21:02:00Z</dcterms:created>
  <dcterms:modified xsi:type="dcterms:W3CDTF">2022-12-21T16:49:00Z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3082-10.2.0.7646</vt:lpwstr>
  </property>
</Properties>
</file>