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3938C1" w14:textId="77777777" w:rsidR="00BC7075" w:rsidRPr="00D27108" w:rsidRDefault="00BC7075" w:rsidP="00BC7075">
      <w:pPr>
        <w:ind w:left="1200" w:hanging="1200"/>
        <w:jc w:val="both"/>
        <w:rPr>
          <w:rFonts w:ascii="Arial Narrow" w:hAnsi="Arial Narrow" w:cs="Arial"/>
          <w:i/>
          <w:iCs/>
          <w:color w:val="000000"/>
          <w:sz w:val="24"/>
        </w:rPr>
      </w:pPr>
      <w:r w:rsidRPr="00D27108">
        <w:rPr>
          <w:rFonts w:ascii="Arial Narrow" w:hAnsi="Arial Narrow"/>
          <w:noProof/>
          <w:sz w:val="24"/>
        </w:rPr>
        <w:drawing>
          <wp:anchor distT="0" distB="0" distL="114300" distR="114300" simplePos="0" relativeHeight="251659264" behindDoc="0" locked="0" layoutInCell="1" allowOverlap="1" wp14:anchorId="0B1FFE65" wp14:editId="656F192B">
            <wp:simplePos x="0" y="0"/>
            <wp:positionH relativeFrom="margin">
              <wp:posOffset>2177415</wp:posOffset>
            </wp:positionH>
            <wp:positionV relativeFrom="margin">
              <wp:posOffset>-312420</wp:posOffset>
            </wp:positionV>
            <wp:extent cx="776605" cy="776605"/>
            <wp:effectExtent l="0" t="0" r="4445" b="4445"/>
            <wp:wrapSquare wrapText="bothSides"/>
            <wp:docPr id="187631115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605" cy="77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42F74A" w14:textId="77777777" w:rsidR="00BC7075" w:rsidRPr="00D27108" w:rsidRDefault="00BC7075" w:rsidP="00BC7075">
      <w:pPr>
        <w:rPr>
          <w:rFonts w:ascii="Arial Narrow" w:hAnsi="Arial Narrow" w:cs="Arial"/>
          <w:i/>
          <w:iCs/>
          <w:color w:val="000000"/>
          <w:sz w:val="24"/>
        </w:rPr>
      </w:pPr>
    </w:p>
    <w:p w14:paraId="1F15AE0C" w14:textId="77777777" w:rsidR="00BC7075" w:rsidRPr="00D27108" w:rsidRDefault="00BC7075" w:rsidP="00BC7075">
      <w:pPr>
        <w:jc w:val="center"/>
        <w:rPr>
          <w:rFonts w:ascii="Arial Narrow" w:hAnsi="Arial Narrow" w:cs="Arial"/>
          <w:iCs/>
          <w:color w:val="000000"/>
          <w:sz w:val="24"/>
        </w:rPr>
      </w:pPr>
    </w:p>
    <w:p w14:paraId="1DC2C5DF" w14:textId="77777777" w:rsidR="00BC7075" w:rsidRPr="00D27108" w:rsidRDefault="00BC7075" w:rsidP="00BC7075">
      <w:pPr>
        <w:jc w:val="center"/>
        <w:rPr>
          <w:rFonts w:ascii="Arial Narrow" w:hAnsi="Arial Narrow" w:cs="Arial"/>
          <w:iCs/>
          <w:color w:val="000000"/>
          <w:sz w:val="24"/>
        </w:rPr>
      </w:pPr>
    </w:p>
    <w:p w14:paraId="542DC8BD" w14:textId="77777777" w:rsidR="00BC7075" w:rsidRPr="00441410" w:rsidRDefault="00BC7075" w:rsidP="00BC7075">
      <w:pPr>
        <w:jc w:val="both"/>
        <w:rPr>
          <w:rFonts w:ascii="Arial Narrow" w:hAnsi="Arial Narrow" w:cs="Arial"/>
          <w:sz w:val="24"/>
          <w:lang w:val="es-ES_tradnl" w:eastAsia="es-PA"/>
        </w:rPr>
      </w:pPr>
      <w:r w:rsidRPr="00441410">
        <w:rPr>
          <w:rFonts w:ascii="Arial Narrow" w:hAnsi="Arial Narrow" w:cs="Arial"/>
          <w:sz w:val="24"/>
          <w:lang w:val="es-ES_tradnl" w:eastAsia="es-PA"/>
        </w:rPr>
        <w:t>Fundación para la Conservación de los Recursos Naturales, Fundación Natura, es una organización sin fines de lucro establecida legalmente el 28 de marzo de 1991, dedicada a conservar y proteger los ecosistemas, su biodiversidad y los recursos naturales de Panamá.</w:t>
      </w:r>
    </w:p>
    <w:p w14:paraId="7B7AD47F" w14:textId="77777777" w:rsidR="00BC7075" w:rsidRPr="00441410" w:rsidRDefault="00BC7075" w:rsidP="00BC7075">
      <w:pPr>
        <w:pStyle w:val="Ttulo8"/>
        <w:jc w:val="both"/>
        <w:rPr>
          <w:rFonts w:ascii="Arial Narrow" w:hAnsi="Arial Narrow" w:cs="Arial"/>
          <w:sz w:val="24"/>
          <w:lang w:eastAsia="es-PA"/>
        </w:rPr>
      </w:pPr>
    </w:p>
    <w:p w14:paraId="3237042C" w14:textId="77777777" w:rsidR="00BC7075" w:rsidRPr="00441410" w:rsidRDefault="00BC7075" w:rsidP="00BC7075">
      <w:pPr>
        <w:jc w:val="both"/>
        <w:rPr>
          <w:rFonts w:ascii="Arial Narrow" w:hAnsi="Arial Narrow" w:cs="Arial"/>
          <w:sz w:val="24"/>
          <w:lang w:val="es-ES_tradnl" w:eastAsia="es-PA"/>
        </w:rPr>
      </w:pPr>
      <w:r w:rsidRPr="00441410">
        <w:rPr>
          <w:rFonts w:ascii="Arial Narrow" w:hAnsi="Arial Narrow" w:cs="Arial"/>
          <w:sz w:val="24"/>
          <w:lang w:val="es-ES_tradnl" w:eastAsia="es-PA"/>
        </w:rPr>
        <w:t>Anunciamos la apertura de una nueva oportunidad laboral. Los candidatos interesados deberán cumplir con los requisitos mínimos anunciados y completar a satisfacción las pruebas de preselección que apliquen a la vacante.</w:t>
      </w:r>
    </w:p>
    <w:p w14:paraId="03A7E587" w14:textId="77777777" w:rsidR="00BC7075" w:rsidRPr="00441410" w:rsidRDefault="00BC7075" w:rsidP="00BC7075">
      <w:pPr>
        <w:pStyle w:val="Ttulo8"/>
        <w:rPr>
          <w:rFonts w:ascii="Arial Narrow" w:hAnsi="Arial Narrow" w:cs="Arial"/>
          <w:b/>
          <w:sz w:val="24"/>
          <w:lang w:eastAsia="es-PA"/>
        </w:rPr>
      </w:pPr>
    </w:p>
    <w:p w14:paraId="5B1D21D7" w14:textId="77777777" w:rsidR="00BC7075" w:rsidRPr="00441410" w:rsidRDefault="00BC7075" w:rsidP="00441410">
      <w:pPr>
        <w:pStyle w:val="Ttulo8"/>
        <w:jc w:val="center"/>
        <w:rPr>
          <w:rFonts w:ascii="Arial Narrow" w:hAnsi="Arial Narrow" w:cs="Arial"/>
          <w:i w:val="0"/>
          <w:iCs w:val="0"/>
          <w:sz w:val="24"/>
          <w:lang w:eastAsia="es-PA"/>
        </w:rPr>
      </w:pPr>
      <w:r w:rsidRPr="00441410">
        <w:rPr>
          <w:rFonts w:ascii="Arial Narrow" w:hAnsi="Arial Narrow" w:cs="Arial"/>
          <w:i w:val="0"/>
          <w:iCs w:val="0"/>
          <w:sz w:val="24"/>
          <w:lang w:eastAsia="es-PA"/>
        </w:rPr>
        <w:t>ANUNCIO DE VACANTE</w:t>
      </w:r>
    </w:p>
    <w:p w14:paraId="07A81EFC" w14:textId="77777777" w:rsidR="00BC7075" w:rsidRPr="00441410" w:rsidRDefault="00BC7075" w:rsidP="00BC7075">
      <w:pPr>
        <w:rPr>
          <w:rFonts w:ascii="Arial Narrow" w:hAnsi="Arial Narrow" w:cs="Arial"/>
          <w:sz w:val="24"/>
          <w:lang w:val="es-ES_tradnl" w:eastAsia="es-PA"/>
        </w:rPr>
      </w:pPr>
    </w:p>
    <w:p w14:paraId="57B94FE9" w14:textId="76045078" w:rsidR="00BC7075" w:rsidRPr="00441410" w:rsidRDefault="00BC7075" w:rsidP="00441410">
      <w:pPr>
        <w:rPr>
          <w:rFonts w:ascii="Arial Narrow" w:hAnsi="Arial Narrow" w:cs="Arial"/>
          <w:sz w:val="24"/>
          <w:lang w:val="es-ES_tradnl" w:eastAsia="es-PA"/>
        </w:rPr>
      </w:pPr>
      <w:r w:rsidRPr="00441410">
        <w:rPr>
          <w:rFonts w:ascii="Arial Narrow" w:hAnsi="Arial Narrow" w:cs="Arial"/>
          <w:sz w:val="24"/>
          <w:lang w:val="es-ES_tradnl" w:eastAsia="es-PA"/>
        </w:rPr>
        <w:t xml:space="preserve">Código de anuncio:               </w:t>
      </w:r>
      <w:r w:rsidRPr="00441410">
        <w:rPr>
          <w:rFonts w:ascii="Arial Narrow" w:hAnsi="Arial Narrow" w:cs="Arial"/>
          <w:bCs/>
          <w:sz w:val="24"/>
          <w:lang w:val="es-ES_tradnl" w:eastAsia="es-PA"/>
        </w:rPr>
        <w:t>FN-02</w:t>
      </w:r>
      <w:r w:rsidR="00441410" w:rsidRPr="00441410">
        <w:rPr>
          <w:rFonts w:ascii="Arial Narrow" w:hAnsi="Arial Narrow" w:cs="Arial"/>
          <w:bCs/>
          <w:sz w:val="24"/>
          <w:lang w:val="es-ES_tradnl" w:eastAsia="es-PA"/>
        </w:rPr>
        <w:t>7</w:t>
      </w:r>
      <w:r w:rsidRPr="00441410">
        <w:rPr>
          <w:rFonts w:ascii="Arial Narrow" w:hAnsi="Arial Narrow" w:cs="Arial"/>
          <w:bCs/>
          <w:sz w:val="24"/>
          <w:lang w:val="es-ES_tradnl" w:eastAsia="es-PA"/>
        </w:rPr>
        <w:t>-2026</w:t>
      </w:r>
    </w:p>
    <w:p w14:paraId="66BDF769" w14:textId="336981EA" w:rsidR="00441410" w:rsidRPr="00441410" w:rsidRDefault="00BC7075" w:rsidP="00441410">
      <w:pPr>
        <w:rPr>
          <w:rFonts w:ascii="Arial Narrow" w:hAnsi="Arial Narrow" w:cs="Arial"/>
          <w:sz w:val="24"/>
          <w:lang w:val="es-ES_tradnl" w:eastAsia="es-PA"/>
        </w:rPr>
      </w:pPr>
      <w:r w:rsidRPr="00441410">
        <w:rPr>
          <w:rFonts w:ascii="Arial Narrow" w:hAnsi="Arial Narrow" w:cs="Arial"/>
          <w:sz w:val="24"/>
          <w:lang w:val="es-ES_tradnl" w:eastAsia="es-PA"/>
        </w:rPr>
        <w:t xml:space="preserve">Nombre de la vacante:          </w:t>
      </w:r>
      <w:r w:rsidR="00441410" w:rsidRPr="00441410">
        <w:rPr>
          <w:rFonts w:ascii="Arial Narrow" w:hAnsi="Arial Narrow" w:cs="Arial"/>
          <w:b/>
          <w:bCs/>
          <w:sz w:val="24"/>
        </w:rPr>
        <w:t>DIRECTOR (A) DE PROGRAMA</w:t>
      </w:r>
    </w:p>
    <w:p w14:paraId="3363A1B8" w14:textId="3B13194A" w:rsidR="00BC7075" w:rsidRPr="00441410" w:rsidRDefault="00BC7075" w:rsidP="00441410">
      <w:pPr>
        <w:rPr>
          <w:rFonts w:ascii="Arial Narrow" w:hAnsi="Arial Narrow" w:cs="Arial"/>
          <w:sz w:val="24"/>
          <w:lang w:val="es-ES_tradnl" w:eastAsia="es-PA"/>
        </w:rPr>
      </w:pPr>
      <w:r w:rsidRPr="00441410">
        <w:rPr>
          <w:rFonts w:ascii="Arial Narrow" w:hAnsi="Arial Narrow" w:cs="Arial"/>
          <w:sz w:val="24"/>
          <w:lang w:val="es-ES_tradnl" w:eastAsia="es-PA"/>
        </w:rPr>
        <w:t>Ubicación:</w:t>
      </w:r>
      <w:r w:rsidRPr="00441410">
        <w:rPr>
          <w:rFonts w:ascii="Arial Narrow" w:hAnsi="Arial Narrow" w:cs="Arial"/>
          <w:sz w:val="24"/>
          <w:lang w:val="es-ES_tradnl" w:eastAsia="es-PA"/>
        </w:rPr>
        <w:tab/>
      </w:r>
      <w:r w:rsidRPr="00441410">
        <w:rPr>
          <w:rFonts w:ascii="Arial Narrow" w:hAnsi="Arial Narrow" w:cs="Arial"/>
          <w:sz w:val="24"/>
          <w:lang w:val="es-ES_tradnl" w:eastAsia="es-PA"/>
        </w:rPr>
        <w:tab/>
        <w:t xml:space="preserve">        Panamá</w:t>
      </w:r>
    </w:p>
    <w:p w14:paraId="103FE963" w14:textId="77777777" w:rsidR="00BC7075" w:rsidRPr="00441410" w:rsidRDefault="00BC7075" w:rsidP="00441410">
      <w:pPr>
        <w:rPr>
          <w:rFonts w:ascii="Arial Narrow" w:hAnsi="Arial Narrow" w:cs="Arial"/>
          <w:sz w:val="24"/>
          <w:lang w:val="es-ES_tradnl" w:eastAsia="es-PA"/>
        </w:rPr>
      </w:pPr>
      <w:r w:rsidRPr="00441410">
        <w:rPr>
          <w:rFonts w:ascii="Arial Narrow" w:hAnsi="Arial Narrow" w:cs="Arial"/>
          <w:sz w:val="24"/>
          <w:lang w:eastAsia="es-PA"/>
        </w:rPr>
        <w:t>Modalidad de trabajo:            Presencial</w:t>
      </w:r>
    </w:p>
    <w:p w14:paraId="7EE930C3" w14:textId="329F97DA" w:rsidR="00BC7075" w:rsidRPr="00441410" w:rsidRDefault="00BC7075" w:rsidP="00441410">
      <w:pPr>
        <w:rPr>
          <w:rFonts w:ascii="Arial Narrow" w:hAnsi="Arial Narrow" w:cs="Arial"/>
          <w:b/>
          <w:bCs/>
          <w:sz w:val="24"/>
          <w:lang w:eastAsia="es-PA"/>
        </w:rPr>
      </w:pPr>
      <w:r w:rsidRPr="00441410">
        <w:rPr>
          <w:rFonts w:ascii="Arial Narrow" w:hAnsi="Arial Narrow" w:cs="Arial"/>
          <w:sz w:val="24"/>
          <w:lang w:val="es-ES_tradnl" w:eastAsia="es-PA"/>
        </w:rPr>
        <w:t xml:space="preserve">Salario mensual:                    </w:t>
      </w:r>
      <w:r w:rsidRPr="00441410">
        <w:rPr>
          <w:rFonts w:ascii="Arial Narrow" w:hAnsi="Arial Narrow" w:cs="Arial"/>
          <w:sz w:val="24"/>
          <w:lang w:eastAsia="es-PA"/>
        </w:rPr>
        <w:t>B/.4,</w:t>
      </w:r>
      <w:r w:rsidR="00441410" w:rsidRPr="00441410">
        <w:rPr>
          <w:rFonts w:ascii="Arial Narrow" w:hAnsi="Arial Narrow" w:cs="Arial"/>
          <w:sz w:val="24"/>
          <w:lang w:eastAsia="es-PA"/>
        </w:rPr>
        <w:t>0</w:t>
      </w:r>
      <w:r w:rsidRPr="00441410">
        <w:rPr>
          <w:rFonts w:ascii="Arial Narrow" w:hAnsi="Arial Narrow" w:cs="Arial"/>
          <w:sz w:val="24"/>
          <w:lang w:eastAsia="es-PA"/>
        </w:rPr>
        <w:t>00.00</w:t>
      </w:r>
    </w:p>
    <w:p w14:paraId="530092B6" w14:textId="0D985A68" w:rsidR="00BC7075" w:rsidRPr="00441410" w:rsidRDefault="00BC7075" w:rsidP="00441410">
      <w:pPr>
        <w:ind w:left="2880" w:hanging="2880"/>
        <w:rPr>
          <w:rFonts w:ascii="Arial Narrow" w:hAnsi="Arial Narrow" w:cs="Arial"/>
          <w:b/>
          <w:bCs/>
          <w:sz w:val="24"/>
          <w:lang w:val="es-ES_tradnl" w:eastAsia="es-PA"/>
        </w:rPr>
      </w:pPr>
      <w:r w:rsidRPr="00441410">
        <w:rPr>
          <w:rFonts w:ascii="Arial Narrow" w:hAnsi="Arial Narrow" w:cs="Arial"/>
          <w:sz w:val="24"/>
          <w:lang w:val="es-ES_tradnl" w:eastAsia="es-PA"/>
        </w:rPr>
        <w:t xml:space="preserve">Fecha límite para aplicar:      </w:t>
      </w:r>
      <w:r w:rsidR="00441410" w:rsidRPr="00441410">
        <w:rPr>
          <w:rFonts w:ascii="Arial Narrow" w:hAnsi="Arial Narrow" w:cs="Arial"/>
          <w:sz w:val="24"/>
          <w:lang w:val="es-ES_tradnl" w:eastAsia="es-PA"/>
        </w:rPr>
        <w:t xml:space="preserve">30 de </w:t>
      </w:r>
      <w:r w:rsidRPr="00441410">
        <w:rPr>
          <w:rFonts w:ascii="Arial Narrow" w:hAnsi="Arial Narrow" w:cs="Arial"/>
          <w:sz w:val="24"/>
          <w:lang w:val="es-ES_tradnl" w:eastAsia="es-PA"/>
        </w:rPr>
        <w:t>septiembre</w:t>
      </w:r>
      <w:r w:rsidR="00441410" w:rsidRPr="00441410">
        <w:rPr>
          <w:rFonts w:ascii="Arial Narrow" w:hAnsi="Arial Narrow" w:cs="Arial"/>
          <w:sz w:val="24"/>
          <w:lang w:val="es-ES_tradnl" w:eastAsia="es-PA"/>
        </w:rPr>
        <w:t xml:space="preserve"> de</w:t>
      </w:r>
      <w:r w:rsidRPr="00441410">
        <w:rPr>
          <w:rFonts w:ascii="Arial Narrow" w:hAnsi="Arial Narrow" w:cs="Arial"/>
          <w:sz w:val="24"/>
          <w:lang w:val="es-ES_tradnl" w:eastAsia="es-PA"/>
        </w:rPr>
        <w:t xml:space="preserve"> 2026</w:t>
      </w:r>
      <w:r w:rsidR="00441410" w:rsidRPr="00441410">
        <w:rPr>
          <w:rFonts w:ascii="Arial Narrow" w:hAnsi="Arial Narrow" w:cs="Arial"/>
          <w:sz w:val="24"/>
          <w:lang w:val="es-ES_tradnl" w:eastAsia="es-PA"/>
        </w:rPr>
        <w:t>,</w:t>
      </w:r>
      <w:r w:rsidRPr="00441410">
        <w:rPr>
          <w:rFonts w:ascii="Arial Narrow" w:hAnsi="Arial Narrow" w:cs="Arial"/>
          <w:sz w:val="24"/>
        </w:rPr>
        <w:t xml:space="preserve"> </w:t>
      </w:r>
      <w:r w:rsidRPr="00441410">
        <w:rPr>
          <w:rFonts w:ascii="Arial Narrow" w:hAnsi="Arial Narrow" w:cs="Arial"/>
          <w:sz w:val="24"/>
          <w:lang w:val="es-ES_tradnl" w:eastAsia="es-PA"/>
        </w:rPr>
        <w:t>hasta las 11:59 p.m.</w:t>
      </w:r>
    </w:p>
    <w:p w14:paraId="5627E06B" w14:textId="0AE1690E" w:rsidR="00441410" w:rsidRPr="00441410" w:rsidRDefault="00441410" w:rsidP="00441410">
      <w:pPr>
        <w:jc w:val="both"/>
        <w:rPr>
          <w:rFonts w:ascii="Arial Narrow" w:hAnsi="Arial Narrow" w:cs="Arial"/>
          <w:sz w:val="24"/>
          <w:lang w:val="es-ES_tradnl" w:eastAsia="es-PA"/>
        </w:rPr>
      </w:pPr>
      <w:r w:rsidRPr="00441410">
        <w:rPr>
          <w:rFonts w:ascii="Arial Narrow" w:hAnsi="Arial Narrow" w:cs="Arial"/>
          <w:b/>
          <w:bCs/>
          <w:sz w:val="24"/>
          <w:lang w:val="es-ES_tradnl" w:eastAsia="es-PA"/>
        </w:rPr>
        <w:t>Importante antes de aplicar:</w:t>
      </w:r>
      <w:r w:rsidRPr="00441410">
        <w:rPr>
          <w:rFonts w:ascii="Arial Narrow" w:hAnsi="Arial Narrow" w:cs="Arial"/>
          <w:sz w:val="24"/>
          <w:lang w:val="es-ES_tradnl" w:eastAsia="es-PA"/>
        </w:rPr>
        <w:t xml:space="preserve"> Para que su postulación sea considerada, envié el correo con el asunto:                                                                                                                                                                          </w:t>
      </w:r>
      <w:r w:rsidRPr="00441410">
        <w:rPr>
          <w:rFonts w:ascii="Arial Narrow" w:hAnsi="Arial Narrow" w:cs="Arial"/>
          <w:b/>
          <w:bCs/>
          <w:sz w:val="24"/>
          <w:lang w:val="es-ES_tradnl" w:eastAsia="es-PA"/>
        </w:rPr>
        <w:t>FN-027-2026-</w:t>
      </w:r>
      <w:bookmarkStart w:id="0" w:name="_Hlk235705748"/>
      <w:bookmarkStart w:id="1" w:name="_Hlk238650340"/>
      <w:r w:rsidRPr="00441410">
        <w:rPr>
          <w:rFonts w:ascii="Arial Narrow" w:hAnsi="Arial Narrow" w:cs="Arial"/>
          <w:b/>
          <w:bCs/>
          <w:sz w:val="24"/>
          <w:lang w:val="es-ES_tradnl" w:eastAsia="es-PA"/>
        </w:rPr>
        <w:t>D</w:t>
      </w:r>
      <w:r w:rsidRPr="00441410">
        <w:rPr>
          <w:rFonts w:ascii="Arial Narrow" w:hAnsi="Arial Narrow" w:cs="Arial"/>
          <w:b/>
          <w:bCs/>
          <w:sz w:val="24"/>
          <w:lang w:val="es-ES_tradnl" w:eastAsia="es-PA"/>
        </w:rPr>
        <w:t>P</w:t>
      </w:r>
      <w:proofErr w:type="gramStart"/>
      <w:r w:rsidRPr="00441410">
        <w:rPr>
          <w:rFonts w:ascii="Arial Narrow" w:hAnsi="Arial Narrow" w:cs="Arial"/>
          <w:b/>
          <w:bCs/>
          <w:sz w:val="24"/>
          <w:lang w:val="es-ES_tradnl" w:eastAsia="es-PA"/>
        </w:rPr>
        <w:t>-[</w:t>
      </w:r>
      <w:proofErr w:type="gramEnd"/>
      <w:r w:rsidRPr="00441410">
        <w:rPr>
          <w:rFonts w:ascii="Arial Narrow" w:hAnsi="Arial Narrow" w:cs="Arial"/>
          <w:b/>
          <w:bCs/>
          <w:sz w:val="24"/>
          <w:lang w:val="es-ES_tradnl" w:eastAsia="es-PA"/>
        </w:rPr>
        <w:t>Nombre completo]</w:t>
      </w:r>
      <w:bookmarkEnd w:id="0"/>
      <w:r w:rsidRPr="00441410">
        <w:rPr>
          <w:rFonts w:ascii="Arial Narrow" w:hAnsi="Arial Narrow" w:cs="Arial"/>
          <w:sz w:val="24"/>
          <w:lang w:val="es-ES_tradnl" w:eastAsia="es-PA"/>
        </w:rPr>
        <w:t xml:space="preserve"> y adjuntar hoja de vida actualizada en </w:t>
      </w:r>
      <w:r w:rsidRPr="00441410">
        <w:rPr>
          <w:rFonts w:ascii="Arial Narrow" w:hAnsi="Arial Narrow" w:cs="Arial"/>
          <w:sz w:val="24"/>
          <w:u w:val="single"/>
          <w:lang w:val="es-ES_tradnl" w:eastAsia="es-PA"/>
        </w:rPr>
        <w:t>formato</w:t>
      </w:r>
      <w:r w:rsidRPr="00441410">
        <w:rPr>
          <w:rFonts w:ascii="Arial Narrow" w:hAnsi="Arial Narrow" w:cs="Arial"/>
          <w:sz w:val="24"/>
          <w:u w:val="single"/>
          <w:lang w:val="es-PA" w:eastAsia="es-PA"/>
        </w:rPr>
        <w:t xml:space="preserve"> ATS</w:t>
      </w:r>
    </w:p>
    <w:bookmarkEnd w:id="1"/>
    <w:p w14:paraId="33318663" w14:textId="77777777" w:rsidR="00963056" w:rsidRPr="00441410" w:rsidRDefault="00963056" w:rsidP="00963056">
      <w:pPr>
        <w:rPr>
          <w:rFonts w:ascii="Arial Narrow" w:hAnsi="Arial Narrow" w:cs="Arial"/>
          <w:b/>
          <w:bCs/>
          <w:sz w:val="24"/>
        </w:rPr>
      </w:pPr>
    </w:p>
    <w:p w14:paraId="64FD8376" w14:textId="6CA93A61" w:rsidR="00963056" w:rsidRPr="00441410" w:rsidRDefault="00963056" w:rsidP="00963056">
      <w:pPr>
        <w:rPr>
          <w:rFonts w:ascii="Arial Narrow" w:eastAsia="Calibri" w:hAnsi="Arial Narrow" w:cs="Arial"/>
          <w:sz w:val="24"/>
          <w:lang w:eastAsia="en-US"/>
        </w:rPr>
      </w:pPr>
      <w:r w:rsidRPr="00441410">
        <w:rPr>
          <w:rFonts w:ascii="Arial Narrow" w:hAnsi="Arial Narrow" w:cs="Arial"/>
          <w:b/>
          <w:bCs/>
          <w:sz w:val="24"/>
        </w:rPr>
        <w:t>Perfil solicitado:</w:t>
      </w:r>
      <w:r w:rsidRPr="00441410">
        <w:rPr>
          <w:rFonts w:ascii="Arial Narrow" w:eastAsia="Calibri" w:hAnsi="Arial Narrow" w:cs="Arial"/>
          <w:sz w:val="24"/>
          <w:lang w:eastAsia="en-US"/>
        </w:rPr>
        <w:t xml:space="preserve"> </w:t>
      </w:r>
    </w:p>
    <w:p w14:paraId="70F15476" w14:textId="77777777" w:rsidR="00441410" w:rsidRPr="00441410" w:rsidRDefault="00441410" w:rsidP="00963056">
      <w:pPr>
        <w:rPr>
          <w:rFonts w:ascii="Arial Narrow" w:eastAsia="Calibri" w:hAnsi="Arial Narrow" w:cs="Arial"/>
          <w:sz w:val="24"/>
          <w:lang w:eastAsia="en-US"/>
        </w:rPr>
      </w:pPr>
    </w:p>
    <w:p w14:paraId="771929CA" w14:textId="77777777" w:rsidR="00963056" w:rsidRPr="00441410" w:rsidRDefault="00BC7075" w:rsidP="00963056">
      <w:pPr>
        <w:shd w:val="clear" w:color="auto" w:fill="FCFCFC"/>
        <w:overflowPunct w:val="0"/>
        <w:autoSpaceDE w:val="0"/>
        <w:autoSpaceDN w:val="0"/>
        <w:adjustRightInd w:val="0"/>
        <w:textAlignment w:val="baseline"/>
        <w:rPr>
          <w:rFonts w:ascii="Arial Narrow" w:hAnsi="Arial Narrow" w:cs="Arial"/>
          <w:bCs/>
          <w:sz w:val="24"/>
        </w:rPr>
      </w:pPr>
      <w:r w:rsidRPr="00441410">
        <w:rPr>
          <w:rFonts w:ascii="Arial Narrow" w:hAnsi="Arial Narrow" w:cs="Arial"/>
          <w:b/>
          <w:sz w:val="24"/>
          <w:lang w:val="es-PA"/>
        </w:rPr>
        <w:t>Formación académica:</w:t>
      </w:r>
    </w:p>
    <w:p w14:paraId="2E63F767" w14:textId="4872CC6C" w:rsidR="00963056" w:rsidRDefault="00BC7075" w:rsidP="00963056">
      <w:pPr>
        <w:pStyle w:val="Prrafodelista"/>
        <w:shd w:val="clear" w:color="auto" w:fill="FCFCFC"/>
        <w:overflowPunct w:val="0"/>
        <w:autoSpaceDE w:val="0"/>
        <w:autoSpaceDN w:val="0"/>
        <w:adjustRightInd w:val="0"/>
        <w:ind w:left="426"/>
        <w:contextualSpacing w:val="0"/>
        <w:textAlignment w:val="baseline"/>
        <w:rPr>
          <w:rFonts w:ascii="Arial Narrow" w:hAnsi="Arial Narrow" w:cs="Arial"/>
          <w:bCs/>
          <w:sz w:val="24"/>
        </w:rPr>
      </w:pPr>
      <w:r w:rsidRPr="00441410">
        <w:rPr>
          <w:rFonts w:ascii="Arial Narrow" w:hAnsi="Arial Narrow" w:cs="Arial"/>
          <w:bCs/>
          <w:sz w:val="24"/>
        </w:rPr>
        <w:t xml:space="preserve"> </w:t>
      </w:r>
      <w:r w:rsidR="00963056" w:rsidRPr="00441410">
        <w:rPr>
          <w:rFonts w:ascii="Arial Narrow" w:hAnsi="Arial Narrow" w:cs="Arial"/>
          <w:bCs/>
          <w:sz w:val="24"/>
        </w:rPr>
        <w:t>Licenciatura en Ciencias Ambientales, Biología, Ecología, Ingeniería Forestal, Economía, Administración de Empresas o carreras afines.</w:t>
      </w:r>
    </w:p>
    <w:p w14:paraId="3289BD32" w14:textId="77777777" w:rsidR="00441410" w:rsidRPr="00441410" w:rsidRDefault="00441410" w:rsidP="00963056">
      <w:pPr>
        <w:pStyle w:val="Prrafodelista"/>
        <w:shd w:val="clear" w:color="auto" w:fill="FCFCFC"/>
        <w:overflowPunct w:val="0"/>
        <w:autoSpaceDE w:val="0"/>
        <w:autoSpaceDN w:val="0"/>
        <w:adjustRightInd w:val="0"/>
        <w:ind w:left="426"/>
        <w:contextualSpacing w:val="0"/>
        <w:textAlignment w:val="baseline"/>
        <w:rPr>
          <w:rFonts w:ascii="Arial Narrow" w:hAnsi="Arial Narrow" w:cs="Arial"/>
          <w:bCs/>
          <w:sz w:val="24"/>
        </w:rPr>
      </w:pPr>
    </w:p>
    <w:p w14:paraId="07123E40" w14:textId="2114FDE1" w:rsidR="00BC7075" w:rsidRPr="00441410" w:rsidRDefault="00BC7075" w:rsidP="00BC7075">
      <w:pPr>
        <w:pStyle w:val="Prrafodelista"/>
        <w:shd w:val="clear" w:color="auto" w:fill="FCFCFC"/>
        <w:ind w:left="0"/>
        <w:rPr>
          <w:rFonts w:ascii="Arial Narrow" w:hAnsi="Arial Narrow" w:cs="Arial"/>
          <w:b/>
          <w:sz w:val="24"/>
        </w:rPr>
      </w:pPr>
      <w:r w:rsidRPr="00441410">
        <w:rPr>
          <w:rFonts w:ascii="Arial Narrow" w:hAnsi="Arial Narrow" w:cs="Arial"/>
          <w:b/>
          <w:sz w:val="24"/>
        </w:rPr>
        <w:t>Deseable</w:t>
      </w:r>
    </w:p>
    <w:p w14:paraId="191EAA2A" w14:textId="77777777" w:rsidR="00963056" w:rsidRPr="00441410" w:rsidRDefault="00963056" w:rsidP="00963056">
      <w:pPr>
        <w:pStyle w:val="Prrafodelista"/>
        <w:numPr>
          <w:ilvl w:val="0"/>
          <w:numId w:val="5"/>
        </w:numPr>
        <w:shd w:val="clear" w:color="auto" w:fill="FCFCFC"/>
        <w:overflowPunct w:val="0"/>
        <w:autoSpaceDE w:val="0"/>
        <w:autoSpaceDN w:val="0"/>
        <w:adjustRightInd w:val="0"/>
        <w:ind w:left="426" w:hanging="426"/>
        <w:contextualSpacing w:val="0"/>
        <w:textAlignment w:val="baseline"/>
        <w:rPr>
          <w:rFonts w:ascii="Arial Narrow" w:hAnsi="Arial Narrow" w:cs="Arial"/>
          <w:bCs/>
          <w:sz w:val="24"/>
        </w:rPr>
      </w:pPr>
      <w:r w:rsidRPr="00441410">
        <w:rPr>
          <w:rFonts w:ascii="Arial Narrow" w:hAnsi="Arial Narrow" w:cs="Arial"/>
          <w:bCs/>
          <w:sz w:val="24"/>
        </w:rPr>
        <w:t>Postgrado en Gestión Ambiental, Gestión de Proyectos, Cooperación Internacional o Desarrollo Sostenible.</w:t>
      </w:r>
    </w:p>
    <w:p w14:paraId="43CA3595" w14:textId="77777777" w:rsidR="00BC7075" w:rsidRPr="00441410" w:rsidRDefault="00BC7075" w:rsidP="00BC7075">
      <w:pPr>
        <w:rPr>
          <w:rFonts w:ascii="Arial Narrow" w:eastAsia="Calibri" w:hAnsi="Arial Narrow" w:cs="Arial"/>
          <w:color w:val="000000"/>
          <w:sz w:val="24"/>
          <w:lang w:eastAsia="es-PA"/>
        </w:rPr>
      </w:pPr>
    </w:p>
    <w:p w14:paraId="4693B5A7" w14:textId="77777777" w:rsidR="00963056" w:rsidRPr="00441410" w:rsidRDefault="00963056" w:rsidP="00963056">
      <w:pPr>
        <w:rPr>
          <w:rFonts w:ascii="Arial Narrow" w:hAnsi="Arial Narrow" w:cs="Arial"/>
          <w:b/>
          <w:bCs/>
          <w:sz w:val="24"/>
        </w:rPr>
      </w:pPr>
      <w:r w:rsidRPr="00441410">
        <w:rPr>
          <w:rFonts w:ascii="Arial Narrow" w:hAnsi="Arial Narrow" w:cs="Arial"/>
          <w:b/>
          <w:bCs/>
          <w:sz w:val="24"/>
        </w:rPr>
        <w:t>Requerimientos del puesto:</w:t>
      </w:r>
    </w:p>
    <w:p w14:paraId="2BAC97B1" w14:textId="77777777" w:rsidR="00963056" w:rsidRPr="00441410" w:rsidRDefault="00963056" w:rsidP="00963056">
      <w:pPr>
        <w:rPr>
          <w:rFonts w:ascii="Arial Narrow" w:hAnsi="Arial Narrow" w:cs="Arial"/>
          <w:b/>
          <w:bCs/>
          <w:sz w:val="24"/>
        </w:rPr>
      </w:pPr>
    </w:p>
    <w:p w14:paraId="17443AD8" w14:textId="77777777" w:rsidR="00963056" w:rsidRPr="00441410" w:rsidRDefault="00963056" w:rsidP="00963056">
      <w:pPr>
        <w:numPr>
          <w:ilvl w:val="0"/>
          <w:numId w:val="6"/>
        </w:numPr>
        <w:rPr>
          <w:rFonts w:ascii="Arial Narrow" w:hAnsi="Arial Narrow" w:cs="Arial"/>
          <w:sz w:val="24"/>
        </w:rPr>
      </w:pPr>
      <w:r w:rsidRPr="00441410">
        <w:rPr>
          <w:rFonts w:ascii="Arial Narrow" w:hAnsi="Arial Narrow" w:cs="Arial"/>
          <w:sz w:val="24"/>
        </w:rPr>
        <w:t>Liderar el diseño, implementación y supervisión de la estrategia técnica del programa de conservación de la Fundación Natura.</w:t>
      </w:r>
    </w:p>
    <w:p w14:paraId="2F922645" w14:textId="77777777" w:rsidR="00963056" w:rsidRPr="00441410" w:rsidRDefault="00963056" w:rsidP="00963056">
      <w:pPr>
        <w:numPr>
          <w:ilvl w:val="0"/>
          <w:numId w:val="6"/>
        </w:numPr>
        <w:rPr>
          <w:rFonts w:ascii="Arial Narrow" w:hAnsi="Arial Narrow" w:cs="Arial"/>
          <w:sz w:val="24"/>
        </w:rPr>
      </w:pPr>
      <w:r w:rsidRPr="00441410">
        <w:rPr>
          <w:rFonts w:ascii="Arial Narrow" w:hAnsi="Arial Narrow" w:cs="Arial"/>
          <w:sz w:val="24"/>
        </w:rPr>
        <w:t>Coordinar la ejecución técnica y presupuestaria de proyectos financiados por organismos de cooperación y donantes.</w:t>
      </w:r>
    </w:p>
    <w:p w14:paraId="14D2E894" w14:textId="77777777" w:rsidR="00963056" w:rsidRPr="00441410" w:rsidRDefault="00963056" w:rsidP="00963056">
      <w:pPr>
        <w:numPr>
          <w:ilvl w:val="0"/>
          <w:numId w:val="6"/>
        </w:numPr>
        <w:rPr>
          <w:rFonts w:ascii="Arial Narrow" w:hAnsi="Arial Narrow" w:cs="Arial"/>
          <w:sz w:val="24"/>
        </w:rPr>
      </w:pPr>
      <w:r w:rsidRPr="00441410">
        <w:rPr>
          <w:rFonts w:ascii="Arial Narrow" w:hAnsi="Arial Narrow" w:cs="Arial"/>
          <w:sz w:val="24"/>
        </w:rPr>
        <w:t>Diseñar e implementar sistemas de Monitoreo, Evaluación y Aprendizaje (MEL).</w:t>
      </w:r>
    </w:p>
    <w:p w14:paraId="7A31427D" w14:textId="77777777" w:rsidR="00963056" w:rsidRPr="00441410" w:rsidRDefault="00963056" w:rsidP="00963056">
      <w:pPr>
        <w:numPr>
          <w:ilvl w:val="0"/>
          <w:numId w:val="6"/>
        </w:numPr>
        <w:rPr>
          <w:rFonts w:ascii="Arial Narrow" w:hAnsi="Arial Narrow" w:cs="Arial"/>
          <w:sz w:val="24"/>
        </w:rPr>
      </w:pPr>
      <w:r w:rsidRPr="00441410">
        <w:rPr>
          <w:rFonts w:ascii="Arial Narrow" w:hAnsi="Arial Narrow" w:cs="Arial"/>
          <w:sz w:val="24"/>
        </w:rPr>
        <w:t>Definir y dar seguimiento a indicadores de desempeño (</w:t>
      </w:r>
      <w:proofErr w:type="spellStart"/>
      <w:r w:rsidRPr="00441410">
        <w:rPr>
          <w:rFonts w:ascii="Arial Narrow" w:hAnsi="Arial Narrow" w:cs="Arial"/>
          <w:sz w:val="24"/>
        </w:rPr>
        <w:t>KPIs</w:t>
      </w:r>
      <w:proofErr w:type="spellEnd"/>
      <w:r w:rsidRPr="00441410">
        <w:rPr>
          <w:rFonts w:ascii="Arial Narrow" w:hAnsi="Arial Narrow" w:cs="Arial"/>
          <w:sz w:val="24"/>
        </w:rPr>
        <w:t>) y metas de impacto del programa</w:t>
      </w:r>
    </w:p>
    <w:p w14:paraId="4ED0B59D" w14:textId="77777777" w:rsidR="00963056" w:rsidRPr="00441410" w:rsidRDefault="00963056" w:rsidP="00963056">
      <w:pPr>
        <w:numPr>
          <w:ilvl w:val="0"/>
          <w:numId w:val="6"/>
        </w:numPr>
        <w:rPr>
          <w:rFonts w:ascii="Arial Narrow" w:hAnsi="Arial Narrow" w:cs="Arial"/>
          <w:sz w:val="24"/>
        </w:rPr>
      </w:pPr>
      <w:r w:rsidRPr="00441410">
        <w:rPr>
          <w:rFonts w:ascii="Arial Narrow" w:hAnsi="Arial Narrow" w:cs="Arial"/>
          <w:sz w:val="24"/>
        </w:rPr>
        <w:t>Supervisar la elaboración de reportes técnicos, financieros y de impacto basados en evidencia.</w:t>
      </w:r>
    </w:p>
    <w:p w14:paraId="37D419C8" w14:textId="77777777" w:rsidR="00963056" w:rsidRPr="00441410" w:rsidRDefault="00963056" w:rsidP="00963056">
      <w:pPr>
        <w:numPr>
          <w:ilvl w:val="0"/>
          <w:numId w:val="6"/>
        </w:numPr>
        <w:rPr>
          <w:rFonts w:ascii="Arial Narrow" w:hAnsi="Arial Narrow" w:cs="Arial"/>
          <w:sz w:val="24"/>
        </w:rPr>
      </w:pPr>
      <w:r w:rsidRPr="00441410">
        <w:rPr>
          <w:rFonts w:ascii="Arial Narrow" w:hAnsi="Arial Narrow" w:cs="Arial"/>
          <w:sz w:val="24"/>
        </w:rPr>
        <w:t>Administrar presupuestos de programas y asegurar el uso eficiente de los recursos.</w:t>
      </w:r>
    </w:p>
    <w:p w14:paraId="5EEDEE03" w14:textId="77777777" w:rsidR="00963056" w:rsidRPr="00441410" w:rsidRDefault="00963056" w:rsidP="00963056">
      <w:pPr>
        <w:numPr>
          <w:ilvl w:val="0"/>
          <w:numId w:val="6"/>
        </w:numPr>
        <w:rPr>
          <w:rFonts w:ascii="Arial Narrow" w:hAnsi="Arial Narrow" w:cs="Arial"/>
          <w:sz w:val="24"/>
        </w:rPr>
      </w:pPr>
      <w:r w:rsidRPr="00441410">
        <w:rPr>
          <w:rFonts w:ascii="Arial Narrow" w:hAnsi="Arial Narrow" w:cs="Arial"/>
          <w:sz w:val="24"/>
        </w:rPr>
        <w:t>Garantizar el cumplimiento de contratos, convenios y requisitos de donantes nacionales e internacionales.</w:t>
      </w:r>
    </w:p>
    <w:p w14:paraId="68D0D98E" w14:textId="77777777" w:rsidR="00963056" w:rsidRPr="00441410" w:rsidRDefault="00963056" w:rsidP="00963056">
      <w:pPr>
        <w:numPr>
          <w:ilvl w:val="0"/>
          <w:numId w:val="6"/>
        </w:numPr>
        <w:rPr>
          <w:rFonts w:ascii="Arial Narrow" w:hAnsi="Arial Narrow" w:cs="Arial"/>
          <w:sz w:val="24"/>
        </w:rPr>
      </w:pPr>
      <w:r w:rsidRPr="00441410">
        <w:rPr>
          <w:rFonts w:ascii="Arial Narrow" w:hAnsi="Arial Narrow" w:cs="Arial"/>
          <w:sz w:val="24"/>
        </w:rPr>
        <w:t>Coordinar auditorías, procesos de seguimiento y cumplimiento relacionados con el programa.</w:t>
      </w:r>
    </w:p>
    <w:p w14:paraId="2F370F14" w14:textId="77777777" w:rsidR="00963056" w:rsidRPr="00441410" w:rsidRDefault="00963056" w:rsidP="00963056">
      <w:pPr>
        <w:numPr>
          <w:ilvl w:val="0"/>
          <w:numId w:val="6"/>
        </w:numPr>
        <w:rPr>
          <w:rFonts w:ascii="Arial Narrow" w:hAnsi="Arial Narrow" w:cs="Arial"/>
          <w:sz w:val="24"/>
        </w:rPr>
      </w:pPr>
      <w:r w:rsidRPr="00441410">
        <w:rPr>
          <w:rFonts w:ascii="Arial Narrow" w:hAnsi="Arial Narrow" w:cs="Arial"/>
          <w:sz w:val="24"/>
        </w:rPr>
        <w:t>Formular y validar propuestas técnicas y financieras para nuevos proyectos.</w:t>
      </w:r>
    </w:p>
    <w:p w14:paraId="6E4A3AB8" w14:textId="77777777" w:rsidR="00963056" w:rsidRPr="00441410" w:rsidRDefault="00963056" w:rsidP="00963056">
      <w:pPr>
        <w:numPr>
          <w:ilvl w:val="0"/>
          <w:numId w:val="6"/>
        </w:numPr>
        <w:rPr>
          <w:rFonts w:ascii="Arial Narrow" w:hAnsi="Arial Narrow" w:cs="Arial"/>
          <w:sz w:val="24"/>
        </w:rPr>
      </w:pPr>
      <w:r w:rsidRPr="00441410">
        <w:rPr>
          <w:rFonts w:ascii="Arial Narrow" w:hAnsi="Arial Narrow" w:cs="Arial"/>
          <w:sz w:val="24"/>
        </w:rPr>
        <w:lastRenderedPageBreak/>
        <w:t>Mantener relaciones técnicas y operativas con aliados, contrapartes y agencias de cooperación.</w:t>
      </w:r>
    </w:p>
    <w:p w14:paraId="30BB977C" w14:textId="77777777" w:rsidR="00963056" w:rsidRPr="00441410" w:rsidRDefault="00963056" w:rsidP="00963056">
      <w:pPr>
        <w:numPr>
          <w:ilvl w:val="0"/>
          <w:numId w:val="6"/>
        </w:numPr>
        <w:rPr>
          <w:rFonts w:ascii="Arial Narrow" w:hAnsi="Arial Narrow" w:cs="Arial"/>
          <w:sz w:val="24"/>
        </w:rPr>
      </w:pPr>
      <w:r w:rsidRPr="00441410">
        <w:rPr>
          <w:rFonts w:ascii="Arial Narrow" w:hAnsi="Arial Narrow" w:cs="Arial"/>
          <w:sz w:val="24"/>
        </w:rPr>
        <w:t>Liderar equipos técnicos multidisciplinarios, consultores y coordinadores de proyectos.</w:t>
      </w:r>
    </w:p>
    <w:p w14:paraId="51DB928F" w14:textId="4DD35A00" w:rsidR="00963056" w:rsidRPr="00441410" w:rsidRDefault="00963056" w:rsidP="00963056">
      <w:pPr>
        <w:numPr>
          <w:ilvl w:val="0"/>
          <w:numId w:val="6"/>
        </w:numPr>
        <w:rPr>
          <w:rFonts w:ascii="Arial Narrow" w:hAnsi="Arial Narrow" w:cs="Arial"/>
          <w:sz w:val="24"/>
        </w:rPr>
      </w:pPr>
      <w:r w:rsidRPr="00441410">
        <w:rPr>
          <w:rFonts w:ascii="Arial Narrow" w:hAnsi="Arial Narrow" w:cs="Arial"/>
          <w:sz w:val="24"/>
        </w:rPr>
        <w:t>Promover una cultura de trabajo colaborativa, orientada a resultados y mejora continua.</w:t>
      </w:r>
    </w:p>
    <w:p w14:paraId="1FCC6BC3" w14:textId="77777777" w:rsidR="00963056" w:rsidRPr="00441410" w:rsidRDefault="00963056" w:rsidP="00963056">
      <w:pPr>
        <w:shd w:val="clear" w:color="auto" w:fill="FFFFFF"/>
        <w:tabs>
          <w:tab w:val="num" w:pos="142"/>
        </w:tabs>
        <w:rPr>
          <w:rFonts w:ascii="Arial Narrow" w:hAnsi="Arial Narrow" w:cs="Arial"/>
          <w:b/>
          <w:color w:val="000000"/>
          <w:sz w:val="24"/>
          <w:lang w:eastAsia="es-PA"/>
        </w:rPr>
      </w:pPr>
    </w:p>
    <w:p w14:paraId="6F924FFD" w14:textId="403080DD" w:rsidR="00963056" w:rsidRPr="00441410" w:rsidRDefault="00963056" w:rsidP="00963056">
      <w:pPr>
        <w:shd w:val="clear" w:color="auto" w:fill="FFFFFF"/>
        <w:tabs>
          <w:tab w:val="num" w:pos="142"/>
        </w:tabs>
        <w:rPr>
          <w:rFonts w:ascii="Arial Narrow" w:hAnsi="Arial Narrow" w:cs="Arial"/>
          <w:b/>
          <w:color w:val="000000"/>
          <w:sz w:val="24"/>
          <w:lang w:eastAsia="es-PA"/>
        </w:rPr>
      </w:pPr>
      <w:r w:rsidRPr="00441410">
        <w:rPr>
          <w:rFonts w:ascii="Arial Narrow" w:hAnsi="Arial Narrow" w:cs="Arial"/>
          <w:b/>
          <w:color w:val="000000"/>
          <w:sz w:val="24"/>
          <w:lang w:eastAsia="es-PA"/>
        </w:rPr>
        <w:t>Experiencia</w:t>
      </w:r>
    </w:p>
    <w:p w14:paraId="5B138728" w14:textId="77777777" w:rsidR="00963056" w:rsidRPr="00441410" w:rsidRDefault="00963056" w:rsidP="00963056">
      <w:pPr>
        <w:pStyle w:val="w6asjqtextbase"/>
        <w:spacing w:before="0" w:beforeAutospacing="0" w:after="0" w:afterAutospacing="0"/>
        <w:rPr>
          <w:rFonts w:ascii="Arial Narrow" w:hAnsi="Arial Narrow" w:cs="Arial"/>
        </w:rPr>
      </w:pPr>
    </w:p>
    <w:p w14:paraId="1734F941" w14:textId="77777777" w:rsidR="00963056" w:rsidRPr="00441410" w:rsidRDefault="00963056" w:rsidP="00963056">
      <w:pPr>
        <w:pStyle w:val="w6asjqtextbase"/>
        <w:spacing w:before="0" w:beforeAutospacing="0" w:after="0" w:afterAutospacing="0"/>
        <w:rPr>
          <w:rFonts w:ascii="Arial Narrow" w:hAnsi="Arial Narrow" w:cs="Arial"/>
        </w:rPr>
      </w:pPr>
      <w:r w:rsidRPr="00441410">
        <w:rPr>
          <w:rFonts w:ascii="Arial Narrow" w:hAnsi="Arial Narrow" w:cs="Arial"/>
        </w:rPr>
        <w:t xml:space="preserve">Mínimo seis </w:t>
      </w:r>
      <w:r w:rsidRPr="00441410">
        <w:rPr>
          <w:rStyle w:val="w6asjqtextbase1"/>
          <w:rFonts w:ascii="Arial Narrow" w:hAnsi="Arial Narrow" w:cs="Arial"/>
          <w:b/>
          <w:bCs/>
        </w:rPr>
        <w:t>(6)</w:t>
      </w:r>
      <w:r w:rsidRPr="00441410">
        <w:rPr>
          <w:rStyle w:val="w6asjqtextbase1"/>
          <w:rFonts w:ascii="Arial Narrow" w:hAnsi="Arial Narrow" w:cs="Arial"/>
        </w:rPr>
        <w:t xml:space="preserve"> a ocho</w:t>
      </w:r>
      <w:r w:rsidRPr="00441410">
        <w:rPr>
          <w:rStyle w:val="w6asjqtextbase1"/>
          <w:rFonts w:ascii="Arial Narrow" w:hAnsi="Arial Narrow" w:cs="Arial"/>
          <w:b/>
          <w:bCs/>
        </w:rPr>
        <w:t xml:space="preserve"> (8)</w:t>
      </w:r>
      <w:r w:rsidRPr="00441410">
        <w:rPr>
          <w:rStyle w:val="w6asjqtextbase1"/>
          <w:rFonts w:ascii="Arial Narrow" w:hAnsi="Arial Narrow" w:cs="Arial"/>
        </w:rPr>
        <w:t xml:space="preserve"> años</w:t>
      </w:r>
      <w:r w:rsidRPr="00441410">
        <w:rPr>
          <w:rFonts w:ascii="Arial Narrow" w:hAnsi="Arial Narrow" w:cs="Arial"/>
        </w:rPr>
        <w:t xml:space="preserve"> de experiencia comprobada en:</w:t>
      </w:r>
    </w:p>
    <w:p w14:paraId="664ADF6B" w14:textId="77777777" w:rsidR="00963056" w:rsidRPr="00441410" w:rsidRDefault="00963056" w:rsidP="00963056">
      <w:pPr>
        <w:numPr>
          <w:ilvl w:val="0"/>
          <w:numId w:val="2"/>
        </w:numPr>
        <w:rPr>
          <w:rFonts w:ascii="Arial Narrow" w:hAnsi="Arial Narrow" w:cs="Arial"/>
          <w:sz w:val="24"/>
          <w:lang w:eastAsia="es-PA"/>
        </w:rPr>
      </w:pPr>
      <w:r w:rsidRPr="00441410">
        <w:rPr>
          <w:rFonts w:ascii="Arial Narrow" w:hAnsi="Arial Narrow" w:cs="Arial"/>
          <w:sz w:val="24"/>
          <w:lang w:eastAsia="es-PA"/>
        </w:rPr>
        <w:t>Dirección o coordinación de programas o proyectos ambientales y de conservación.</w:t>
      </w:r>
    </w:p>
    <w:p w14:paraId="6169FD89" w14:textId="77777777" w:rsidR="00963056" w:rsidRPr="00441410" w:rsidRDefault="00963056" w:rsidP="00963056">
      <w:pPr>
        <w:numPr>
          <w:ilvl w:val="0"/>
          <w:numId w:val="2"/>
        </w:numPr>
        <w:rPr>
          <w:rFonts w:ascii="Arial Narrow" w:hAnsi="Arial Narrow" w:cs="Arial"/>
          <w:sz w:val="24"/>
          <w:lang w:eastAsia="es-PA"/>
        </w:rPr>
      </w:pPr>
      <w:r w:rsidRPr="00441410">
        <w:rPr>
          <w:rFonts w:ascii="Arial Narrow" w:hAnsi="Arial Narrow" w:cs="Arial"/>
          <w:sz w:val="24"/>
          <w:lang w:eastAsia="es-PA"/>
        </w:rPr>
        <w:t>Gestión de proyectos financiados por agencias de cooperación internacional y donantes institucionales.</w:t>
      </w:r>
    </w:p>
    <w:p w14:paraId="3A305FAA" w14:textId="77777777" w:rsidR="00963056" w:rsidRPr="00441410" w:rsidRDefault="00963056" w:rsidP="00963056">
      <w:pPr>
        <w:numPr>
          <w:ilvl w:val="0"/>
          <w:numId w:val="2"/>
        </w:numPr>
        <w:rPr>
          <w:rFonts w:ascii="Arial Narrow" w:hAnsi="Arial Narrow" w:cs="Arial"/>
          <w:sz w:val="24"/>
          <w:lang w:eastAsia="es-PA"/>
        </w:rPr>
      </w:pPr>
      <w:r w:rsidRPr="00441410">
        <w:rPr>
          <w:rFonts w:ascii="Arial Narrow" w:hAnsi="Arial Narrow" w:cs="Arial"/>
          <w:sz w:val="24"/>
          <w:lang w:eastAsia="es-PA"/>
        </w:rPr>
        <w:t>Administración de presupuestos, contratos o convenios de cooperación.</w:t>
      </w:r>
    </w:p>
    <w:p w14:paraId="6CD2D000" w14:textId="77777777" w:rsidR="00963056" w:rsidRPr="00441410" w:rsidRDefault="00963056" w:rsidP="00963056">
      <w:pPr>
        <w:numPr>
          <w:ilvl w:val="0"/>
          <w:numId w:val="2"/>
        </w:numPr>
        <w:rPr>
          <w:rFonts w:ascii="Arial Narrow" w:hAnsi="Arial Narrow" w:cs="Arial"/>
          <w:sz w:val="24"/>
          <w:lang w:eastAsia="es-PA"/>
        </w:rPr>
      </w:pPr>
      <w:r w:rsidRPr="00441410">
        <w:rPr>
          <w:rFonts w:ascii="Arial Narrow" w:hAnsi="Arial Narrow" w:cs="Arial"/>
          <w:sz w:val="24"/>
          <w:lang w:eastAsia="es-PA"/>
        </w:rPr>
        <w:t>Elaboración de informes técnicos y financieros dirigidos a donantes.</w:t>
      </w:r>
    </w:p>
    <w:p w14:paraId="6E8288A2" w14:textId="77777777" w:rsidR="00963056" w:rsidRPr="00441410" w:rsidRDefault="00963056" w:rsidP="00963056">
      <w:pPr>
        <w:numPr>
          <w:ilvl w:val="0"/>
          <w:numId w:val="2"/>
        </w:numPr>
        <w:rPr>
          <w:rFonts w:ascii="Arial Narrow" w:hAnsi="Arial Narrow" w:cs="Arial"/>
          <w:sz w:val="24"/>
          <w:lang w:eastAsia="es-PA"/>
        </w:rPr>
      </w:pPr>
      <w:r w:rsidRPr="00441410">
        <w:rPr>
          <w:rFonts w:ascii="Arial Narrow" w:hAnsi="Arial Narrow" w:cs="Arial"/>
          <w:sz w:val="24"/>
          <w:lang w:eastAsia="es-PA"/>
        </w:rPr>
        <w:t>Liderazgo y gestión de equipos técnicos multidisciplinarios.</w:t>
      </w:r>
    </w:p>
    <w:p w14:paraId="20C099C7" w14:textId="77777777" w:rsidR="00963056" w:rsidRPr="00441410" w:rsidRDefault="00963056" w:rsidP="00963056">
      <w:pPr>
        <w:numPr>
          <w:ilvl w:val="0"/>
          <w:numId w:val="2"/>
        </w:numPr>
        <w:rPr>
          <w:rFonts w:ascii="Arial Narrow" w:hAnsi="Arial Narrow" w:cs="Arial"/>
          <w:sz w:val="24"/>
          <w:lang w:eastAsia="es-PA"/>
        </w:rPr>
      </w:pPr>
      <w:r w:rsidRPr="00441410">
        <w:rPr>
          <w:rFonts w:ascii="Arial Narrow" w:hAnsi="Arial Narrow" w:cs="Arial"/>
          <w:sz w:val="24"/>
          <w:lang w:eastAsia="es-PA"/>
        </w:rPr>
        <w:t>Coordinación de proyectos con múltiples actores y organizaciones aliadas.</w:t>
      </w:r>
    </w:p>
    <w:p w14:paraId="17D82290" w14:textId="77777777" w:rsidR="00963056" w:rsidRPr="00441410" w:rsidRDefault="00963056" w:rsidP="00963056">
      <w:pPr>
        <w:ind w:left="360"/>
        <w:rPr>
          <w:rFonts w:ascii="Arial Narrow" w:hAnsi="Arial Narrow" w:cs="Arial"/>
          <w:sz w:val="24"/>
          <w:lang w:eastAsia="es-PA"/>
        </w:rPr>
      </w:pPr>
    </w:p>
    <w:p w14:paraId="59B2BBCA" w14:textId="77777777" w:rsidR="00963056" w:rsidRPr="00441410" w:rsidRDefault="00963056" w:rsidP="00963056">
      <w:pPr>
        <w:spacing w:before="100" w:beforeAutospacing="1"/>
        <w:rPr>
          <w:rFonts w:ascii="Arial Narrow" w:hAnsi="Arial Narrow" w:cs="Arial"/>
          <w:b/>
          <w:bCs/>
          <w:sz w:val="24"/>
          <w:lang w:eastAsia="es-PA"/>
        </w:rPr>
      </w:pPr>
      <w:r w:rsidRPr="00441410">
        <w:rPr>
          <w:rFonts w:ascii="Arial Narrow" w:hAnsi="Arial Narrow" w:cs="Arial"/>
          <w:b/>
          <w:bCs/>
          <w:sz w:val="24"/>
          <w:lang w:eastAsia="es-PA"/>
        </w:rPr>
        <w:t>Idiomas:</w:t>
      </w:r>
    </w:p>
    <w:p w14:paraId="38DB072E" w14:textId="77777777" w:rsidR="00963056" w:rsidRPr="00441410" w:rsidRDefault="00963056" w:rsidP="00963056">
      <w:pPr>
        <w:numPr>
          <w:ilvl w:val="0"/>
          <w:numId w:val="4"/>
        </w:numPr>
        <w:ind w:left="360"/>
        <w:rPr>
          <w:rFonts w:ascii="Arial Narrow" w:hAnsi="Arial Narrow" w:cs="Arial"/>
          <w:sz w:val="24"/>
          <w:lang w:eastAsia="es-PA"/>
        </w:rPr>
      </w:pPr>
      <w:r w:rsidRPr="00441410">
        <w:rPr>
          <w:rFonts w:ascii="Arial Narrow" w:hAnsi="Arial Narrow" w:cs="Arial"/>
          <w:bCs/>
          <w:sz w:val="24"/>
          <w:lang w:eastAsia="es-PA"/>
        </w:rPr>
        <w:t>Español: Dominio avanzado (oral y escrito).</w:t>
      </w:r>
    </w:p>
    <w:p w14:paraId="45AF3E89" w14:textId="77777777" w:rsidR="00963056" w:rsidRPr="00441410" w:rsidRDefault="00963056" w:rsidP="00963056">
      <w:pPr>
        <w:numPr>
          <w:ilvl w:val="0"/>
          <w:numId w:val="3"/>
        </w:numPr>
        <w:ind w:left="360"/>
        <w:rPr>
          <w:rFonts w:ascii="Arial Narrow" w:hAnsi="Arial Narrow" w:cs="Arial"/>
          <w:sz w:val="24"/>
          <w:lang w:eastAsia="es-PA"/>
        </w:rPr>
      </w:pPr>
      <w:r w:rsidRPr="00441410">
        <w:rPr>
          <w:rFonts w:ascii="Arial Narrow" w:hAnsi="Arial Narrow" w:cs="Arial"/>
          <w:sz w:val="24"/>
          <w:lang w:eastAsia="es-PA"/>
        </w:rPr>
        <w:t>Inglés: Nivel avanzado (lectura, redacción y comunicación técnica).</w:t>
      </w:r>
    </w:p>
    <w:p w14:paraId="6EFEEAE7" w14:textId="77777777" w:rsidR="00963056" w:rsidRPr="00441410" w:rsidRDefault="00963056" w:rsidP="00963056">
      <w:pPr>
        <w:spacing w:before="100" w:beforeAutospacing="1"/>
        <w:rPr>
          <w:rFonts w:ascii="Arial Narrow" w:hAnsi="Arial Narrow" w:cs="Arial"/>
          <w:sz w:val="24"/>
          <w:lang w:eastAsia="es-PA"/>
        </w:rPr>
      </w:pPr>
    </w:p>
    <w:p w14:paraId="448697A7" w14:textId="77777777" w:rsidR="00963056" w:rsidRPr="00441410" w:rsidRDefault="00963056" w:rsidP="00963056">
      <w:pPr>
        <w:shd w:val="clear" w:color="auto" w:fill="FFFFFF"/>
        <w:tabs>
          <w:tab w:val="num" w:pos="142"/>
        </w:tabs>
        <w:rPr>
          <w:rFonts w:ascii="Arial Narrow" w:hAnsi="Arial Narrow" w:cs="Arial"/>
          <w:b/>
          <w:color w:val="000000"/>
          <w:sz w:val="24"/>
          <w:lang w:eastAsia="es-PA"/>
        </w:rPr>
      </w:pPr>
      <w:r w:rsidRPr="00441410">
        <w:rPr>
          <w:rFonts w:ascii="Arial Narrow" w:hAnsi="Arial Narrow" w:cs="Arial"/>
          <w:b/>
          <w:color w:val="000000"/>
          <w:sz w:val="24"/>
          <w:lang w:eastAsia="es-PA"/>
        </w:rPr>
        <w:t xml:space="preserve">Conocimiento, Capacidades y Habilidades </w:t>
      </w:r>
    </w:p>
    <w:p w14:paraId="7A74C5B2" w14:textId="77777777" w:rsidR="00963056" w:rsidRPr="00441410" w:rsidRDefault="00963056" w:rsidP="00963056">
      <w:pPr>
        <w:numPr>
          <w:ilvl w:val="0"/>
          <w:numId w:val="3"/>
        </w:numPr>
        <w:shd w:val="clear" w:color="auto" w:fill="FFFFFF"/>
        <w:overflowPunct w:val="0"/>
        <w:autoSpaceDE w:val="0"/>
        <w:autoSpaceDN w:val="0"/>
        <w:adjustRightInd w:val="0"/>
        <w:spacing w:line="276" w:lineRule="auto"/>
        <w:ind w:left="426" w:hanging="426"/>
        <w:textAlignment w:val="baseline"/>
        <w:rPr>
          <w:rFonts w:ascii="Arial Narrow" w:hAnsi="Arial Narrow" w:cs="Arial"/>
          <w:color w:val="000000"/>
          <w:sz w:val="24"/>
          <w:lang w:eastAsia="es-PA"/>
        </w:rPr>
      </w:pPr>
      <w:r w:rsidRPr="00441410">
        <w:rPr>
          <w:rFonts w:ascii="Arial Narrow" w:hAnsi="Arial Narrow" w:cs="Arial"/>
          <w:color w:val="000000"/>
          <w:sz w:val="24"/>
          <w:lang w:eastAsia="es-PA"/>
        </w:rPr>
        <w:t>Gestión de proyectos mediante metodologías de Marco Lógico, PMI o equivalentes</w:t>
      </w:r>
    </w:p>
    <w:p w14:paraId="6CD12A4F" w14:textId="77777777" w:rsidR="00963056" w:rsidRPr="00441410" w:rsidRDefault="00963056" w:rsidP="00963056">
      <w:pPr>
        <w:numPr>
          <w:ilvl w:val="0"/>
          <w:numId w:val="3"/>
        </w:numPr>
        <w:shd w:val="clear" w:color="auto" w:fill="FFFFFF"/>
        <w:overflowPunct w:val="0"/>
        <w:autoSpaceDE w:val="0"/>
        <w:autoSpaceDN w:val="0"/>
        <w:adjustRightInd w:val="0"/>
        <w:spacing w:line="276" w:lineRule="auto"/>
        <w:ind w:left="426" w:hanging="426"/>
        <w:textAlignment w:val="baseline"/>
        <w:rPr>
          <w:rFonts w:ascii="Arial Narrow" w:hAnsi="Arial Narrow" w:cs="Arial"/>
          <w:color w:val="000000"/>
          <w:sz w:val="24"/>
          <w:lang w:eastAsia="es-PA"/>
        </w:rPr>
      </w:pPr>
      <w:r w:rsidRPr="00441410">
        <w:rPr>
          <w:rFonts w:ascii="Arial Narrow" w:hAnsi="Arial Narrow" w:cs="Arial"/>
          <w:color w:val="000000"/>
          <w:sz w:val="24"/>
          <w:lang w:eastAsia="es-PA"/>
        </w:rPr>
        <w:t>Diseño e implementación de sistemas MEL.</w:t>
      </w:r>
    </w:p>
    <w:p w14:paraId="2F51013A" w14:textId="77777777" w:rsidR="00963056" w:rsidRPr="00441410" w:rsidRDefault="00963056" w:rsidP="00963056">
      <w:pPr>
        <w:numPr>
          <w:ilvl w:val="0"/>
          <w:numId w:val="3"/>
        </w:numPr>
        <w:shd w:val="clear" w:color="auto" w:fill="FFFFFF"/>
        <w:overflowPunct w:val="0"/>
        <w:autoSpaceDE w:val="0"/>
        <w:autoSpaceDN w:val="0"/>
        <w:adjustRightInd w:val="0"/>
        <w:spacing w:line="276" w:lineRule="auto"/>
        <w:ind w:left="426" w:hanging="426"/>
        <w:textAlignment w:val="baseline"/>
        <w:rPr>
          <w:rFonts w:ascii="Arial Narrow" w:hAnsi="Arial Narrow" w:cs="Arial"/>
          <w:color w:val="000000"/>
          <w:sz w:val="24"/>
          <w:lang w:eastAsia="es-PA"/>
        </w:rPr>
      </w:pPr>
      <w:r w:rsidRPr="00441410">
        <w:rPr>
          <w:rFonts w:ascii="Arial Narrow" w:hAnsi="Arial Narrow" w:cs="Arial"/>
          <w:color w:val="000000"/>
          <w:sz w:val="24"/>
          <w:lang w:eastAsia="es-PA"/>
        </w:rPr>
        <w:t>Gestión de indicadores de impacto y análisis de datos.</w:t>
      </w:r>
    </w:p>
    <w:p w14:paraId="51A8D088" w14:textId="77777777" w:rsidR="00963056" w:rsidRPr="00441410" w:rsidRDefault="00963056" w:rsidP="00963056">
      <w:pPr>
        <w:numPr>
          <w:ilvl w:val="0"/>
          <w:numId w:val="3"/>
        </w:numPr>
        <w:shd w:val="clear" w:color="auto" w:fill="FFFFFF"/>
        <w:overflowPunct w:val="0"/>
        <w:autoSpaceDE w:val="0"/>
        <w:autoSpaceDN w:val="0"/>
        <w:adjustRightInd w:val="0"/>
        <w:spacing w:line="276" w:lineRule="auto"/>
        <w:ind w:left="426" w:hanging="426"/>
        <w:textAlignment w:val="baseline"/>
        <w:rPr>
          <w:rFonts w:ascii="Arial Narrow" w:hAnsi="Arial Narrow" w:cs="Arial"/>
          <w:color w:val="000000"/>
          <w:sz w:val="24"/>
          <w:lang w:eastAsia="es-PA"/>
        </w:rPr>
      </w:pPr>
      <w:r w:rsidRPr="00441410">
        <w:rPr>
          <w:rFonts w:ascii="Arial Narrow" w:hAnsi="Arial Narrow" w:cs="Arial"/>
          <w:color w:val="000000"/>
          <w:sz w:val="24"/>
          <w:lang w:eastAsia="es-PA"/>
        </w:rPr>
        <w:t>Gestión presupuestaria y control financiero de programas.</w:t>
      </w:r>
    </w:p>
    <w:p w14:paraId="5454CFAA" w14:textId="77777777" w:rsidR="00963056" w:rsidRPr="00441410" w:rsidRDefault="00963056" w:rsidP="00963056">
      <w:pPr>
        <w:numPr>
          <w:ilvl w:val="0"/>
          <w:numId w:val="3"/>
        </w:numPr>
        <w:shd w:val="clear" w:color="auto" w:fill="FFFFFF"/>
        <w:overflowPunct w:val="0"/>
        <w:autoSpaceDE w:val="0"/>
        <w:autoSpaceDN w:val="0"/>
        <w:adjustRightInd w:val="0"/>
        <w:spacing w:line="276" w:lineRule="auto"/>
        <w:ind w:left="426" w:hanging="426"/>
        <w:textAlignment w:val="baseline"/>
        <w:rPr>
          <w:rFonts w:ascii="Arial Narrow" w:hAnsi="Arial Narrow" w:cs="Arial"/>
          <w:color w:val="000000"/>
          <w:sz w:val="24"/>
          <w:lang w:eastAsia="es-PA"/>
        </w:rPr>
      </w:pPr>
      <w:r w:rsidRPr="00441410">
        <w:rPr>
          <w:rFonts w:ascii="Arial Narrow" w:hAnsi="Arial Narrow" w:cs="Arial"/>
          <w:color w:val="000000"/>
          <w:sz w:val="24"/>
          <w:lang w:eastAsia="es-PA"/>
        </w:rPr>
        <w:t>Salvaguardas ambientales y sociales aplicables a proyectos de cooperación.</w:t>
      </w:r>
    </w:p>
    <w:p w14:paraId="54AF99ED" w14:textId="77777777" w:rsidR="00963056" w:rsidRPr="00441410" w:rsidRDefault="00963056" w:rsidP="00963056">
      <w:pPr>
        <w:numPr>
          <w:ilvl w:val="0"/>
          <w:numId w:val="3"/>
        </w:numPr>
        <w:shd w:val="clear" w:color="auto" w:fill="FFFFFF"/>
        <w:overflowPunct w:val="0"/>
        <w:autoSpaceDE w:val="0"/>
        <w:autoSpaceDN w:val="0"/>
        <w:adjustRightInd w:val="0"/>
        <w:spacing w:line="276" w:lineRule="auto"/>
        <w:ind w:left="426" w:hanging="426"/>
        <w:textAlignment w:val="baseline"/>
        <w:rPr>
          <w:rFonts w:ascii="Arial Narrow" w:hAnsi="Arial Narrow" w:cs="Arial"/>
          <w:color w:val="000000"/>
          <w:sz w:val="24"/>
          <w:lang w:eastAsia="es-PA"/>
        </w:rPr>
      </w:pPr>
      <w:r w:rsidRPr="00441410">
        <w:rPr>
          <w:rFonts w:ascii="Arial Narrow" w:hAnsi="Arial Narrow" w:cs="Arial"/>
          <w:color w:val="000000"/>
          <w:sz w:val="24"/>
          <w:lang w:eastAsia="es-PA"/>
        </w:rPr>
        <w:t>Gestión de riesgos y resolución de conflictos.</w:t>
      </w:r>
    </w:p>
    <w:p w14:paraId="6FB10BE3" w14:textId="77777777" w:rsidR="00963056" w:rsidRPr="00441410" w:rsidRDefault="00963056" w:rsidP="00963056">
      <w:pPr>
        <w:numPr>
          <w:ilvl w:val="0"/>
          <w:numId w:val="3"/>
        </w:numPr>
        <w:shd w:val="clear" w:color="auto" w:fill="FFFFFF"/>
        <w:overflowPunct w:val="0"/>
        <w:autoSpaceDE w:val="0"/>
        <w:autoSpaceDN w:val="0"/>
        <w:adjustRightInd w:val="0"/>
        <w:spacing w:line="276" w:lineRule="auto"/>
        <w:ind w:left="426" w:hanging="426"/>
        <w:textAlignment w:val="baseline"/>
        <w:rPr>
          <w:rFonts w:ascii="Arial Narrow" w:hAnsi="Arial Narrow" w:cs="Arial"/>
          <w:color w:val="000000"/>
          <w:sz w:val="24"/>
          <w:lang w:eastAsia="es-PA"/>
        </w:rPr>
      </w:pPr>
      <w:r w:rsidRPr="00441410">
        <w:rPr>
          <w:rFonts w:ascii="Arial Narrow" w:hAnsi="Arial Narrow" w:cs="Arial"/>
          <w:color w:val="000000"/>
          <w:sz w:val="24"/>
          <w:lang w:eastAsia="es-PA"/>
        </w:rPr>
        <w:t>Manejo avanzado de Microsoft Excel y herramientas colaborativas.</w:t>
      </w:r>
    </w:p>
    <w:p w14:paraId="7621E7CA" w14:textId="77777777" w:rsidR="00963056" w:rsidRPr="00441410" w:rsidRDefault="00963056" w:rsidP="00963056">
      <w:pPr>
        <w:numPr>
          <w:ilvl w:val="0"/>
          <w:numId w:val="3"/>
        </w:numPr>
        <w:shd w:val="clear" w:color="auto" w:fill="FFFFFF"/>
        <w:overflowPunct w:val="0"/>
        <w:autoSpaceDE w:val="0"/>
        <w:autoSpaceDN w:val="0"/>
        <w:adjustRightInd w:val="0"/>
        <w:spacing w:line="276" w:lineRule="auto"/>
        <w:ind w:left="426" w:hanging="426"/>
        <w:textAlignment w:val="baseline"/>
        <w:rPr>
          <w:rFonts w:ascii="Arial Narrow" w:hAnsi="Arial Narrow" w:cs="Arial"/>
          <w:color w:val="000000"/>
          <w:sz w:val="24"/>
          <w:lang w:eastAsia="es-PA"/>
        </w:rPr>
      </w:pPr>
      <w:r w:rsidRPr="00441410">
        <w:rPr>
          <w:rFonts w:ascii="Arial Narrow" w:hAnsi="Arial Narrow" w:cs="Arial"/>
          <w:color w:val="000000"/>
          <w:sz w:val="24"/>
          <w:lang w:eastAsia="es-PA"/>
        </w:rPr>
        <w:t>Conocimiento de sistemas ERP será considerado una ventaja.</w:t>
      </w:r>
    </w:p>
    <w:p w14:paraId="0DC638FB" w14:textId="77777777" w:rsidR="00963056" w:rsidRPr="00441410" w:rsidRDefault="00963056" w:rsidP="00963056">
      <w:pPr>
        <w:numPr>
          <w:ilvl w:val="0"/>
          <w:numId w:val="3"/>
        </w:numPr>
        <w:shd w:val="clear" w:color="auto" w:fill="FFFFFF"/>
        <w:overflowPunct w:val="0"/>
        <w:autoSpaceDE w:val="0"/>
        <w:autoSpaceDN w:val="0"/>
        <w:adjustRightInd w:val="0"/>
        <w:spacing w:line="276" w:lineRule="auto"/>
        <w:ind w:left="426" w:hanging="426"/>
        <w:textAlignment w:val="baseline"/>
        <w:rPr>
          <w:rFonts w:ascii="Arial Narrow" w:hAnsi="Arial Narrow" w:cs="Arial"/>
          <w:color w:val="000000"/>
          <w:sz w:val="24"/>
          <w:lang w:eastAsia="es-PA"/>
        </w:rPr>
      </w:pPr>
      <w:r w:rsidRPr="00441410">
        <w:rPr>
          <w:rFonts w:ascii="Arial Narrow" w:hAnsi="Arial Narrow" w:cs="Arial"/>
          <w:color w:val="000000"/>
          <w:sz w:val="24"/>
          <w:lang w:eastAsia="es-PA"/>
        </w:rPr>
        <w:t>Liderazgo, negociación, comunicación estratégica y pensamiento analítico.</w:t>
      </w:r>
    </w:p>
    <w:p w14:paraId="0884ADC2" w14:textId="77777777" w:rsidR="00963056" w:rsidRPr="00441410" w:rsidRDefault="00963056" w:rsidP="00963056">
      <w:pPr>
        <w:numPr>
          <w:ilvl w:val="0"/>
          <w:numId w:val="3"/>
        </w:numPr>
        <w:shd w:val="clear" w:color="auto" w:fill="FFFFFF"/>
        <w:overflowPunct w:val="0"/>
        <w:autoSpaceDE w:val="0"/>
        <w:autoSpaceDN w:val="0"/>
        <w:adjustRightInd w:val="0"/>
        <w:spacing w:line="276" w:lineRule="auto"/>
        <w:ind w:left="426" w:hanging="426"/>
        <w:textAlignment w:val="baseline"/>
        <w:rPr>
          <w:rFonts w:ascii="Arial Narrow" w:hAnsi="Arial Narrow" w:cs="Arial"/>
          <w:color w:val="000000"/>
          <w:sz w:val="24"/>
          <w:lang w:eastAsia="es-PA"/>
        </w:rPr>
      </w:pPr>
      <w:r w:rsidRPr="00441410">
        <w:rPr>
          <w:rFonts w:ascii="Arial Narrow" w:hAnsi="Arial Narrow" w:cs="Arial"/>
          <w:color w:val="000000"/>
          <w:sz w:val="24"/>
          <w:lang w:eastAsia="es-PA"/>
        </w:rPr>
        <w:t>Capacidad para elaborar reportes ejecutivos y técnicos de alto nivel.</w:t>
      </w:r>
    </w:p>
    <w:p w14:paraId="650AA445" w14:textId="77777777" w:rsidR="00963056" w:rsidRPr="00441410" w:rsidRDefault="00963056" w:rsidP="00963056">
      <w:pPr>
        <w:shd w:val="clear" w:color="auto" w:fill="FFFFFF"/>
        <w:spacing w:line="276" w:lineRule="auto"/>
        <w:ind w:left="720"/>
        <w:rPr>
          <w:rFonts w:ascii="Arial Narrow" w:hAnsi="Arial Narrow" w:cs="Arial"/>
          <w:color w:val="000000"/>
          <w:sz w:val="24"/>
          <w:lang w:eastAsia="es-PA"/>
        </w:rPr>
      </w:pPr>
    </w:p>
    <w:p w14:paraId="644CDF21" w14:textId="77777777" w:rsidR="00963056" w:rsidRPr="00441410" w:rsidRDefault="00963056" w:rsidP="00963056">
      <w:pPr>
        <w:rPr>
          <w:rFonts w:ascii="Arial Narrow" w:hAnsi="Arial Narrow" w:cs="Arial"/>
          <w:b/>
          <w:bCs/>
          <w:sz w:val="24"/>
        </w:rPr>
      </w:pPr>
      <w:r w:rsidRPr="00441410">
        <w:rPr>
          <w:rFonts w:ascii="Arial Narrow" w:hAnsi="Arial Narrow" w:cs="Arial"/>
          <w:b/>
          <w:bCs/>
          <w:sz w:val="24"/>
        </w:rPr>
        <w:t xml:space="preserve">Otros requisitos: </w:t>
      </w:r>
    </w:p>
    <w:p w14:paraId="7418DCB0" w14:textId="77777777" w:rsidR="00963056" w:rsidRPr="00441410" w:rsidRDefault="00963056" w:rsidP="00963056">
      <w:pPr>
        <w:pStyle w:val="w6asjqtextbase"/>
        <w:numPr>
          <w:ilvl w:val="0"/>
          <w:numId w:val="7"/>
        </w:numPr>
        <w:spacing w:before="0" w:beforeAutospacing="0" w:after="0" w:afterAutospacing="0"/>
        <w:rPr>
          <w:rFonts w:ascii="Arial Narrow" w:hAnsi="Arial Narrow" w:cs="Arial"/>
        </w:rPr>
      </w:pPr>
      <w:r w:rsidRPr="00441410">
        <w:rPr>
          <w:rFonts w:ascii="Arial Narrow" w:hAnsi="Arial Narrow" w:cs="Arial"/>
        </w:rPr>
        <w:t>Disponibilidad para viajar al interior del país y a zonas rurales según las necesidades del programa.</w:t>
      </w:r>
    </w:p>
    <w:p w14:paraId="78D734C2" w14:textId="77777777" w:rsidR="00963056" w:rsidRPr="00441410" w:rsidRDefault="00963056" w:rsidP="00963056">
      <w:pPr>
        <w:pStyle w:val="w6asjqtextbase"/>
        <w:numPr>
          <w:ilvl w:val="0"/>
          <w:numId w:val="7"/>
        </w:numPr>
        <w:spacing w:before="0" w:beforeAutospacing="0" w:after="0" w:afterAutospacing="0"/>
        <w:rPr>
          <w:rFonts w:ascii="Arial Narrow" w:hAnsi="Arial Narrow" w:cs="Arial"/>
        </w:rPr>
      </w:pPr>
      <w:r w:rsidRPr="00441410">
        <w:rPr>
          <w:rFonts w:ascii="Arial Narrow" w:hAnsi="Arial Narrow" w:cs="Arial"/>
        </w:rPr>
        <w:t>Disponibilidad para participar en reuniones técnicas con donantes, aliados y autoridades nacionales e internacionales.</w:t>
      </w:r>
    </w:p>
    <w:p w14:paraId="730FFB2C" w14:textId="77777777" w:rsidR="00963056" w:rsidRPr="00441410" w:rsidRDefault="00963056" w:rsidP="00963056">
      <w:pPr>
        <w:pStyle w:val="w6asjqtextbase"/>
        <w:numPr>
          <w:ilvl w:val="0"/>
          <w:numId w:val="7"/>
        </w:numPr>
        <w:spacing w:before="0" w:beforeAutospacing="0" w:after="0" w:afterAutospacing="0"/>
        <w:rPr>
          <w:rFonts w:ascii="Arial Narrow" w:hAnsi="Arial Narrow" w:cs="Arial"/>
        </w:rPr>
      </w:pPr>
      <w:r w:rsidRPr="00441410">
        <w:rPr>
          <w:rFonts w:ascii="Arial Narrow" w:hAnsi="Arial Narrow" w:cs="Arial"/>
        </w:rPr>
        <w:t>Manejo de herramientas colaborativas (SharePoint, OneDrive o equivalentes).</w:t>
      </w:r>
    </w:p>
    <w:p w14:paraId="4723BB33" w14:textId="77777777" w:rsidR="00963056" w:rsidRPr="00441410" w:rsidRDefault="00963056" w:rsidP="00963056">
      <w:pPr>
        <w:pStyle w:val="w6asjqtextbase"/>
        <w:numPr>
          <w:ilvl w:val="0"/>
          <w:numId w:val="7"/>
        </w:numPr>
        <w:spacing w:before="0" w:beforeAutospacing="0" w:after="0" w:afterAutospacing="0"/>
        <w:rPr>
          <w:rFonts w:ascii="Arial Narrow" w:hAnsi="Arial Narrow" w:cs="Arial"/>
        </w:rPr>
      </w:pPr>
      <w:r w:rsidRPr="00441410">
        <w:rPr>
          <w:rFonts w:ascii="Arial Narrow" w:hAnsi="Arial Narrow" w:cs="Arial"/>
        </w:rPr>
        <w:t>Licencia de conducir vigente será considerada una ventaja.</w:t>
      </w:r>
    </w:p>
    <w:p w14:paraId="6C32969B" w14:textId="77777777" w:rsidR="00963056" w:rsidRPr="00441410" w:rsidRDefault="00963056" w:rsidP="00BC7075">
      <w:pPr>
        <w:rPr>
          <w:rFonts w:ascii="Arial Narrow" w:eastAsia="Calibri" w:hAnsi="Arial Narrow" w:cs="Arial"/>
          <w:color w:val="000000"/>
          <w:sz w:val="24"/>
          <w:lang w:val="es-PA" w:eastAsia="es-PA"/>
        </w:rPr>
      </w:pPr>
    </w:p>
    <w:p w14:paraId="03299B5D" w14:textId="77777777" w:rsidR="00963056" w:rsidRDefault="00963056" w:rsidP="00BC7075">
      <w:pPr>
        <w:rPr>
          <w:rFonts w:ascii="Arial Narrow" w:hAnsi="Arial Narrow" w:cs="Arial"/>
          <w:color w:val="000000"/>
          <w:sz w:val="24"/>
          <w:lang w:eastAsia="es-PA"/>
        </w:rPr>
      </w:pPr>
    </w:p>
    <w:p w14:paraId="54DF5B2F" w14:textId="77777777" w:rsidR="00441410" w:rsidRDefault="00441410" w:rsidP="00BC7075">
      <w:pPr>
        <w:rPr>
          <w:rFonts w:ascii="Arial Narrow" w:hAnsi="Arial Narrow" w:cs="Arial"/>
          <w:color w:val="000000"/>
          <w:sz w:val="24"/>
          <w:lang w:eastAsia="es-PA"/>
        </w:rPr>
      </w:pPr>
    </w:p>
    <w:p w14:paraId="57B49CCD" w14:textId="77777777" w:rsidR="00441410" w:rsidRPr="00441410" w:rsidRDefault="00441410" w:rsidP="00BC7075">
      <w:pPr>
        <w:rPr>
          <w:rFonts w:ascii="Arial Narrow" w:hAnsi="Arial Narrow" w:cs="Arial"/>
          <w:color w:val="000000"/>
          <w:sz w:val="24"/>
          <w:lang w:eastAsia="es-PA"/>
        </w:rPr>
      </w:pPr>
    </w:p>
    <w:p w14:paraId="42731F0A" w14:textId="5F455DBA" w:rsidR="00BC7075" w:rsidRPr="00441410" w:rsidRDefault="00BC7075" w:rsidP="00BC7075">
      <w:pPr>
        <w:rPr>
          <w:rFonts w:ascii="Arial Narrow" w:hAnsi="Arial Narrow" w:cs="Arial"/>
          <w:color w:val="000000"/>
          <w:sz w:val="24"/>
          <w:lang w:eastAsia="es-PA"/>
        </w:rPr>
      </w:pPr>
      <w:r w:rsidRPr="00441410">
        <w:rPr>
          <w:rFonts w:ascii="Arial Narrow" w:hAnsi="Arial Narrow" w:cs="Arial"/>
          <w:b/>
          <w:sz w:val="24"/>
          <w:lang w:val="es-ES_tradnl" w:eastAsia="es-PA"/>
        </w:rPr>
        <w:lastRenderedPageBreak/>
        <w:t>PARA APLICAR:</w:t>
      </w:r>
    </w:p>
    <w:p w14:paraId="557A8C23" w14:textId="77777777" w:rsidR="00BC7075" w:rsidRPr="00441410" w:rsidRDefault="00BC7075" w:rsidP="00BC7075">
      <w:pPr>
        <w:rPr>
          <w:rFonts w:ascii="Arial Narrow" w:hAnsi="Arial Narrow" w:cs="Arial"/>
          <w:sz w:val="24"/>
          <w:lang w:val="es-ES_tradnl" w:eastAsia="es-PA"/>
        </w:rPr>
      </w:pPr>
      <w:r w:rsidRPr="00441410">
        <w:rPr>
          <w:rFonts w:ascii="Arial Narrow" w:hAnsi="Arial Narrow" w:cs="Arial"/>
          <w:sz w:val="24"/>
          <w:lang w:val="es-ES_tradnl" w:eastAsia="es-PA"/>
        </w:rPr>
        <w:t xml:space="preserve">Los profesionales que cumplan con </w:t>
      </w:r>
      <w:r w:rsidRPr="00441410">
        <w:rPr>
          <w:rFonts w:ascii="Arial Narrow" w:hAnsi="Arial Narrow" w:cs="Arial"/>
          <w:b/>
          <w:bCs/>
          <w:sz w:val="24"/>
          <w:u w:val="single"/>
          <w:lang w:val="es-ES_tradnl" w:eastAsia="es-PA"/>
        </w:rPr>
        <w:t>todos</w:t>
      </w:r>
      <w:r w:rsidRPr="00441410">
        <w:rPr>
          <w:rFonts w:ascii="Arial Narrow" w:hAnsi="Arial Narrow" w:cs="Arial"/>
          <w:sz w:val="24"/>
          <w:lang w:val="es-ES_tradnl" w:eastAsia="es-PA"/>
        </w:rPr>
        <w:t xml:space="preserve"> los requisitos descritos deberán realizar los siguientes pasos:</w:t>
      </w:r>
    </w:p>
    <w:p w14:paraId="595EFBD2" w14:textId="77777777" w:rsidR="00BC7075" w:rsidRPr="00441410" w:rsidRDefault="00BC7075" w:rsidP="00BC7075">
      <w:pPr>
        <w:ind w:left="720"/>
        <w:rPr>
          <w:rFonts w:ascii="Arial Narrow" w:hAnsi="Arial Narrow" w:cs="Arial"/>
          <w:b/>
          <w:sz w:val="24"/>
          <w:lang w:val="es-ES_tradnl" w:eastAsia="es-PA"/>
        </w:rPr>
      </w:pPr>
    </w:p>
    <w:p w14:paraId="2BEF90B7" w14:textId="74FA08C1" w:rsidR="00BC7075" w:rsidRPr="00441410" w:rsidRDefault="00BC7075" w:rsidP="00BC7075">
      <w:pPr>
        <w:numPr>
          <w:ilvl w:val="0"/>
          <w:numId w:val="1"/>
        </w:numPr>
        <w:rPr>
          <w:rFonts w:ascii="Arial Narrow" w:hAnsi="Arial Narrow" w:cs="Arial"/>
          <w:b/>
          <w:sz w:val="24"/>
          <w:lang w:val="es-ES_tradnl" w:eastAsia="es-PA"/>
        </w:rPr>
      </w:pPr>
      <w:r w:rsidRPr="00441410">
        <w:rPr>
          <w:rFonts w:ascii="Arial Narrow" w:hAnsi="Arial Narrow" w:cs="Arial"/>
          <w:sz w:val="24"/>
          <w:lang w:val="es-ES_tradnl" w:eastAsia="es-PA"/>
        </w:rPr>
        <w:t xml:space="preserve">Colocar en el asunto del correo: </w:t>
      </w:r>
      <w:r w:rsidRPr="00441410">
        <w:rPr>
          <w:rFonts w:ascii="Arial Narrow" w:hAnsi="Arial Narrow" w:cs="Arial"/>
          <w:b/>
          <w:bCs/>
          <w:sz w:val="24"/>
          <w:lang w:val="es-ES_tradnl" w:eastAsia="es-PA"/>
        </w:rPr>
        <w:t>FN-02</w:t>
      </w:r>
      <w:r w:rsidR="00441410">
        <w:rPr>
          <w:rFonts w:ascii="Arial Narrow" w:hAnsi="Arial Narrow" w:cs="Arial"/>
          <w:b/>
          <w:bCs/>
          <w:sz w:val="24"/>
          <w:lang w:val="es-ES_tradnl" w:eastAsia="es-PA"/>
        </w:rPr>
        <w:t>7</w:t>
      </w:r>
      <w:r w:rsidRPr="00441410">
        <w:rPr>
          <w:rFonts w:ascii="Arial Narrow" w:hAnsi="Arial Narrow" w:cs="Arial"/>
          <w:b/>
          <w:bCs/>
          <w:sz w:val="24"/>
          <w:lang w:val="es-ES_tradnl" w:eastAsia="es-PA"/>
        </w:rPr>
        <w:t>-2026-</w:t>
      </w:r>
      <w:r w:rsidR="00441410">
        <w:rPr>
          <w:rFonts w:ascii="Arial Narrow" w:hAnsi="Arial Narrow" w:cs="Arial"/>
          <w:b/>
          <w:bCs/>
          <w:sz w:val="24"/>
          <w:lang w:val="es-ES_tradnl" w:eastAsia="es-PA"/>
        </w:rPr>
        <w:t>DP</w:t>
      </w:r>
    </w:p>
    <w:p w14:paraId="091D070A" w14:textId="77777777" w:rsidR="00441410" w:rsidRPr="006563F4" w:rsidRDefault="00441410" w:rsidP="00441410">
      <w:pPr>
        <w:pStyle w:val="Prrafodelista"/>
        <w:numPr>
          <w:ilvl w:val="0"/>
          <w:numId w:val="1"/>
        </w:numPr>
        <w:rPr>
          <w:rFonts w:ascii="Arial Narrow" w:hAnsi="Arial Narrow" w:cs="Arial"/>
          <w:bCs/>
          <w:sz w:val="24"/>
          <w:lang w:val="es-ES_tradnl" w:eastAsia="es-PA"/>
        </w:rPr>
      </w:pPr>
      <w:r w:rsidRPr="006563F4">
        <w:rPr>
          <w:rFonts w:ascii="Arial Narrow" w:hAnsi="Arial Narrow" w:cs="Arial"/>
          <w:bCs/>
          <w:sz w:val="24"/>
          <w:lang w:val="es-ES_tradnl" w:eastAsia="es-PA"/>
        </w:rPr>
        <w:t>Adjuntar hoja de vida actualizada en formato ATS, copia de diplomas, cursos, copia de licencia de conducir, récord policivo.</w:t>
      </w:r>
    </w:p>
    <w:p w14:paraId="3D0B560B" w14:textId="372ED152" w:rsidR="00BC7075" w:rsidRPr="00441410" w:rsidRDefault="00BC7075" w:rsidP="00BC7075">
      <w:pPr>
        <w:numPr>
          <w:ilvl w:val="0"/>
          <w:numId w:val="1"/>
        </w:numPr>
        <w:rPr>
          <w:rFonts w:ascii="Arial Narrow" w:hAnsi="Arial Narrow" w:cs="Arial"/>
          <w:sz w:val="24"/>
          <w:lang w:val="es-ES_tradnl" w:eastAsia="es-PA"/>
        </w:rPr>
      </w:pPr>
      <w:r w:rsidRPr="00441410">
        <w:rPr>
          <w:rFonts w:ascii="Arial Narrow" w:hAnsi="Arial Narrow" w:cs="Arial"/>
          <w:sz w:val="24"/>
          <w:lang w:val="es-ES_tradnl" w:eastAsia="es-PA"/>
        </w:rPr>
        <w:t xml:space="preserve">Fecha límite para aplicar: </w:t>
      </w:r>
      <w:r w:rsidRPr="00441410">
        <w:rPr>
          <w:rFonts w:ascii="Arial Narrow" w:hAnsi="Arial Narrow" w:cs="Arial"/>
          <w:b/>
          <w:bCs/>
          <w:sz w:val="24"/>
          <w:u w:val="single"/>
          <w:lang w:val="es-ES_tradnl" w:eastAsia="es-PA"/>
        </w:rPr>
        <w:t xml:space="preserve">30 de septiembre </w:t>
      </w:r>
      <w:r w:rsidRPr="00441410">
        <w:rPr>
          <w:rFonts w:ascii="Arial Narrow" w:hAnsi="Arial Narrow" w:cs="Arial"/>
          <w:b/>
          <w:sz w:val="24"/>
          <w:u w:val="single"/>
          <w:lang w:val="es-ES_tradnl" w:eastAsia="es-PA"/>
        </w:rPr>
        <w:t>de 2026</w:t>
      </w:r>
      <w:r w:rsidR="00441410">
        <w:rPr>
          <w:rFonts w:ascii="Arial Narrow" w:hAnsi="Arial Narrow" w:cs="Arial"/>
          <w:b/>
          <w:sz w:val="24"/>
          <w:u w:val="single"/>
          <w:lang w:val="es-ES_tradnl" w:eastAsia="es-PA"/>
        </w:rPr>
        <w:t>,</w:t>
      </w:r>
      <w:r w:rsidRPr="00441410">
        <w:rPr>
          <w:rFonts w:ascii="Arial Narrow" w:hAnsi="Arial Narrow" w:cs="Arial"/>
          <w:b/>
          <w:sz w:val="24"/>
          <w:u w:val="single"/>
          <w:lang w:val="es-ES_tradnl" w:eastAsia="es-PA"/>
        </w:rPr>
        <w:t xml:space="preserve"> hasta las 11:59 p.m.</w:t>
      </w:r>
    </w:p>
    <w:p w14:paraId="7ECA61B6" w14:textId="6E5942F9" w:rsidR="00441410" w:rsidRPr="00441410" w:rsidRDefault="00441410" w:rsidP="00BC7075">
      <w:pPr>
        <w:numPr>
          <w:ilvl w:val="0"/>
          <w:numId w:val="1"/>
        </w:numPr>
        <w:rPr>
          <w:rFonts w:ascii="Arial Narrow" w:hAnsi="Arial Narrow" w:cs="Arial"/>
          <w:sz w:val="24"/>
          <w:lang w:val="es-ES_tradnl" w:eastAsia="es-PA"/>
        </w:rPr>
      </w:pPr>
      <w:r w:rsidRPr="00441410">
        <w:rPr>
          <w:rFonts w:ascii="Arial Narrow" w:hAnsi="Arial Narrow" w:cs="Arial"/>
          <w:b/>
          <w:sz w:val="24"/>
          <w:lang w:val="es-ES_tradnl" w:eastAsia="es-PA"/>
        </w:rPr>
        <w:t xml:space="preserve">Enviar </w:t>
      </w:r>
      <w:r w:rsidRPr="00441410">
        <w:rPr>
          <w:rFonts w:ascii="Arial Narrow" w:hAnsi="Arial Narrow" w:cs="Arial"/>
          <w:b/>
          <w:sz w:val="24"/>
          <w:lang w:eastAsia="es-PA"/>
        </w:rPr>
        <w:t>su postulación a los siguientes correos:</w:t>
      </w:r>
      <w:r w:rsidRPr="00441410">
        <w:rPr>
          <w:rFonts w:ascii="Arial Narrow" w:hAnsi="Arial Narrow" w:cs="Arial"/>
          <w:b/>
          <w:sz w:val="24"/>
          <w:lang w:val="es-ES_tradnl" w:eastAsia="es-PA"/>
        </w:rPr>
        <w:t xml:space="preserve"> </w:t>
      </w:r>
      <w:hyperlink r:id="rId6" w:history="1">
        <w:r w:rsidRPr="00441410">
          <w:rPr>
            <w:rStyle w:val="Hipervnculo"/>
            <w:rFonts w:ascii="Arial Narrow" w:hAnsi="Arial Narrow" w:cs="Arial"/>
            <w:sz w:val="24"/>
            <w:lang w:eastAsia="es-PA"/>
          </w:rPr>
          <w:t>jdiaz@naturapanama.org</w:t>
        </w:r>
      </w:hyperlink>
    </w:p>
    <w:p w14:paraId="76F0B36B" w14:textId="49C6E558" w:rsidR="00BC7075" w:rsidRPr="00441410" w:rsidRDefault="00BC7075" w:rsidP="00BC7075">
      <w:pPr>
        <w:rPr>
          <w:rFonts w:ascii="Arial Narrow" w:hAnsi="Arial Narrow"/>
          <w:sz w:val="24"/>
        </w:rPr>
      </w:pPr>
    </w:p>
    <w:p w14:paraId="74B8F0AB" w14:textId="77777777" w:rsidR="00CA00A7" w:rsidRDefault="00CA00A7"/>
    <w:sectPr w:rsidR="00CA00A7" w:rsidSect="00BC707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7361E"/>
    <w:multiLevelType w:val="multilevel"/>
    <w:tmpl w:val="BA4C74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3F3A4B"/>
    <w:multiLevelType w:val="hybridMultilevel"/>
    <w:tmpl w:val="318A0C08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BC69C6"/>
    <w:multiLevelType w:val="hybridMultilevel"/>
    <w:tmpl w:val="804202AE"/>
    <w:lvl w:ilvl="0" w:tplc="222E8D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DC789B"/>
    <w:multiLevelType w:val="hybridMultilevel"/>
    <w:tmpl w:val="4A5E5ED4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ED08A9"/>
    <w:multiLevelType w:val="multilevel"/>
    <w:tmpl w:val="CAAE2C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B20635"/>
    <w:multiLevelType w:val="multilevel"/>
    <w:tmpl w:val="7916B9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221E50"/>
    <w:multiLevelType w:val="hybridMultilevel"/>
    <w:tmpl w:val="3B6E4376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619004">
    <w:abstractNumId w:val="2"/>
  </w:num>
  <w:num w:numId="2" w16cid:durableId="1213693702">
    <w:abstractNumId w:val="0"/>
  </w:num>
  <w:num w:numId="3" w16cid:durableId="1531643110">
    <w:abstractNumId w:val="3"/>
  </w:num>
  <w:num w:numId="4" w16cid:durableId="3017169">
    <w:abstractNumId w:val="6"/>
  </w:num>
  <w:num w:numId="5" w16cid:durableId="419183585">
    <w:abstractNumId w:val="1"/>
  </w:num>
  <w:num w:numId="6" w16cid:durableId="653071281">
    <w:abstractNumId w:val="4"/>
  </w:num>
  <w:num w:numId="7" w16cid:durableId="21433077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075"/>
    <w:rsid w:val="00441410"/>
    <w:rsid w:val="00582737"/>
    <w:rsid w:val="00712DE6"/>
    <w:rsid w:val="007C65FB"/>
    <w:rsid w:val="00963056"/>
    <w:rsid w:val="00B322CE"/>
    <w:rsid w:val="00BC7075"/>
    <w:rsid w:val="00CA00A7"/>
    <w:rsid w:val="00CD0ACD"/>
    <w:rsid w:val="00E6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29FA24"/>
  <w15:chartTrackingRefBased/>
  <w15:docId w15:val="{3F4E9D87-99A8-4902-8FC2-80D4747D2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075"/>
    <w:pPr>
      <w:spacing w:after="0" w:line="240" w:lineRule="auto"/>
    </w:pPr>
    <w:rPr>
      <w:rFonts w:ascii="Arial" w:eastAsia="Times New Roman" w:hAnsi="Arial" w:cs="Times New Roman"/>
      <w:kern w:val="0"/>
      <w:sz w:val="20"/>
      <w:szCs w:val="24"/>
      <w:lang w:val="es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C70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C70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C70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C70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C70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C70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C70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nhideWhenUsed/>
    <w:qFormat/>
    <w:rsid w:val="00BC70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C70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C70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C70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C70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C707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C707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C707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C707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C707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C707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C70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C70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C70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C70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C70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C7075"/>
    <w:rPr>
      <w:i/>
      <w:iCs/>
      <w:color w:val="404040" w:themeColor="text1" w:themeTint="BF"/>
    </w:rPr>
  </w:style>
  <w:style w:type="paragraph" w:styleId="Prrafodelista">
    <w:name w:val="List Paragraph"/>
    <w:aliases w:val="Bullets,References,body bullets,Numbered List Paragraph,List Paragraph (numbered (a)),List Paragraph nowy,Liste 1,WB List Paragraph,List Paragraph1,Ha,Dot pt,F5 List Paragraph,No Spacing1,List Paragraph Char Char Char,Indicator Text,N°"/>
    <w:basedOn w:val="Normal"/>
    <w:link w:val="PrrafodelistaCar"/>
    <w:uiPriority w:val="34"/>
    <w:qFormat/>
    <w:rsid w:val="00BC707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C707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C70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C707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C7075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uiPriority w:val="99"/>
    <w:rsid w:val="00BC7075"/>
    <w:rPr>
      <w:color w:val="0000FF"/>
      <w:u w:val="single"/>
    </w:rPr>
  </w:style>
  <w:style w:type="paragraph" w:customStyle="1" w:styleId="w6asjqtextbase">
    <w:name w:val="w6asjq_textbase"/>
    <w:basedOn w:val="Normal"/>
    <w:rsid w:val="00BC7075"/>
    <w:pPr>
      <w:spacing w:before="100" w:beforeAutospacing="1" w:after="100" w:afterAutospacing="1"/>
    </w:pPr>
    <w:rPr>
      <w:rFonts w:ascii="Times New Roman" w:hAnsi="Times New Roman"/>
      <w:sz w:val="24"/>
      <w:lang w:val="es-PA" w:eastAsia="es-PA"/>
    </w:rPr>
  </w:style>
  <w:style w:type="character" w:customStyle="1" w:styleId="w6asjqtextbase1">
    <w:name w:val="w6asjq_textbase1"/>
    <w:basedOn w:val="Fuentedeprrafopredeter"/>
    <w:rsid w:val="00BC7075"/>
  </w:style>
  <w:style w:type="character" w:customStyle="1" w:styleId="PrrafodelistaCar">
    <w:name w:val="Párrafo de lista Car"/>
    <w:aliases w:val="Bullets Car,References Car,body bullets Car,Numbered List Paragraph Car,List Paragraph (numbered (a)) Car,List Paragraph nowy Car,Liste 1 Car,WB List Paragraph Car,List Paragraph1 Car,Ha Car,Dot pt Car,F5 List Paragraph Car,N° Car"/>
    <w:link w:val="Prrafodelista"/>
    <w:uiPriority w:val="34"/>
    <w:qFormat/>
    <w:locked/>
    <w:rsid w:val="00BC7075"/>
    <w:rPr>
      <w:rFonts w:ascii="Arial" w:eastAsia="Times New Roman" w:hAnsi="Arial" w:cs="Times New Roman"/>
      <w:kern w:val="0"/>
      <w:sz w:val="20"/>
      <w:szCs w:val="24"/>
      <w:lang w:val="es-ES" w:eastAsia="es-ES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4414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diaz@naturapanama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739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SALON DE REUNION</dc:creator>
  <cp:keywords/>
  <dc:description/>
  <cp:lastModifiedBy>Jackeline Diaz</cp:lastModifiedBy>
  <cp:revision>2</cp:revision>
  <dcterms:created xsi:type="dcterms:W3CDTF">2026-09-14T21:28:00Z</dcterms:created>
  <dcterms:modified xsi:type="dcterms:W3CDTF">2026-09-14T21:28:00Z</dcterms:modified>
</cp:coreProperties>
</file>